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88" w:rsidRPr="00F82D88" w:rsidRDefault="00F82D88" w:rsidP="00F82D88">
      <w:pPr>
        <w:widowControl w:val="0"/>
        <w:tabs>
          <w:tab w:val="left" w:pos="-284"/>
          <w:tab w:val="left" w:pos="792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2D88" w:rsidRPr="00490A03" w:rsidRDefault="00490A03" w:rsidP="00F82D88">
      <w:pPr>
        <w:ind w:firstLine="284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F82D88" w:rsidRPr="00490A03">
        <w:rPr>
          <w:b/>
          <w:sz w:val="28"/>
          <w:szCs w:val="28"/>
          <w:u w:val="single"/>
        </w:rPr>
        <w:t>«О требованиях к микроклимату помещений в общеобразовательных и дошкольных организациях»</w:t>
      </w:r>
    </w:p>
    <w:p w:rsidR="00F82D88" w:rsidRDefault="00F82D88" w:rsidP="009A7102">
      <w:pPr>
        <w:ind w:firstLine="284"/>
        <w:jc w:val="both"/>
        <w:rPr>
          <w:sz w:val="28"/>
          <w:szCs w:val="28"/>
        </w:rPr>
      </w:pPr>
    </w:p>
    <w:p w:rsidR="00F82D88" w:rsidRDefault="00F82D88" w:rsidP="009A7102">
      <w:pPr>
        <w:ind w:firstLine="284"/>
        <w:jc w:val="both"/>
        <w:rPr>
          <w:sz w:val="28"/>
          <w:szCs w:val="28"/>
        </w:rPr>
      </w:pPr>
    </w:p>
    <w:p w:rsidR="009A7102" w:rsidRDefault="009A7102" w:rsidP="009A710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настоящее время в связи с подъемом заболеваемости гриппом и ОРВИ в РФ обращаем внимание на соблюдение требований к микроклимату помещений в общеобразовательных и дошкольных организациях. Это одно из мероприятий, направленных на профилактику острых респираторных вирусных инфекций и гриппа. Управление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Ленинградской области напоминает, что требования к микроклимату помещений в общеобразовательных и дошкольных организациях регулируются санитарными правилами СанПиН 2.4.2.2821-10 «Санитарно-эпидемиологические требования к условиям и организации обучения в общеобразовательных учреждениях», СанПиН 2.4.1.3049-13 «Санитарно-эпидемиологические требования к устройству, содержанию и организации режима работы дошкольных образовательных организаций».</w:t>
      </w:r>
    </w:p>
    <w:p w:rsidR="009A7102" w:rsidRDefault="009A7102" w:rsidP="009A710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 общеобразовательных учреждениях гигиенические нормативы температуры воздуха составляют: </w:t>
      </w:r>
    </w:p>
    <w:p w:rsidR="009A7102" w:rsidRDefault="009A7102" w:rsidP="009A710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18 - </w:t>
      </w:r>
      <w:smartTag w:uri="urn:schemas-microsoft-com:office:smarttags" w:element="metricconverter">
        <w:smartTagPr>
          <w:attr w:name="ProductID" w:val="24 ﾰC"/>
        </w:smartTagPr>
        <w:r>
          <w:rPr>
            <w:sz w:val="28"/>
            <w:szCs w:val="28"/>
          </w:rPr>
          <w:t>24 °C</w:t>
        </w:r>
      </w:smartTag>
      <w:r>
        <w:rPr>
          <w:sz w:val="28"/>
          <w:szCs w:val="28"/>
        </w:rPr>
        <w:t xml:space="preserve"> - в учебных помещениях и кабинетах, кабинетах психолога и  логопеда, лабораториях, актовом зале, столовой, рекреациях, библиотеке, вестибюле, гардеробе; </w:t>
      </w:r>
    </w:p>
    <w:p w:rsidR="009A7102" w:rsidRDefault="009A7102" w:rsidP="009A710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17 - </w:t>
      </w:r>
      <w:smartTag w:uri="urn:schemas-microsoft-com:office:smarttags" w:element="metricconverter">
        <w:smartTagPr>
          <w:attr w:name="ProductID" w:val="20 ﾰC"/>
        </w:smartTagPr>
        <w:r>
          <w:rPr>
            <w:sz w:val="28"/>
            <w:szCs w:val="28"/>
          </w:rPr>
          <w:t>20 °C</w:t>
        </w:r>
      </w:smartTag>
      <w:r>
        <w:rPr>
          <w:sz w:val="28"/>
          <w:szCs w:val="28"/>
        </w:rPr>
        <w:t xml:space="preserve"> - в спортзале и комнатах для проведения секционных занятий, мастерских; </w:t>
      </w:r>
    </w:p>
    <w:p w:rsidR="009A7102" w:rsidRDefault="009A7102" w:rsidP="009A710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20 - </w:t>
      </w:r>
      <w:smartTag w:uri="urn:schemas-microsoft-com:office:smarttags" w:element="metricconverter">
        <w:smartTagPr>
          <w:attr w:name="ProductID" w:val="24 ﾰC"/>
        </w:smartTagPr>
        <w:r>
          <w:rPr>
            <w:sz w:val="28"/>
            <w:szCs w:val="28"/>
          </w:rPr>
          <w:t>24 °C</w:t>
        </w:r>
      </w:smartTag>
      <w:r>
        <w:rPr>
          <w:sz w:val="28"/>
          <w:szCs w:val="28"/>
        </w:rPr>
        <w:t xml:space="preserve"> - спальне, игровых комнатах, помещениях подразделений дошкольного образования и пришкольного интерната; </w:t>
      </w:r>
    </w:p>
    <w:p w:rsidR="009A7102" w:rsidRDefault="009A7102" w:rsidP="009A710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20 - </w:t>
      </w:r>
      <w:smartTag w:uri="urn:schemas-microsoft-com:office:smarttags" w:element="metricconverter">
        <w:smartTagPr>
          <w:attr w:name="ProductID" w:val="22 ﾰC"/>
        </w:smartTagPr>
        <w:r>
          <w:rPr>
            <w:sz w:val="28"/>
            <w:szCs w:val="28"/>
          </w:rPr>
          <w:t>22 °C</w:t>
        </w:r>
      </w:smartTag>
      <w:r>
        <w:rPr>
          <w:sz w:val="28"/>
          <w:szCs w:val="28"/>
        </w:rPr>
        <w:t xml:space="preserve"> - медицинских кабинетах, раздевальных комнатах спортивного зала; </w:t>
      </w:r>
    </w:p>
    <w:p w:rsidR="009A7102" w:rsidRDefault="009A7102" w:rsidP="009A710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19 – 21 °C –санитарных узлах и комнатах личной гигиены.</w:t>
      </w:r>
    </w:p>
    <w:p w:rsidR="009A7102" w:rsidRDefault="009A7102" w:rsidP="009A710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Учебные помещения проветриваются во время перемен, а рекреационные - во время уроков. </w:t>
      </w:r>
    </w:p>
    <w:p w:rsidR="009A7102" w:rsidRDefault="009A7102" w:rsidP="009A710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До начала занятий и после их окончания необходимо осуществлять сквозное проветривание учебных помещений. Продолжительность сквозного проветривания определяется погодными условиями, направлением и скоростью движения ветра, эффективностью отопительной системы.</w:t>
      </w:r>
    </w:p>
    <w:p w:rsidR="009A7102" w:rsidRDefault="009A7102" w:rsidP="009A710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основных помещениях детского сада гигиенические нормативы температуры воздуха составляют:</w:t>
      </w:r>
    </w:p>
    <w:p w:rsidR="009A7102" w:rsidRDefault="009A7102" w:rsidP="009A710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22 – 24 °C - Приемные, игровые ясельных групповых ячеек;</w:t>
      </w:r>
    </w:p>
    <w:p w:rsidR="009A7102" w:rsidRDefault="009A7102" w:rsidP="009A710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– </w:t>
      </w:r>
      <w:smartTag w:uri="urn:schemas-microsoft-com:office:smarttags" w:element="metricconverter">
        <w:smartTagPr>
          <w:attr w:name="ProductID" w:val="23 ﾰC"/>
        </w:smartTagPr>
        <w:r>
          <w:rPr>
            <w:sz w:val="28"/>
            <w:szCs w:val="28"/>
          </w:rPr>
          <w:t>23 °C</w:t>
        </w:r>
      </w:smartTag>
      <w:r>
        <w:rPr>
          <w:sz w:val="28"/>
          <w:szCs w:val="28"/>
        </w:rPr>
        <w:t xml:space="preserve"> - Приемные, игровые младшей, средней, старшей групповых ячеек;</w:t>
      </w:r>
    </w:p>
    <w:p w:rsidR="009A7102" w:rsidRDefault="009A7102" w:rsidP="009A710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19 – 20 °C – Спальни всех групповых ячеек;</w:t>
      </w:r>
    </w:p>
    <w:p w:rsidR="009A7102" w:rsidRDefault="009A7102" w:rsidP="009A710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22 – 24 °C – Помещения медицинского назначения;</w:t>
      </w:r>
    </w:p>
    <w:p w:rsidR="009A7102" w:rsidRDefault="009A7102" w:rsidP="009A710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25 – 26 °C – Раздевалка с душевой бассейна.</w:t>
      </w:r>
    </w:p>
    <w:p w:rsidR="009A7102" w:rsidRDefault="009A7102" w:rsidP="009A710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помещения дошкольной организации должны ежедневно проветриваться. Проветривание проводится не менее 10 минут через каждые 1,5 часа. </w:t>
      </w:r>
    </w:p>
    <w:p w:rsidR="009A7102" w:rsidRDefault="009A7102" w:rsidP="009A710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Сквозное проветривание в присутствии детей не проводится. Проветривание через туалетные комнаты не допускается. Длительность проветривания зависит от температуры наружного воздуха, направления ветра, эффективности отопительной системы. </w:t>
      </w:r>
    </w:p>
    <w:p w:rsidR="009A7102" w:rsidRDefault="009A7102" w:rsidP="009A710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Проветривание проводится в отсутствие детей и заканчивается за 30 минут до их прихода с прогулки или занятий. </w:t>
      </w:r>
    </w:p>
    <w:p w:rsidR="009A7102" w:rsidRDefault="009A7102" w:rsidP="009A710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помещениях спален сквозное проветривание проводится до дневного сна. </w:t>
      </w:r>
    </w:p>
    <w:p w:rsidR="009A7102" w:rsidRDefault="009A7102" w:rsidP="009A710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Параметры микроклимата в общеобразовательных и дошкольных организациях контролируются с применением лабораторно-инструментальных исследований. В случае несоответствия гигиеническим нормативам параметров микроклимата в помещениях Управления по субъектам Российской Федерации применяют меры административного воздействия, вплоть до приостановления деятельности. </w:t>
      </w:r>
    </w:p>
    <w:p w:rsidR="009A7102" w:rsidRDefault="009A7102" w:rsidP="009A710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Ситуация находится на контроле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Ленинградской области».</w:t>
      </w:r>
    </w:p>
    <w:p w:rsidR="001A0A5E" w:rsidRDefault="001A0A5E" w:rsidP="009A7102">
      <w:pPr>
        <w:ind w:firstLine="284"/>
      </w:pPr>
    </w:p>
    <w:sectPr w:rsidR="001A0A5E" w:rsidSect="00490A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102"/>
    <w:rsid w:val="00143568"/>
    <w:rsid w:val="001A0A5E"/>
    <w:rsid w:val="00490A03"/>
    <w:rsid w:val="00747298"/>
    <w:rsid w:val="009A7102"/>
    <w:rsid w:val="00B76CBC"/>
    <w:rsid w:val="00EE6637"/>
    <w:rsid w:val="00F82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6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6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6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6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0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Горбачёва Анна Геннадьевна</dc:creator>
  <cp:lastModifiedBy>Елена</cp:lastModifiedBy>
  <cp:revision>5</cp:revision>
  <cp:lastPrinted>2017-01-24T11:36:00Z</cp:lastPrinted>
  <dcterms:created xsi:type="dcterms:W3CDTF">2017-01-23T17:26:00Z</dcterms:created>
  <dcterms:modified xsi:type="dcterms:W3CDTF">2017-01-25T20:11:00Z</dcterms:modified>
</cp:coreProperties>
</file>