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05" w:rsidRDefault="00755E05" w:rsidP="00755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6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16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245"/>
        <w:gridCol w:w="1598"/>
        <w:gridCol w:w="5527"/>
        <w:gridCol w:w="5572"/>
        <w:gridCol w:w="808"/>
      </w:tblGrid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06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класс</w:t>
            </w:r>
          </w:p>
        </w:tc>
        <w:tc>
          <w:tcPr>
            <w:tcW w:w="13505" w:type="dxa"/>
            <w:gridSpan w:val="4"/>
          </w:tcPr>
          <w:p w:rsidR="00755E05" w:rsidRPr="00777062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информатики и ИКТ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ECC">
              <w:rPr>
                <w:rFonts w:ascii="Times New Roman" w:hAnsi="Times New Roman" w:cs="Times New Roman"/>
                <w:sz w:val="28"/>
                <w:szCs w:val="28"/>
              </w:rPr>
              <w:t>Чижова Ирина Валентиновна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«Формулы и законы логики»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</w:p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Продуктивный урок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законов логики через составление таблиц истинности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3505" w:type="dxa"/>
            <w:gridSpan w:val="4"/>
          </w:tcPr>
          <w:p w:rsidR="00755E05" w:rsidRDefault="00755E05" w:rsidP="003719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06ECC">
              <w:rPr>
                <w:rFonts w:ascii="Times New Roman" w:hAnsi="Times New Roman" w:cs="Times New Roman"/>
                <w:sz w:val="28"/>
                <w:szCs w:val="28"/>
              </w:rPr>
              <w:t>аучить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оперировать имеющимся потенциалом знаний по данной теме;</w:t>
            </w:r>
            <w:r w:rsidRPr="00206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5E05" w:rsidRDefault="00755E05" w:rsidP="003719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каждому учащемуся возможность проверить свои знания и повысить их уровень;</w:t>
            </w:r>
          </w:p>
          <w:p w:rsidR="00755E05" w:rsidRDefault="00755E05" w:rsidP="003719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учащихся в активную практическую деятельность;</w:t>
            </w:r>
          </w:p>
          <w:p w:rsidR="00755E05" w:rsidRPr="00206ECC" w:rsidRDefault="00755E05" w:rsidP="003719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у учащихся чувство ответственности, уверенности в себе.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сопровождение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формулами логики, шаблоны заданий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13505" w:type="dxa"/>
            <w:gridSpan w:val="4"/>
          </w:tcPr>
          <w:p w:rsidR="00755E05" w:rsidRPr="00206EC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Pr="00777062" w:rsidRDefault="00755E05" w:rsidP="003719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аппаратное и программное обеспечение</w:t>
            </w:r>
          </w:p>
        </w:tc>
        <w:tc>
          <w:tcPr>
            <w:tcW w:w="13505" w:type="dxa"/>
            <w:gridSpan w:val="4"/>
          </w:tcPr>
          <w:p w:rsidR="00755E05" w:rsidRPr="00B1048C" w:rsidRDefault="00755E05" w:rsidP="003719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проектор,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 PowerPoint</w:t>
            </w:r>
          </w:p>
        </w:tc>
      </w:tr>
      <w:tr w:rsidR="00755E05" w:rsidTr="00755E05">
        <w:tc>
          <w:tcPr>
            <w:tcW w:w="2796" w:type="dxa"/>
            <w:gridSpan w:val="3"/>
          </w:tcPr>
          <w:p w:rsidR="00755E05" w:rsidRDefault="00755E05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описание использования ЦОР на уроке</w:t>
            </w:r>
          </w:p>
          <w:p w:rsidR="00CD67E0" w:rsidRDefault="00CD67E0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7E0" w:rsidRDefault="00CD67E0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7E0" w:rsidRPr="00777062" w:rsidRDefault="00CD67E0" w:rsidP="003719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5" w:type="dxa"/>
            <w:gridSpan w:val="4"/>
          </w:tcPr>
          <w:p w:rsidR="00755E05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05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05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05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05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05" w:rsidRDefault="00755E05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EA" w:rsidRDefault="000460EA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60EA" w:rsidRPr="00206ECC" w:rsidRDefault="000460EA" w:rsidP="00371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E05" w:rsidTr="00755E05">
        <w:trPr>
          <w:gridAfter w:val="1"/>
          <w:wAfter w:w="808" w:type="dxa"/>
          <w:trHeight w:val="452"/>
        </w:trPr>
        <w:tc>
          <w:tcPr>
            <w:tcW w:w="1276" w:type="dxa"/>
            <w:vMerge w:val="restart"/>
          </w:tcPr>
          <w:p w:rsidR="00755E05" w:rsidRDefault="00755E05" w:rsidP="00755E05"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275" w:type="dxa"/>
            <w:vMerge w:val="restart"/>
          </w:tcPr>
          <w:p w:rsidR="00755E05" w:rsidRDefault="00755E05" w:rsidP="00755E05"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gridSpan w:val="2"/>
            <w:vMerge w:val="restart"/>
          </w:tcPr>
          <w:p w:rsidR="00755E05" w:rsidRDefault="00755E05" w:rsidP="00755E05"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099" w:type="dxa"/>
            <w:gridSpan w:val="2"/>
          </w:tcPr>
          <w:p w:rsidR="0023426D" w:rsidRDefault="0023426D" w:rsidP="00755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E05" w:rsidRDefault="00755E05" w:rsidP="00755E05">
            <w:pPr>
              <w:jc w:val="center"/>
            </w:pPr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755E05" w:rsidTr="00755E05">
        <w:trPr>
          <w:gridAfter w:val="1"/>
          <w:wAfter w:w="808" w:type="dxa"/>
          <w:trHeight w:val="371"/>
        </w:trPr>
        <w:tc>
          <w:tcPr>
            <w:tcW w:w="1276" w:type="dxa"/>
            <w:vMerge/>
          </w:tcPr>
          <w:p w:rsidR="00755E05" w:rsidRDefault="00755E05"/>
        </w:tc>
        <w:tc>
          <w:tcPr>
            <w:tcW w:w="1275" w:type="dxa"/>
            <w:vMerge/>
          </w:tcPr>
          <w:p w:rsidR="00755E05" w:rsidRDefault="00755E05"/>
        </w:tc>
        <w:tc>
          <w:tcPr>
            <w:tcW w:w="1843" w:type="dxa"/>
            <w:gridSpan w:val="2"/>
            <w:vMerge/>
          </w:tcPr>
          <w:p w:rsidR="00755E05" w:rsidRDefault="00755E05"/>
        </w:tc>
        <w:tc>
          <w:tcPr>
            <w:tcW w:w="5527" w:type="dxa"/>
          </w:tcPr>
          <w:p w:rsidR="00755E05" w:rsidRDefault="00755E05" w:rsidP="00755E05">
            <w:pPr>
              <w:jc w:val="center"/>
            </w:pPr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72" w:type="dxa"/>
          </w:tcPr>
          <w:p w:rsidR="00755E05" w:rsidRDefault="00755E05" w:rsidP="00755E05">
            <w:pPr>
              <w:jc w:val="center"/>
            </w:pPr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1046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55E05" w:rsidTr="00755E05">
        <w:trPr>
          <w:gridAfter w:val="1"/>
          <w:wAfter w:w="808" w:type="dxa"/>
        </w:trPr>
        <w:tc>
          <w:tcPr>
            <w:tcW w:w="1276" w:type="dxa"/>
          </w:tcPr>
          <w:p w:rsidR="00755E05" w:rsidRPr="00F1046A" w:rsidRDefault="00755E05" w:rsidP="00371974">
            <w:pPr>
              <w:jc w:val="both"/>
              <w:rPr>
                <w:rFonts w:ascii="Times New Roman" w:hAnsi="Times New Roman" w:cs="Times New Roman"/>
              </w:rPr>
            </w:pPr>
            <w:r w:rsidRPr="00F104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.Организационный </w:t>
            </w:r>
          </w:p>
        </w:tc>
        <w:tc>
          <w:tcPr>
            <w:tcW w:w="1275" w:type="dxa"/>
          </w:tcPr>
          <w:p w:rsidR="00755E05" w:rsidRDefault="00755E05"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1843" w:type="dxa"/>
            <w:gridSpan w:val="2"/>
          </w:tcPr>
          <w:p w:rsidR="00755E05" w:rsidRDefault="00755E05">
            <w:r w:rsidRPr="00F1046A">
              <w:rPr>
                <w:rFonts w:ascii="Times New Roman" w:hAnsi="Times New Roman" w:cs="Times New Roman"/>
              </w:rPr>
              <w:t>Вводная часть. Постановка</w:t>
            </w:r>
            <w:r>
              <w:rPr>
                <w:rFonts w:ascii="Times New Roman" w:hAnsi="Times New Roman" w:cs="Times New Roman"/>
              </w:rPr>
              <w:t xml:space="preserve"> целей и задач урока.</w:t>
            </w:r>
          </w:p>
        </w:tc>
        <w:tc>
          <w:tcPr>
            <w:tcW w:w="5527" w:type="dxa"/>
          </w:tcPr>
          <w:p w:rsidR="0023426D" w:rsidRDefault="0023426D" w:rsidP="00755E05">
            <w:pPr>
              <w:rPr>
                <w:rFonts w:ascii="Times New Roman" w:hAnsi="Times New Roman" w:cs="Times New Roman"/>
              </w:rPr>
            </w:pPr>
          </w:p>
          <w:p w:rsidR="00755E05" w:rsidRDefault="00755E05" w:rsidP="00755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слово. «</w:t>
            </w:r>
            <w:r w:rsidR="00CD67E0">
              <w:rPr>
                <w:rFonts w:ascii="Times New Roman" w:hAnsi="Times New Roman" w:cs="Times New Roman"/>
              </w:rPr>
              <w:t xml:space="preserve"> Тема урока: «Формулы и законы </w:t>
            </w:r>
            <w:proofErr w:type="spellStart"/>
            <w:r w:rsidR="00CD67E0">
              <w:rPr>
                <w:rFonts w:ascii="Times New Roman" w:hAnsi="Times New Roman" w:cs="Times New Roman"/>
              </w:rPr>
              <w:t>логики»</w:t>
            </w:r>
            <w:proofErr w:type="gramStart"/>
            <w:r w:rsidR="00CD67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уже знакомы с базовыми понятиями алгебры логики и сейчас эта тема получит законное продолжение. Помимо нового теоретического, а точнее даже образовательного материала нас </w:t>
            </w:r>
          </w:p>
          <w:p w:rsidR="00755E05" w:rsidRDefault="00755E05" w:rsidP="00755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ожидают практические задания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755E05" w:rsidRDefault="00755E05"/>
        </w:tc>
        <w:tc>
          <w:tcPr>
            <w:tcW w:w="5572" w:type="dxa"/>
          </w:tcPr>
          <w:p w:rsidR="0023426D" w:rsidRDefault="0023426D">
            <w:pPr>
              <w:rPr>
                <w:rFonts w:ascii="Times New Roman" w:hAnsi="Times New Roman" w:cs="Times New Roman"/>
              </w:rPr>
            </w:pPr>
          </w:p>
          <w:p w:rsidR="00755E05" w:rsidRDefault="00755E05">
            <w:r>
              <w:rPr>
                <w:rFonts w:ascii="Times New Roman" w:hAnsi="Times New Roman" w:cs="Times New Roman"/>
              </w:rPr>
              <w:t>Фиксируют тему в тетрадь.</w:t>
            </w:r>
          </w:p>
        </w:tc>
      </w:tr>
      <w:tr w:rsidR="00755E05" w:rsidRPr="00B72EB3" w:rsidTr="00767B2F">
        <w:trPr>
          <w:gridAfter w:val="1"/>
          <w:wAfter w:w="808" w:type="dxa"/>
          <w:trHeight w:val="1681"/>
        </w:trPr>
        <w:tc>
          <w:tcPr>
            <w:tcW w:w="1276" w:type="dxa"/>
          </w:tcPr>
          <w:p w:rsidR="00755E05" w:rsidRDefault="007A18DA">
            <w:r>
              <w:rPr>
                <w:rFonts w:ascii="Times New Roman" w:hAnsi="Times New Roman" w:cs="Times New Roman"/>
              </w:rPr>
              <w:t>2.Повторение</w:t>
            </w:r>
          </w:p>
        </w:tc>
        <w:tc>
          <w:tcPr>
            <w:tcW w:w="1275" w:type="dxa"/>
          </w:tcPr>
          <w:p w:rsidR="00755E05" w:rsidRDefault="007A18DA"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1843" w:type="dxa"/>
            <w:gridSpan w:val="2"/>
          </w:tcPr>
          <w:p w:rsidR="00755E05" w:rsidRPr="007A18DA" w:rsidRDefault="007A18DA">
            <w:pPr>
              <w:rPr>
                <w:rFonts w:ascii="Times New Roman" w:hAnsi="Times New Roman" w:cs="Times New Roman"/>
              </w:rPr>
            </w:pPr>
            <w:r w:rsidRPr="007A18DA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527" w:type="dxa"/>
          </w:tcPr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Напомню основные положения: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 w:rsidRPr="00863AE2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>Формулы алгебры логики: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простые высказывания;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-выражения вида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Yu Gothic" w:eastAsia="Yu Gothic" w:hAnsi="Yu Gothic" w:cs="Times New Roman" w:hint="eastAsia"/>
              </w:rPr>
              <w:t>¬</w:t>
            </w:r>
            <w:r>
              <w:rPr>
                <w:rFonts w:ascii="Times New Roman" w:hAnsi="Times New Roman" w:cs="Times New Roman"/>
              </w:rPr>
              <w:t>А, А</w:t>
            </w:r>
            <w:r>
              <w:rPr>
                <w:rFonts w:ascii="Yu Gothic" w:eastAsia="Yu Gothic" w:hAnsi="Yu Gothic" w:cs="Times New Roman" w:hint="eastAsia"/>
              </w:rPr>
              <w:t>&amp;</w:t>
            </w:r>
            <w:r>
              <w:rPr>
                <w:rFonts w:ascii="Times New Roman" w:hAnsi="Times New Roman" w:cs="Times New Roman"/>
              </w:rPr>
              <w:t>В, А</w:t>
            </w:r>
            <w:r>
              <w:rPr>
                <w:rFonts w:ascii="Yu Gothic" w:eastAsia="Yu Gothic" w:hAnsi="Yu Gothic" w:cs="Times New Roman" w:hint="eastAsia"/>
              </w:rPr>
              <w:t>Ⅴ</w:t>
            </w:r>
            <w:r>
              <w:rPr>
                <w:rFonts w:ascii="Times New Roman" w:hAnsi="Times New Roman" w:cs="Times New Roman"/>
              </w:rPr>
              <w:t>В, А</w:t>
            </w:r>
            <w:r>
              <w:rPr>
                <w:rFonts w:ascii="Yu Gothic" w:eastAsia="Yu Gothic" w:hAnsi="Yu Gothic" w:cs="Times New Roman" w:hint="eastAsia"/>
              </w:rPr>
              <w:t>→</w:t>
            </w:r>
            <w:r>
              <w:rPr>
                <w:rFonts w:ascii="Times New Roman" w:hAnsi="Times New Roman" w:cs="Times New Roman"/>
              </w:rPr>
              <w:t>В, А</w:t>
            </w:r>
            <w:r>
              <w:rPr>
                <w:rFonts w:ascii="Yu Gothic" w:eastAsia="Yu Gothic" w:hAnsi="Yu Gothic" w:cs="Times New Roman" w:hint="eastAsia"/>
              </w:rPr>
              <w:t>↔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элементарное высказывание может входить</w:t>
            </w:r>
          </w:p>
          <w:p w:rsidR="007A18DA" w:rsidRPr="00A42F36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формулу неоднократно.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Логическую формулу можно рассматривать как логическую функцию.</w:t>
            </w:r>
          </w:p>
          <w:p w:rsidR="007A18DA" w:rsidRPr="000460EA" w:rsidRDefault="007A18DA" w:rsidP="007A18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Например</w:t>
            </w:r>
            <w:r w:rsidRPr="008C4A8B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8C4A8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C4A8B"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End"/>
            <w:r w:rsidRPr="008C4A8B">
              <w:rPr>
                <w:rFonts w:ascii="Times New Roman" w:hAnsi="Times New Roman" w:cs="Times New Roman"/>
                <w:lang w:val="en-US"/>
              </w:rPr>
              <w:t>)=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8C4A8B">
              <w:rPr>
                <w:rFonts w:ascii="Yu Gothic" w:eastAsia="Yu Gothic" w:hAnsi="Yu Gothic" w:cs="Times New Roman" w:hint="eastAsia"/>
                <w:lang w:val="en-US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End"/>
          </w:p>
          <w:p w:rsidR="007A18DA" w:rsidRPr="00A42F36" w:rsidRDefault="007A18DA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Вопрос. Являются ли перечисленные записи логическими формулами?</w:t>
            </w:r>
          </w:p>
          <w:p w:rsidR="007A18DA" w:rsidRPr="00A42F36" w:rsidRDefault="007A18DA" w:rsidP="007A18DA">
            <w:pPr>
              <w:rPr>
                <w:rFonts w:ascii="Times New Roman" w:hAnsi="Times New Roman" w:cs="Times New Roman"/>
              </w:rPr>
            </w:pPr>
          </w:p>
          <w:p w:rsidR="007A18DA" w:rsidRDefault="007A18DA" w:rsidP="007A18DA">
            <w:pPr>
              <w:pStyle w:val="a4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1) </w:t>
            </w:r>
            <w:r w:rsidRPr="0068734D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Yu Gothic" w:eastAsia="Yu Gothic" w:hAnsi="Yu Gothic" w:cs="Times New Roman" w:hint="eastAsia"/>
                <w:lang w:val="en-US"/>
              </w:rPr>
              <w:t>Ⅴ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Yu Gothic" w:eastAsia="Yu Gothic" w:hAnsi="Yu Gothic" w:cs="Times New Roman" w:hint="eastAsia"/>
                <w:lang w:val="en-US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Yu Gothic" w:eastAsia="Yu Gothic" w:hAnsi="Yu Gothic" w:cs="Times New Roman" w:hint="eastAsia"/>
                <w:lang w:val="en-US"/>
              </w:rPr>
              <w:t>Ⅴ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End"/>
          </w:p>
          <w:p w:rsidR="007A18DA" w:rsidRDefault="007A18DA" w:rsidP="007A18DA">
            <w:pPr>
              <w:pStyle w:val="a4"/>
              <w:numPr>
                <w:ilvl w:val="0"/>
                <w:numId w:val="2"/>
              </w:numPr>
              <w:ind w:left="0" w:hanging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2)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Yu Gothic" w:eastAsia="Yu Gothic" w:hAnsi="Yu Gothic" w:cs="Times New Roman" w:hint="eastAsia"/>
                <w:lang w:val="en-US"/>
              </w:rPr>
              <w:t>&amp;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Yu Gothic" w:eastAsia="Yu Gothic" w:hAnsi="Yu Gothic" w:cs="Times New Roman" w:hint="eastAsia"/>
                <w:lang w:val="en-US"/>
              </w:rPr>
              <w:t>Ⅴ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Yu Gothic" w:eastAsia="Yu Gothic" w:hAnsi="Yu Gothic" w:cs="Times New Roman" w:hint="eastAsia"/>
                <w:lang w:val="en-US"/>
              </w:rPr>
              <w:t>→¬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7A18DA" w:rsidRDefault="007A18DA" w:rsidP="007A18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Yu Gothic" w:eastAsia="Yu Gothic" w:hAnsi="Yu Gothic" w:cs="Times New Roman" w:hint="eastAsia"/>
                <w:lang w:val="en-US"/>
              </w:rPr>
              <w:t>&amp;Ⅴ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proofErr w:type="spellEnd"/>
          </w:p>
          <w:p w:rsidR="007A18DA" w:rsidRDefault="00B70FCF" w:rsidP="007A18DA">
            <w:pPr>
              <w:rPr>
                <w:rFonts w:ascii="Times New Roman" w:hAnsi="Times New Roman" w:cs="Times New Roman"/>
              </w:rPr>
            </w:pPr>
            <w:r w:rsidRPr="008C4A8B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Вопрос.  </w:t>
            </w:r>
            <w:r w:rsidR="00CD67E0">
              <w:rPr>
                <w:rFonts w:ascii="Times New Roman" w:hAnsi="Times New Roman" w:cs="Times New Roman"/>
              </w:rPr>
              <w:t xml:space="preserve">К каким логическим </w:t>
            </w:r>
            <w:r w:rsidR="00032C00">
              <w:rPr>
                <w:rFonts w:ascii="Times New Roman" w:hAnsi="Times New Roman" w:cs="Times New Roman"/>
              </w:rPr>
              <w:t>операциям</w:t>
            </w:r>
            <w:r w:rsidR="00CD67E0">
              <w:rPr>
                <w:rFonts w:ascii="Times New Roman" w:hAnsi="Times New Roman" w:cs="Times New Roman"/>
              </w:rPr>
              <w:t xml:space="preserve"> относятся следующие таблицы истинности:</w:t>
            </w:r>
          </w:p>
          <w:p w:rsidR="00CD67E0" w:rsidRDefault="005903E1" w:rsidP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E7E7F" wp14:editId="4C179DDC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70485</wp:posOffset>
                      </wp:positionV>
                      <wp:extent cx="1383665" cy="1492885"/>
                      <wp:effectExtent l="0" t="0" r="698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3665" cy="1492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2129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711"/>
                                    <w:gridCol w:w="709"/>
                                    <w:gridCol w:w="709"/>
                                  </w:tblGrid>
                                  <w:tr w:rsidR="00371974" w:rsidRPr="008C4A8B" w:rsidTr="00371974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32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24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1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CD67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06.05pt;margin-top:5.55pt;width:108.95pt;height:1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XolgIAAIsFAAAOAAAAZHJzL2Uyb0RvYy54bWysVEtu2zAQ3RfoHQjuG/lfx4gcuAlSFAiS&#10;oEmRNU2RNlGKw5K0JfcyOUVXBXoGH6lDSv40zSZFN9KQ82aG8+Zzdl6XmqyF8wpMTrsnHUqE4VAo&#10;s8jpl4erd2NKfGCmYBqMyOlGeHo+ffvmrLIT0YMl6EI4gk6Mn1Q2p8sQ7CTLPF+KkvkTsMKgUoIr&#10;WcCjW2SFYxV6L3XW63RGWQWusA648B5vLxslnSb/UgoebqX0IhCdU3xbSF+XvvP4zaZnbLJwzC4V&#10;b5/B/uEVJVMGg+5dXbLAyMqpv1yVijvwIMMJhzIDKRUXKQfMptt5ls39klmRckFyvN3T5P+fW36z&#10;vnNEFVg7SgwrsUTbp+2v7c/tD9KN7FTWTxB0bxEW6g9QR2R77/EyJl1LV8Y/pkNQjzxv9tyKOhAe&#10;jfrj/mg0pISjrjs47Y3Hw+gnO5hb58NHASWJQk4dFi9xytbXPjTQHSRG86BVcaW0TofYMOJCO7Jm&#10;WGod0iPR+R8obUiV01F/2EmODUTzxrM20Y1ILdOGi6k3KSYpbLSIGG0+C4mUpUxfiM04F2YfP6Ej&#10;SmKo1xi2+MOrXmPc5IEWKTKYsDculQGXsk8zdqCs+LqjTDZ4rM1R3lEM9bxuSz+HYoMd4aCZKG/5&#10;lcKqXTMf7pjDEcImwLUQbvEjNSDr0EqULMF9f+k+4rGzUUtJhSOZU/9txZygRH8y2POn3cEgznA6&#10;DIbve3hwx5r5scasygvAVsC+xtclMeKD3onSQfmI22MWo6KKGY6xcxp24kVoFgVuHy5mswTCqbUs&#10;XJt7y6PrSG/syYf6kTnbNm7Anr+B3fCyybP+bbDR0sBsFUCq1NyR4IbVlnic+DQe7XaKK+X4nFCH&#10;HTr9DQAA//8DAFBLAwQUAAYACAAAACEAugnNG+AAAAAKAQAADwAAAGRycy9kb3ducmV2LnhtbEyP&#10;S0/DMBCE70j8B2uRuCDqPNqCQpwKIR4SNxpoxc2NlyQiXkexm4R/z3Kip9VoRrPf5JvZdmLEwbeO&#10;FMSLCARS5UxLtYL38un6FoQPmozuHKGCH/SwKc7Pcp0ZN9EbjttQCy4hn2kFTQh9JqWvGrTaL1yP&#10;xN6XG6wOLIdamkFPXG47mUTRWlrdEn9odI8PDVbf26NV8HlV71/9/Pwxpau0f3wZy5udKZW6vJjv&#10;70AEnMN/GP7wGR0KZjq4IxkvOgVJnMQcZSPmy4FlGvG4AzvLdQKyyOXphOIXAAD//wMAUEsBAi0A&#10;FAAGAAgAAAAhALaDOJL+AAAA4QEAABMAAAAAAAAAAAAAAAAAAAAAAFtDb250ZW50X1R5cGVzXS54&#10;bWxQSwECLQAUAAYACAAAACEAOP0h/9YAAACUAQAACwAAAAAAAAAAAAAAAAAvAQAAX3JlbHMvLnJl&#10;bHNQSwECLQAUAAYACAAAACEAuGeV6JYCAACLBQAADgAAAAAAAAAAAAAAAAAuAgAAZHJzL2Uyb0Rv&#10;Yy54bWxQSwECLQAUAAYACAAAACEAugnNG+AAAAAKAQAADwAAAAAAAAAAAAAAAADwBAAAZHJzL2Rv&#10;d25yZXYueG1sUEsFBgAAAAAEAAQA8wAAAP0FAAAAAA==&#10;" fillcolor="white [3201]" stroked="f" strokeweight=".5pt">
                      <v:textbox>
                        <w:txbxContent>
                          <w:tbl>
                            <w:tblPr>
                              <w:tblW w:w="212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11"/>
                              <w:gridCol w:w="709"/>
                              <w:gridCol w:w="709"/>
                            </w:tblGrid>
                            <w:tr w:rsidR="00371974" w:rsidRPr="008C4A8B" w:rsidTr="00371974">
                              <w:trPr>
                                <w:trHeight w:val="34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24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3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24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1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CD67E0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418" w:type="dxa"/>
              <w:tblInd w:w="166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09"/>
              <w:gridCol w:w="709"/>
            </w:tblGrid>
            <w:tr w:rsidR="00CD67E0" w:rsidRPr="001A5272" w:rsidTr="00371974">
              <w:trPr>
                <w:trHeight w:val="346"/>
              </w:trPr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67E0" w:rsidRPr="001A5272" w:rsidRDefault="00CD67E0" w:rsidP="00371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A5272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24"/>
                      <w:sz w:val="20"/>
                      <w:szCs w:val="20"/>
                      <w:lang w:val="en-US" w:eastAsia="ru-RU"/>
                    </w:rPr>
                    <w:t>A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67E0" w:rsidRPr="001A5272" w:rsidRDefault="00CD67E0" w:rsidP="00371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C4A8B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0"/>
                      <w:szCs w:val="20"/>
                      <w:lang w:val="en-US" w:eastAsia="ru-RU"/>
                    </w:rPr>
                    <w:t>F</w:t>
                  </w:r>
                </w:p>
              </w:tc>
            </w:tr>
            <w:tr w:rsidR="00CD67E0" w:rsidRPr="001A5272" w:rsidTr="00371974">
              <w:trPr>
                <w:trHeight w:val="240"/>
              </w:trPr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67E0" w:rsidRPr="001A5272" w:rsidRDefault="00CD67E0" w:rsidP="00371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A52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67E0" w:rsidRPr="001A5272" w:rsidRDefault="00CD67E0" w:rsidP="00371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A52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CD67E0" w:rsidRPr="001A5272" w:rsidTr="00371974">
              <w:trPr>
                <w:trHeight w:val="253"/>
              </w:trPr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67E0" w:rsidRPr="001A5272" w:rsidRDefault="00CD67E0" w:rsidP="00371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A52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D67E0" w:rsidRPr="001A5272" w:rsidRDefault="00CD67E0" w:rsidP="003719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A52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  <w:r w:rsidRPr="00CD67E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D0F1B7" wp14:editId="4DD5CBFA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38010</wp:posOffset>
                      </wp:positionV>
                      <wp:extent cx="1383030" cy="1518285"/>
                      <wp:effectExtent l="0" t="0" r="7620" b="571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3030" cy="15182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2129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711"/>
                                    <w:gridCol w:w="709"/>
                                    <w:gridCol w:w="709"/>
                                  </w:tblGrid>
                                  <w:tr w:rsidR="00371974" w:rsidRPr="008C4A8B" w:rsidTr="00371974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32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24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1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CD67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128.6pt;margin-top:3pt;width:108.9pt;height:1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VHYAIAAKAEAAAOAAAAZHJzL2Uyb0RvYy54bWysVM2O2jAQvlfqO1i+lyQEtjQirCgrqkqr&#10;3ZXYas/GcSCS43FtQ0Jfpk/R00p9Bh6pYyewdNtTVQ5m/jzj+eabTK/bWpK9MLYCldNkEFMiFIei&#10;UpucfnlcvptQYh1TBZOgRE4PwtLr2ds300ZnYghbkIUwBJMomzU6p1vndBZFlm9FzewAtFDoLMHU&#10;zKFqNlFhWIPZaxkN4/gqasAU2gAX1qL1pnPSWchfloK7+7K0whGZU3ybC6cJ59qf0WzKso1helvx&#10;/hnsH15Rs0ph0XOqG+YY2Znqj1R1xQ1YKN2AQx1BWVZchB6wmyR+1c1qy7QIvSA4Vp9hsv8vLb/b&#10;PxhSFTlNKVGsxhEdvx9/Hp+PP0jq0Wm0zTBopTHMtR+hxSmf7BaNvum2NLX/x3YI+hHnwxlb0TrC&#10;/aV0ksYpujj6knEyGU7GPk/0cl0b6z4JqIkXcmpweAFTtr+1rgs9hfhqFmRVLCspg3KwC2nInuGc&#10;kR4FNJRIZh0ac7oMv77ab9ekIk1Or9JxHCop8Pm6UlL5vCJwqK/vseh69pJr121A7ozHGooDwmSg&#10;o5nVfFlhK7f4jgdmkFfYPu6Ku8ejlICVoZco2YL59je7j8dxo5eSBnmaU/t1x4zA9j4rJMKHZDTy&#10;xA7KaPx+iIq59KwvPWpXLwAhSnArNQ+ij3fyJJYG6idcqbmvii6mONbOqTuJC9dtD64kF/N5CEIq&#10;a+Zu1Upzn9rj5gf12D4xo/tpOiTCHZwYzbJXQ+1i/U0F852DsgoT9zh3qCJTvIJrEDjTr6zfs0s9&#10;RL18WGa/AAAA//8DAFBLAwQUAAYACAAAACEAo4KMJOEAAAAJAQAADwAAAGRycy9kb3ducmV2Lnht&#10;bEyPQUvDQBCF74L/YRnBm900NK3EbIqIogVDNQpet9kxiWZnQ3bbxP76jie9zeN7vHkvW0+2Ewcc&#10;fOtIwXwWgUCqnGmpVvD+9nB1DcIHTUZ3jlDBD3pY5+dnmU6NG+kVD2WoBYeQT7WCJoQ+ldJXDVrt&#10;Z65HYvbpBqsDy6GWZtAjh9tOxlG0lFa3xB8a3eNdg9V3ubcKPsbycdhuNl8v/VNx3B7L4hnvC6Uu&#10;L6bbGxABp/Bnht/6XB1y7rRzezJedAriZBWzVcGSJzFfrBI+dgwWyRxknsn/C/ITAAAA//8DAFBL&#10;AQItABQABgAIAAAAIQC2gziS/gAAAOEBAAATAAAAAAAAAAAAAAAAAAAAAABbQ29udGVudF9UeXBl&#10;c10ueG1sUEsBAi0AFAAGAAgAAAAhADj9If/WAAAAlAEAAAsAAAAAAAAAAAAAAAAALwEAAF9yZWxz&#10;Ly5yZWxzUEsBAi0AFAAGAAgAAAAhAJHqFUdgAgAAoAQAAA4AAAAAAAAAAAAAAAAALgIAAGRycy9l&#10;Mm9Eb2MueG1sUEsBAi0AFAAGAAgAAAAhAKOCjCThAAAACQEAAA8AAAAAAAAAAAAAAAAAugQAAGRy&#10;cy9kb3ducmV2LnhtbFBLBQYAAAAABAAEAPMAAADIBQAAAAA=&#10;" fillcolor="window" stroked="f" strokeweight=".5pt">
                      <v:textbox>
                        <w:txbxContent>
                          <w:tbl>
                            <w:tblPr>
                              <w:tblW w:w="212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11"/>
                              <w:gridCol w:w="709"/>
                              <w:gridCol w:w="709"/>
                            </w:tblGrid>
                            <w:tr w:rsidR="00371974" w:rsidRPr="008C4A8B" w:rsidTr="00371974">
                              <w:trPr>
                                <w:trHeight w:val="34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24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3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24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1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CD67E0"/>
                        </w:txbxContent>
                      </v:textbox>
                    </v:shape>
                  </w:pict>
                </mc:Fallback>
              </mc:AlternateContent>
            </w:r>
            <w:r w:rsidRPr="00CD67E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F0F23" wp14:editId="5CF478F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41456</wp:posOffset>
                      </wp:positionV>
                      <wp:extent cx="1417320" cy="1602105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7320" cy="16021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2129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711"/>
                                    <w:gridCol w:w="709"/>
                                    <w:gridCol w:w="709"/>
                                  </w:tblGrid>
                                  <w:tr w:rsidR="00371974" w:rsidRPr="008C4A8B" w:rsidTr="00371974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F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240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32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24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8C4A8B" w:rsidTr="00371974">
                                    <w:trPr>
                                      <w:trHeight w:val="11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8C4A8B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8C4A8B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CD67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8" type="#_x0000_t202" style="position:absolute;margin-left:-2pt;margin-top:3.25pt;width:111.6pt;height:1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koXwIAAKAEAAAOAAAAZHJzL2Uyb0RvYy54bWysVM2O2jAQvlfqO1i+lyQssG1EWFFWVJXQ&#10;7kpstWfjOCSS43FtQ0Jfpk/R00p9Bh6pYyewdNtTVQ5m/jzj+eabTG/aWpK9MLYCldFkEFMiFIe8&#10;UtuMfnlcvntPiXVM5UyCEhk9CEtvZm/fTBudiiGUIHNhCCZRNm10RkvndBpFlpeiZnYAWih0FmBq&#10;5lA12yg3rMHstYyGcTyJGjC5NsCFtWi97Zx0FvIXheDuviiscERmFN/mwmnCufFnNJuydGuYLive&#10;P4P9wytqViksek51yxwjO1P9kaquuAELhRtwqCMoioqL0AN2k8SvulmXTIvQC4Jj9Rkm+//S8rv9&#10;gyFVntEhJYrVOKLj9+PP4/PxBxl6dBptUwxaawxz7Udocconu0Wjb7otTO3/sR2CfsT5cMZWtI5w&#10;f2mUXF8N0cXRl0ziYRKPfZ7o5bo21n0SUBMvZNTg8AKmbL+yrgs9hfhqFmSVLyspg3KwC2nInuGc&#10;kR45NJRIZh0aM7oMv77ab9ekIk1GJ1fjOFRS4PN1paTyeUXgUF/fY9H17CXXbtoeuR6nDeQHhMlA&#10;RzOr+bLCVlb4jgdmkFfYPu6Ku8ejkICVoZcoKcF8+5vdx+O40UtJgzzNqP26Y0Zge58VEuFDMhp5&#10;YgdlNL72EJtLz+bSo3b1AhCiBLdS8yD6eCdPYmGgfsKVmvuq6GKKY+2MupO4cN324EpyMZ+HIKSy&#10;Zm6l1pr71B43P6jH9okZ3U/TIRHu4MRolr4aahfrbyqY7xwUVZi4x7lDFZniFVyDwJl+Zf2eXeoh&#10;6uXDMvsFAAD//wMAUEsDBBQABgAIAAAAIQBhpl194QAAAAgBAAAPAAAAZHJzL2Rvd25yZXYueG1s&#10;TI9BS8NAEIXvgv9hGcFbu2mwJcZsioiiBUM1Cl632TGJZmdDdtvE/vqOJ7294Q3vfS9bT7YTBxx8&#10;60jBYh6BQKqcaalW8P72MEtA+KDJ6M4RKvhBD+v8/CzTqXEjveKhDLXgEPKpVtCE0KdS+qpBq/3c&#10;9UjsfbrB6sDnUEsz6JHDbSfjKFpJq1vihkb3eNdg9V3urYKPsXwctpvN10v/VBy3x7J4xvtCqcuL&#10;6fYGRMAp/D3DLz6jQ85MO7cn40WnYHbFU4KC1RIE2/HiOgaxY7FMEpB5Jv8PyE8AAAD//wMAUEsB&#10;Ai0AFAAGAAgAAAAhALaDOJL+AAAA4QEAABMAAAAAAAAAAAAAAAAAAAAAAFtDb250ZW50X1R5cGVz&#10;XS54bWxQSwECLQAUAAYACAAAACEAOP0h/9YAAACUAQAACwAAAAAAAAAAAAAAAAAvAQAAX3JlbHMv&#10;LnJlbHNQSwECLQAUAAYACAAAACEAIC7JKF8CAACgBAAADgAAAAAAAAAAAAAAAAAuAgAAZHJzL2Uy&#10;b0RvYy54bWxQSwECLQAUAAYACAAAACEAYaZdfeEAAAAIAQAADwAAAAAAAAAAAAAAAAC5BAAAZHJz&#10;L2Rvd25yZXYueG1sUEsFBgAAAAAEAAQA8wAAAMcFAAAAAA==&#10;" fillcolor="window" stroked="f" strokeweight=".5pt">
                      <v:textbox>
                        <w:txbxContent>
                          <w:tbl>
                            <w:tblPr>
                              <w:tblW w:w="212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11"/>
                              <w:gridCol w:w="709"/>
                              <w:gridCol w:w="709"/>
                            </w:tblGrid>
                            <w:tr w:rsidR="00371974" w:rsidRPr="008C4A8B" w:rsidTr="00371974">
                              <w:trPr>
                                <w:trHeight w:val="34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240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3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24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8C4A8B" w:rsidTr="00371974">
                              <w:trPr>
                                <w:trHeight w:val="11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8C4A8B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8C4A8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CD67E0"/>
                        </w:txbxContent>
                      </v:textbox>
                    </v:shape>
                  </w:pict>
                </mc:Fallback>
              </mc:AlternateContent>
            </w: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CD67E0" w:rsidRPr="007A18DA" w:rsidRDefault="00CD67E0" w:rsidP="007A18DA">
            <w:pPr>
              <w:rPr>
                <w:rFonts w:ascii="Times New Roman" w:hAnsi="Times New Roman" w:cs="Times New Roman"/>
              </w:rPr>
            </w:pPr>
          </w:p>
          <w:p w:rsidR="005F2E4F" w:rsidRDefault="005F2E4F">
            <w:pPr>
              <w:rPr>
                <w:rFonts w:ascii="Times New Roman" w:hAnsi="Times New Roman" w:cs="Times New Roman"/>
              </w:rPr>
            </w:pPr>
          </w:p>
          <w:p w:rsidR="005F2E4F" w:rsidRDefault="005F2E4F">
            <w:pPr>
              <w:rPr>
                <w:rFonts w:ascii="Times New Roman" w:hAnsi="Times New Roman" w:cs="Times New Roman"/>
              </w:rPr>
            </w:pPr>
          </w:p>
          <w:p w:rsidR="005F2E4F" w:rsidRDefault="005F2E4F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D1B855" wp14:editId="6D99607B">
                  <wp:extent cx="1802765" cy="147193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E4F" w:rsidRDefault="005F2E4F">
            <w:pPr>
              <w:rPr>
                <w:rFonts w:ascii="Times New Roman" w:hAnsi="Times New Roman" w:cs="Times New Roman"/>
              </w:rPr>
            </w:pPr>
          </w:p>
          <w:p w:rsidR="005F2E4F" w:rsidRPr="005F2E4F" w:rsidRDefault="005F2E4F" w:rsidP="005F2E4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Напомню п</w:t>
            </w:r>
            <w:r w:rsidRPr="005F2E4F">
              <w:rPr>
                <w:rFonts w:ascii="Times New Roman" w:hAnsi="Times New Roman" w:cs="Times New Roman"/>
              </w:rPr>
              <w:t>ринцип форми</w:t>
            </w:r>
            <w:r>
              <w:rPr>
                <w:rFonts w:ascii="Times New Roman" w:hAnsi="Times New Roman" w:cs="Times New Roman"/>
              </w:rPr>
              <w:t>рования таблицы истинности</w:t>
            </w:r>
            <w:r w:rsidRPr="005F2E4F">
              <w:rPr>
                <w:rFonts w:ascii="Times New Roman" w:hAnsi="Times New Roman" w:cs="Times New Roman"/>
              </w:rPr>
              <w:t>: «на входе» нужно перечислить все возможные комбинации истины и лжи, которые могут принимать элементарные высказывания (аргументы). В данном случае в формулу входят два высказывания, и нетрудно выясни</w:t>
            </w:r>
            <w:r>
              <w:rPr>
                <w:rFonts w:ascii="Times New Roman" w:hAnsi="Times New Roman" w:cs="Times New Roman"/>
              </w:rPr>
              <w:t>ть, что таких комбинаций четыре,</w:t>
            </w:r>
            <w:r w:rsidRPr="005F2E4F">
              <w:rPr>
                <w:rFonts w:ascii="Times New Roman" w:hAnsi="Times New Roman" w:cs="Times New Roman"/>
              </w:rPr>
              <w:t xml:space="preserve"> «на выходе» же мы получаем соответствующие логические значения всей формулы (функции).</w:t>
            </w:r>
          </w:p>
          <w:p w:rsidR="00755E05" w:rsidRDefault="005F2E4F" w:rsidP="00A3271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F2E4F">
              <w:rPr>
                <w:rFonts w:ascii="Times New Roman" w:hAnsi="Times New Roman" w:cs="Times New Roman"/>
              </w:rPr>
              <w:t>Надо сказать, что «выход» здесь получился в «один шаг», но в общем случае логическая формула является более сложной. И в таких «непростых случаях» нужно соблюдать порядок выполнения логических операций.</w:t>
            </w:r>
          </w:p>
          <w:p w:rsidR="0023426D" w:rsidRDefault="0023426D" w:rsidP="00A3271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3426D" w:rsidRDefault="0023426D" w:rsidP="00A3271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3426D" w:rsidRPr="00B70FCF" w:rsidRDefault="0023426D" w:rsidP="00A3271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755E05" w:rsidRDefault="00755E05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</w:p>
          <w:p w:rsidR="007A18DA" w:rsidRDefault="007A1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приведенные формулы</w:t>
            </w:r>
            <w:r w:rsidR="00B72EB3">
              <w:rPr>
                <w:rFonts w:ascii="Times New Roman" w:hAnsi="Times New Roman" w:cs="Times New Roman"/>
              </w:rPr>
              <w:t>.</w:t>
            </w:r>
          </w:p>
          <w:p w:rsidR="00B72EB3" w:rsidRDefault="00B7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Отвечают, что запись под номером 3 не является логической формулой. Здесь прослеживается очевидная аналогия с математикой, из которой непонятно</w:t>
            </w:r>
            <w:r w:rsidR="00032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032C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нужно ли числа складывать или умножать.</w:t>
            </w:r>
          </w:p>
          <w:p w:rsidR="00032C00" w:rsidRDefault="00032C00">
            <w:pPr>
              <w:rPr>
                <w:rFonts w:ascii="Times New Roman" w:hAnsi="Times New Roman" w:cs="Times New Roman"/>
              </w:rPr>
            </w:pPr>
          </w:p>
          <w:p w:rsidR="00032C00" w:rsidRDefault="00032C00">
            <w:pPr>
              <w:rPr>
                <w:rFonts w:ascii="Times New Roman" w:hAnsi="Times New Roman" w:cs="Times New Roman"/>
              </w:rPr>
            </w:pPr>
          </w:p>
          <w:p w:rsidR="00032C00" w:rsidRDefault="00032C00">
            <w:pPr>
              <w:rPr>
                <w:rFonts w:ascii="Times New Roman" w:hAnsi="Times New Roman" w:cs="Times New Roman"/>
              </w:rPr>
            </w:pPr>
          </w:p>
          <w:p w:rsidR="00032C00" w:rsidRDefault="00032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Рассматривая таблицы на слайде, отвечают:</w:t>
            </w:r>
          </w:p>
          <w:p w:rsidR="00032C00" w:rsidRDefault="00032C00">
            <w:pPr>
              <w:rPr>
                <w:rFonts w:ascii="Times New Roman" w:hAnsi="Times New Roman" w:cs="Times New Roman"/>
              </w:rPr>
            </w:pPr>
          </w:p>
          <w:p w:rsidR="00032C00" w:rsidRPr="00032C00" w:rsidRDefault="00032C00" w:rsidP="00032C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C00">
              <w:rPr>
                <w:rFonts w:ascii="Times New Roman" w:hAnsi="Times New Roman" w:cs="Times New Roman"/>
              </w:rPr>
              <w:t>Инверсия</w:t>
            </w:r>
          </w:p>
          <w:p w:rsidR="00032C00" w:rsidRPr="00032C00" w:rsidRDefault="00032C00" w:rsidP="00032C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C00">
              <w:rPr>
                <w:rFonts w:ascii="Times New Roman" w:hAnsi="Times New Roman" w:cs="Times New Roman"/>
              </w:rPr>
              <w:t>Конъюнкция</w:t>
            </w:r>
          </w:p>
          <w:p w:rsidR="00032C00" w:rsidRPr="00032C00" w:rsidRDefault="00032C00" w:rsidP="00032C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C00">
              <w:rPr>
                <w:rFonts w:ascii="Times New Roman" w:hAnsi="Times New Roman" w:cs="Times New Roman"/>
              </w:rPr>
              <w:t>Дизъюнкция</w:t>
            </w:r>
          </w:p>
          <w:p w:rsidR="00032C00" w:rsidRPr="00032C00" w:rsidRDefault="00032C00" w:rsidP="00032C0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32C00">
              <w:rPr>
                <w:rFonts w:ascii="Times New Roman" w:hAnsi="Times New Roman" w:cs="Times New Roman"/>
              </w:rPr>
              <w:t>Импликация</w:t>
            </w:r>
          </w:p>
          <w:p w:rsidR="00032C00" w:rsidRDefault="00032C00" w:rsidP="00032C00">
            <w:pPr>
              <w:rPr>
                <w:rFonts w:ascii="Times New Roman" w:hAnsi="Times New Roman" w:cs="Times New Roman"/>
              </w:rPr>
            </w:pPr>
            <w:proofErr w:type="spellStart"/>
            <w:r w:rsidRPr="00032C00">
              <w:rPr>
                <w:rFonts w:ascii="Times New Roman" w:hAnsi="Times New Roman" w:cs="Times New Roman"/>
              </w:rPr>
              <w:t>Эквиваленция</w:t>
            </w:r>
            <w:proofErr w:type="spellEnd"/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3D60C6" w:rsidRDefault="003D60C6" w:rsidP="00032C00">
            <w:pPr>
              <w:rPr>
                <w:rFonts w:ascii="Times New Roman" w:hAnsi="Times New Roman" w:cs="Times New Roman"/>
              </w:rPr>
            </w:pPr>
          </w:p>
          <w:p w:rsidR="00767B2F" w:rsidRDefault="00767B2F" w:rsidP="00032C00">
            <w:pPr>
              <w:rPr>
                <w:rFonts w:ascii="Times New Roman" w:hAnsi="Times New Roman" w:cs="Times New Roman"/>
              </w:rPr>
            </w:pPr>
          </w:p>
          <w:p w:rsidR="00767B2F" w:rsidRDefault="00767B2F" w:rsidP="00032C00">
            <w:pPr>
              <w:rPr>
                <w:rFonts w:ascii="Times New Roman" w:hAnsi="Times New Roman" w:cs="Times New Roman"/>
              </w:rPr>
            </w:pPr>
          </w:p>
          <w:p w:rsidR="003D60C6" w:rsidRPr="003D60C6" w:rsidRDefault="003D60C6" w:rsidP="00A3271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2F" w:rsidRPr="00A32717" w:rsidRDefault="00767B2F" w:rsidP="00A32717">
            <w:pPr>
              <w:spacing w:after="200" w:line="276" w:lineRule="auto"/>
              <w:ind w:left="-4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E05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755E05" w:rsidRPr="00A32717" w:rsidRDefault="00A32717">
            <w:pPr>
              <w:rPr>
                <w:rFonts w:ascii="Times New Roman" w:hAnsi="Times New Roman" w:cs="Times New Roman"/>
              </w:rPr>
            </w:pPr>
            <w:r w:rsidRPr="00A32717">
              <w:rPr>
                <w:rFonts w:ascii="Times New Roman" w:hAnsi="Times New Roman" w:cs="Times New Roman"/>
              </w:rPr>
              <w:lastRenderedPageBreak/>
              <w:t>3</w:t>
            </w:r>
            <w:r w:rsidR="00166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755E05" w:rsidRPr="001661A3" w:rsidRDefault="001661A3">
            <w:pPr>
              <w:rPr>
                <w:rFonts w:ascii="Times New Roman" w:hAnsi="Times New Roman" w:cs="Times New Roman"/>
              </w:rPr>
            </w:pPr>
            <w:r w:rsidRPr="001661A3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1843" w:type="dxa"/>
            <w:gridSpan w:val="2"/>
          </w:tcPr>
          <w:p w:rsidR="00755E05" w:rsidRPr="00B72EB3" w:rsidRDefault="00446C75">
            <w:r>
              <w:rPr>
                <w:rFonts w:ascii="Times New Roman" w:hAnsi="Times New Roman" w:cs="Times New Roman"/>
              </w:rPr>
              <w:t xml:space="preserve">Убедиться в знании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приоритета выполнения  логических операций</w:t>
            </w:r>
          </w:p>
        </w:tc>
        <w:tc>
          <w:tcPr>
            <w:tcW w:w="5527" w:type="dxa"/>
          </w:tcPr>
          <w:p w:rsidR="00767B2F" w:rsidRDefault="00767B2F" w:rsidP="0076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Вопрос. Знаете ли вы приоритет выполнения логических операций? Сверим ваш ответ.</w:t>
            </w:r>
          </w:p>
          <w:p w:rsidR="00767B2F" w:rsidRDefault="00767B2F" w:rsidP="0076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абсолютно правы.</w:t>
            </w:r>
          </w:p>
          <w:p w:rsidR="00767B2F" w:rsidRDefault="00767B2F" w:rsidP="00767B2F">
            <w:pPr>
              <w:rPr>
                <w:rFonts w:ascii="Times New Roman" w:hAnsi="Times New Roman" w:cs="Times New Roman"/>
              </w:rPr>
            </w:pPr>
          </w:p>
          <w:p w:rsidR="00A32717" w:rsidRDefault="00A32717" w:rsidP="00767B2F">
            <w:pPr>
              <w:rPr>
                <w:rFonts w:ascii="Times New Roman" w:hAnsi="Times New Roman" w:cs="Times New Roman"/>
              </w:rPr>
            </w:pPr>
          </w:p>
          <w:p w:rsidR="00A32717" w:rsidRDefault="00A32717" w:rsidP="00767B2F">
            <w:pPr>
              <w:rPr>
                <w:rFonts w:ascii="Times New Roman" w:hAnsi="Times New Roman" w:cs="Times New Roman"/>
              </w:rPr>
            </w:pPr>
          </w:p>
          <w:p w:rsidR="00A32717" w:rsidRDefault="00A32717" w:rsidP="00767B2F">
            <w:pPr>
              <w:rPr>
                <w:rFonts w:ascii="Times New Roman" w:hAnsi="Times New Roman" w:cs="Times New Roman"/>
              </w:rPr>
            </w:pPr>
          </w:p>
          <w:p w:rsidR="00A32717" w:rsidRDefault="00A32717" w:rsidP="00767B2F">
            <w:pPr>
              <w:rPr>
                <w:rFonts w:ascii="Times New Roman" w:hAnsi="Times New Roman" w:cs="Times New Roman"/>
              </w:rPr>
            </w:pPr>
          </w:p>
          <w:p w:rsidR="00A32717" w:rsidRDefault="00A32717" w:rsidP="00767B2F">
            <w:pPr>
              <w:rPr>
                <w:rFonts w:ascii="Times New Roman" w:hAnsi="Times New Roman" w:cs="Times New Roman"/>
              </w:rPr>
            </w:pPr>
          </w:p>
          <w:p w:rsidR="00767B2F" w:rsidRPr="00767B2F" w:rsidRDefault="00767B2F" w:rsidP="0076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Вопрос. </w:t>
            </w:r>
            <w:r w:rsidRPr="00767B2F">
              <w:rPr>
                <w:rFonts w:ascii="Times New Roman" w:hAnsi="Times New Roman" w:cs="Times New Roman"/>
              </w:rPr>
              <w:t>Перед вами две логические формулы. Они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B2F">
              <w:rPr>
                <w:rFonts w:ascii="Times New Roman" w:hAnsi="Times New Roman" w:cs="Times New Roman"/>
              </w:rPr>
              <w:t>одинаковые?</w:t>
            </w:r>
          </w:p>
          <w:p w:rsidR="00767B2F" w:rsidRDefault="00767B2F" w:rsidP="00767B2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24"/>
                <w:sz w:val="20"/>
                <w:szCs w:val="20"/>
                <w:lang w:eastAsia="ru-RU"/>
              </w:rPr>
            </w:pPr>
          </w:p>
          <w:p w:rsidR="00767B2F" w:rsidRPr="00767B2F" w:rsidRDefault="00767B2F" w:rsidP="00767B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B2F"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 w:eastAsia="ru-RU"/>
              </w:rPr>
              <w:t>a</w:t>
            </w:r>
            <w:r w:rsidRPr="00767B2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&amp; 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 w:eastAsia="ru-RU"/>
              </w:rPr>
              <w:t>b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767B2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Ⅴ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 w:eastAsia="ru-RU"/>
              </w:rPr>
              <w:t>c</w:t>
            </w:r>
          </w:p>
          <w:p w:rsidR="00767B2F" w:rsidRPr="00767B2F" w:rsidRDefault="00767B2F" w:rsidP="00767B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B2F"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 w:eastAsia="ru-RU"/>
              </w:rPr>
              <w:t>a</w:t>
            </w:r>
            <w:r w:rsidRPr="00767B2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&amp; (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 w:eastAsia="ru-RU"/>
              </w:rPr>
              <w:t>b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767B2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Ⅴ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 w:eastAsia="ru-RU"/>
              </w:rPr>
              <w:t>c</w:t>
            </w:r>
            <w:r w:rsidRPr="00767B2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)</w:t>
            </w:r>
          </w:p>
          <w:p w:rsidR="00755E05" w:rsidRPr="00B72EB3" w:rsidRDefault="00755E05" w:rsidP="00767B2F"/>
        </w:tc>
        <w:tc>
          <w:tcPr>
            <w:tcW w:w="5572" w:type="dxa"/>
          </w:tcPr>
          <w:p w:rsidR="00A32717" w:rsidRPr="003D60C6" w:rsidRDefault="00A32717" w:rsidP="00A3271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3D60C6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Порядок выполнения логических операций:</w:t>
            </w:r>
          </w:p>
          <w:p w:rsidR="00A32717" w:rsidRPr="003D60C6" w:rsidRDefault="00A32717" w:rsidP="00A32717">
            <w:pPr>
              <w:numPr>
                <w:ilvl w:val="0"/>
                <w:numId w:val="4"/>
              </w:numPr>
              <w:spacing w:after="20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 первую очередь выполняется отрицание</w:t>
            </w:r>
            <w:proofErr w:type="gramStart"/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3D60C6">
              <w:rPr>
                <w:rFonts w:ascii="Yu Gothic" w:eastAsia="Yu Gothic" w:hAnsi="Yu Gothic" w:cs="Times New Roman" w:hint="eastAsia"/>
                <w:color w:val="000000" w:themeColor="text1"/>
                <w:kern w:val="24"/>
                <w:sz w:val="20"/>
                <w:szCs w:val="20"/>
                <w:lang w:eastAsia="ru-RU"/>
              </w:rPr>
              <w:t>¬;</w:t>
            </w:r>
            <w:proofErr w:type="gramEnd"/>
          </w:p>
          <w:p w:rsidR="00A32717" w:rsidRPr="003D60C6" w:rsidRDefault="00A32717" w:rsidP="00A32717">
            <w:pPr>
              <w:numPr>
                <w:ilvl w:val="0"/>
                <w:numId w:val="3"/>
              </w:numPr>
              <w:spacing w:after="200" w:line="276" w:lineRule="auto"/>
              <w:ind w:left="3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во вторую очередь – конъюнкция </w:t>
            </w:r>
            <w:r w:rsidRPr="003D60C6">
              <w:rPr>
                <w:rFonts w:ascii="Times New Roman" w:eastAsia="Yu Gothic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&amp;, </w:t>
            </w:r>
            <w:r w:rsidRPr="003D60C6">
              <w:rPr>
                <w:rFonts w:ascii="Times New Roman" w:eastAsia="Verdana" w:hAnsi="Times New Roman" w:cs="Times New Roman"/>
                <w:color w:val="000000" w:themeColor="text1"/>
                <w:kern w:val="24"/>
                <w:sz w:val="20"/>
                <w:szCs w:val="20"/>
                <w:lang w:val="el-GR"/>
              </w:rPr>
              <w:t>Λ</w:t>
            </w:r>
            <w:r w:rsidRPr="003D60C6">
              <w:rPr>
                <w:rFonts w:ascii="Times New Roman" w:eastAsia="Verdana" w:hAnsi="Times New Roman" w:cs="Times New Roman"/>
                <w:color w:val="000000" w:themeColor="text1"/>
                <w:kern w:val="24"/>
                <w:sz w:val="20"/>
                <w:szCs w:val="20"/>
              </w:rPr>
              <w:t>;</w:t>
            </w:r>
          </w:p>
          <w:p w:rsidR="00A32717" w:rsidRPr="003D60C6" w:rsidRDefault="00A32717" w:rsidP="00A32717">
            <w:pPr>
              <w:numPr>
                <w:ilvl w:val="0"/>
                <w:numId w:val="5"/>
              </w:numPr>
              <w:spacing w:after="20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затем – дизъюнкция </w:t>
            </w:r>
            <w:r w:rsidRPr="003D60C6">
              <w:rPr>
                <w:rFonts w:ascii="Yu Gothic" w:eastAsia="Yu Gothic" w:hAnsi="Yu Gothic" w:cs="Times New Roman" w:hint="eastAsia"/>
                <w:color w:val="000000" w:themeColor="text1"/>
                <w:kern w:val="24"/>
                <w:sz w:val="20"/>
                <w:szCs w:val="20"/>
                <w:lang w:eastAsia="ru-RU"/>
              </w:rPr>
              <w:t>Ⅴ;</w:t>
            </w:r>
          </w:p>
          <w:p w:rsidR="00A32717" w:rsidRPr="003D60C6" w:rsidRDefault="00A32717" w:rsidP="00A32717">
            <w:pPr>
              <w:numPr>
                <w:ilvl w:val="0"/>
                <w:numId w:val="6"/>
              </w:numPr>
              <w:spacing w:after="20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потом импликация </w:t>
            </w:r>
            <w:r w:rsidRPr="003D60C6">
              <w:rPr>
                <w:rFonts w:ascii="Yu Gothic" w:eastAsia="Yu Gothic" w:hAnsi="Yu Gothic" w:cs="Times New Roman" w:hint="eastAsia"/>
                <w:color w:val="000000" w:themeColor="text1"/>
                <w:kern w:val="24"/>
                <w:sz w:val="20"/>
                <w:szCs w:val="20"/>
                <w:lang w:eastAsia="ru-RU"/>
              </w:rPr>
              <w:t>→;</w:t>
            </w:r>
          </w:p>
          <w:p w:rsidR="00A32717" w:rsidRDefault="00A32717" w:rsidP="00A32717">
            <w:pPr>
              <w:rPr>
                <w:rFonts w:ascii="Yu Gothic" w:eastAsia="Yu Gothic" w:hAnsi="Yu Gothic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и, наконец, низший приоритет имеет </w:t>
            </w:r>
            <w:proofErr w:type="spellStart"/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эквиваленция</w:t>
            </w:r>
            <w:proofErr w:type="spellEnd"/>
            <w:r w:rsidRPr="003D60C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3D60C6">
              <w:rPr>
                <w:rFonts w:ascii="Yu Gothic" w:eastAsia="Yu Gothic" w:hAnsi="Yu Gothic" w:cs="Times New Roman" w:hint="eastAsia"/>
                <w:color w:val="000000" w:themeColor="text1"/>
                <w:kern w:val="24"/>
                <w:sz w:val="20"/>
                <w:szCs w:val="20"/>
                <w:lang w:eastAsia="ru-RU"/>
              </w:rPr>
              <w:t>↔.</w:t>
            </w:r>
          </w:p>
          <w:p w:rsidR="00A32717" w:rsidRDefault="00A32717" w:rsidP="00A32717">
            <w:pPr>
              <w:rPr>
                <w:rFonts w:ascii="Yu Gothic" w:eastAsia="Yu Gothic" w:hAnsi="Yu Gothic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  <w:p w:rsidR="00755E05" w:rsidRPr="00B72EB3" w:rsidRDefault="00A32717" w:rsidP="00A32717">
            <w:r w:rsidRPr="00767B2F">
              <w:rPr>
                <w:rFonts w:ascii="Times New Roman" w:eastAsia="Yu Gothic" w:hAnsi="Times New Roman" w:cs="Times New Roman"/>
                <w:color w:val="000000" w:themeColor="text1"/>
                <w:kern w:val="24"/>
                <w:lang w:eastAsia="ru-RU"/>
              </w:rPr>
              <w:t>Ответ</w:t>
            </w:r>
            <w:r>
              <w:rPr>
                <w:rFonts w:ascii="Times New Roman" w:eastAsia="Yu Gothic" w:hAnsi="Times New Roman" w:cs="Times New Roman"/>
                <w:color w:val="000000" w:themeColor="text1"/>
                <w:kern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Это две разные формулы.</w:t>
            </w:r>
          </w:p>
        </w:tc>
      </w:tr>
      <w:tr w:rsidR="00906CEF" w:rsidRPr="00906CEF" w:rsidTr="00884FAD">
        <w:trPr>
          <w:gridAfter w:val="1"/>
          <w:wAfter w:w="808" w:type="dxa"/>
          <w:trHeight w:val="264"/>
        </w:trPr>
        <w:tc>
          <w:tcPr>
            <w:tcW w:w="1276" w:type="dxa"/>
          </w:tcPr>
          <w:p w:rsidR="00906CEF" w:rsidRPr="00906CEF" w:rsidRDefault="00906CEF">
            <w:pPr>
              <w:rPr>
                <w:rFonts w:ascii="Times New Roman" w:hAnsi="Times New Roman" w:cs="Times New Roman"/>
              </w:rPr>
            </w:pPr>
            <w:r w:rsidRPr="00906CEF">
              <w:rPr>
                <w:rFonts w:ascii="Times New Roman" w:hAnsi="Times New Roman" w:cs="Times New Roman"/>
              </w:rPr>
              <w:t>4</w:t>
            </w:r>
            <w:r w:rsidR="00166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06CEF" w:rsidRPr="00906CEF" w:rsidRDefault="001661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843" w:type="dxa"/>
            <w:gridSpan w:val="2"/>
          </w:tcPr>
          <w:p w:rsidR="00906CEF" w:rsidRPr="00F1046A" w:rsidRDefault="00906CEF" w:rsidP="0037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импликации через базовые логические операции</w:t>
            </w:r>
          </w:p>
        </w:tc>
        <w:tc>
          <w:tcPr>
            <w:tcW w:w="5527" w:type="dxa"/>
          </w:tcPr>
          <w:p w:rsidR="00906CEF" w:rsidRPr="00906CEF" w:rsidRDefault="00906CEF" w:rsidP="00906CE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E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lang w:eastAsia="ru-RU"/>
              </w:rPr>
              <w:t>Составим таблицу истинности для формулы</w:t>
            </w:r>
          </w:p>
          <w:p w:rsidR="00906CEF" w:rsidRPr="00906CEF" w:rsidRDefault="00906CEF" w:rsidP="00906CEF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lang w:eastAsia="ru-RU"/>
              </w:rPr>
            </w:pPr>
            <w:r w:rsidRPr="00906CE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¬ </w:t>
            </w:r>
            <w:r w:rsidRPr="00906CEF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lang w:val="en-US" w:eastAsia="ru-RU"/>
              </w:rPr>
              <w:t>a</w:t>
            </w:r>
            <w:r w:rsidRPr="00906CE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906CEF">
              <w:rPr>
                <w:rFonts w:ascii="SimSun" w:eastAsia="SimSun" w:hAnsi="SimSun" w:cs="SimSun"/>
                <w:b/>
                <w:bCs/>
                <w:color w:val="000000" w:themeColor="text1"/>
                <w:kern w:val="24"/>
                <w:lang w:eastAsia="ru-RU"/>
              </w:rPr>
              <w:t>Ⅴ</w:t>
            </w:r>
            <w:r w:rsidRPr="00906CEF">
              <w:rPr>
                <w:rFonts w:ascii="Times New Roman" w:eastAsia="Yu Gothic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</w:t>
            </w:r>
            <w:r w:rsidRPr="00906CEF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lang w:val="en-US" w:eastAsia="ru-RU"/>
              </w:rPr>
              <w:t>b</w:t>
            </w:r>
          </w:p>
          <w:p w:rsidR="00906CEF" w:rsidRPr="00906CEF" w:rsidRDefault="00906CEF" w:rsidP="00906C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CEF">
              <w:rPr>
                <w:rFonts w:ascii="Times New Roman" w:eastAsia="Yu Gothic" w:hAnsi="Times New Roman" w:cs="Times New Roman"/>
                <w:bCs/>
                <w:color w:val="000000" w:themeColor="text1"/>
                <w:kern w:val="24"/>
                <w:lang w:eastAsia="ru-RU"/>
              </w:rPr>
              <w:t>В данную формулу входят два элементарных высказывания и на «входе» нам нужно перечислить все возможные комбинации 0 и 1.</w:t>
            </w:r>
          </w:p>
          <w:p w:rsidR="00906CEF" w:rsidRPr="00906CEF" w:rsidRDefault="00906CEF" w:rsidP="00906CE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06CE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A8291" wp14:editId="78EFD495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472440</wp:posOffset>
                      </wp:positionV>
                      <wp:extent cx="1064895" cy="1450975"/>
                      <wp:effectExtent l="0" t="0" r="1905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895" cy="145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142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711"/>
                                    <w:gridCol w:w="709"/>
                                  </w:tblGrid>
                                  <w:tr w:rsidR="00371974" w:rsidRPr="00B0178A" w:rsidTr="00371974">
                                    <w:trPr>
                                      <w:trHeight w:val="204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  <w:tr w:rsidR="00371974" w:rsidRPr="00B0178A" w:rsidTr="00371974">
                                    <w:trPr>
                                      <w:trHeight w:val="224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B0178A" w:rsidTr="00371974">
                                    <w:trPr>
                                      <w:trHeight w:val="117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B0178A" w:rsidTr="00371974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B0178A" w:rsidTr="00371974">
                                    <w:trPr>
                                      <w:trHeight w:val="176"/>
                                    </w:trPr>
                                    <w:tc>
                                      <w:tcPr>
                                        <w:tcW w:w="711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B0178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B0178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906C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9" type="#_x0000_t202" style="position:absolute;margin-left:49.3pt;margin-top:37.2pt;width:83.85pt;height:1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ldZAIAAKAEAAAOAAAAZHJzL2Uyb0RvYy54bWysVM1u2zAMvg/YOwi6r3bapD9BnSJrkWFA&#10;0RZIh54VWW4MyKImKbGzl9lT7FRgz5BH2ic5abtup2E5KKRIfSQ/kj6/6BrN1sr5mkzBBwc5Z8pI&#10;KmvzWPAv97MPp5z5IEwpNBlV8I3y/GLy/t15a8fqkJakS+UYQIwft7bgyxDsOMu8XKpG+AOyysBY&#10;kWtEgOoes9KJFuiNzg7z/DhryZXWkVTe4/aqN/JJwq8qJcNtVXkVmC44cgvpdOlcxDObnIvxoxN2&#10;WctdGuIfsmhEbRD0GepKBMFWrv4DqqmlI09VOJDUZFRVtVSpBlQzyN9UM18Kq1ItIMfbZ5r8/4OV&#10;N+s7x+qy4CPOjGjQou337c/t0/YHG0V2WuvHcJpbuIXuI3Xo8v7e4zIW3VWuif8oh8EOnjfP3Kou&#10;MBkf5cfD0zMEkbANhqP87CThZy/PrfPhk6KGRaHgDs1LnIr1tQ9IBa57lxjNk67LWa11Ujb+Uju2&#10;FugzxqOkljMtfMBlwWfpF7MGxG/PtGFtwY+PRnmKZCji9X7aRFyVZmgXP3LR1xyl0C26xNzRno8F&#10;lRvQ5KgfM2/lrEYp18jjTjjMFZjBroRbHJUmRKadxNmS3Le/3Ud/tBtWzlrMacH915VwCuV9NhiE&#10;s8FwGAc7KcPRySEU99qyeG0xq+aSQNEAW2llEqN/0HuxctQ8YKWmMSpMwkjELnjYi5eh3x6spFTT&#10;aXLCKFsRrs3cyggdeYuNuu8ehLO7bgYMwg3tJ1qM3zS1940vDU1Xgao6dTzy3LOK3kUFa5C6uFvZ&#10;uGev9eT18mGZ/AIAAP//AwBQSwMEFAAGAAgAAAAhAKTt3kbhAAAACQEAAA8AAABkcnMvZG93bnJl&#10;di54bWxMj0FLw0AUhO+C/2F5gje7MS2xjXkpIooWDNUoeN1mn0k0+zZkt03sr3c96XGYYeabbD2Z&#10;ThxocK1lhMtZBIK4srrlGuHt9f5iCcJ5xVp1lgnhmxys89OTTKXajvxCh9LXIpSwSxVC432fSumq&#10;hoxyM9sTB+/DDkb5IIda6kGNodx0Mo6iRBrVclhoVE+3DVVf5d4gvI/lw7DdbD6f+8fiuD2WxRPd&#10;FYjnZ9PNNQhPk/8Lwy9+QIc8MO3snrUTHcJqmYQkwtViASL4cZLMQewQ5lG8Apln8v+D/AcAAP//&#10;AwBQSwECLQAUAAYACAAAACEAtoM4kv4AAADhAQAAEwAAAAAAAAAAAAAAAAAAAAAAW0NvbnRlbnRf&#10;VHlwZXNdLnhtbFBLAQItABQABgAIAAAAIQA4/SH/1gAAAJQBAAALAAAAAAAAAAAAAAAAAC8BAABf&#10;cmVscy8ucmVsc1BLAQItABQABgAIAAAAIQBTnRldZAIAAKAEAAAOAAAAAAAAAAAAAAAAAC4CAABk&#10;cnMvZTJvRG9jLnhtbFBLAQItABQABgAIAAAAIQCk7d5G4QAAAAkBAAAPAAAAAAAAAAAAAAAAAL4E&#10;AABkcnMvZG93bnJldi54bWxQSwUGAAAAAAQABADzAAAAzAUAAAAA&#10;" fillcolor="window" stroked="f" strokeweight=".5pt">
                      <v:textbox>
                        <w:txbxContent>
                          <w:tbl>
                            <w:tblPr>
                              <w:tblW w:w="14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711"/>
                              <w:gridCol w:w="709"/>
                            </w:tblGrid>
                            <w:tr w:rsidR="00371974" w:rsidRPr="00B0178A" w:rsidTr="00371974">
                              <w:trPr>
                                <w:trHeight w:val="204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371974" w:rsidRPr="00B0178A" w:rsidTr="00371974">
                              <w:trPr>
                                <w:trHeight w:val="224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B0178A" w:rsidTr="00371974">
                              <w:trPr>
                                <w:trHeight w:val="117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B0178A" w:rsidTr="00371974">
                              <w:trPr>
                                <w:trHeight w:val="292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B0178A" w:rsidTr="00371974">
                              <w:trPr>
                                <w:trHeight w:val="176"/>
                              </w:trPr>
                              <w:tc>
                                <w:tcPr>
                                  <w:tcW w:w="7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B0178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B0178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906CEF"/>
                        </w:txbxContent>
                      </v:textbox>
                    </v:shape>
                  </w:pict>
                </mc:Fallback>
              </mc:AlternateContent>
            </w:r>
            <w:r w:rsidRPr="00906CEF">
              <w:rPr>
                <w:rFonts w:ascii="Times New Roman" w:hAnsi="Times New Roman" w:cs="Times New Roman"/>
              </w:rPr>
              <w:t>Чтобы избежать путаницы и разночтений договоримся перечислять комбинации строго в таком порядке:</w:t>
            </w:r>
          </w:p>
          <w:p w:rsidR="00906CEF" w:rsidRDefault="00906CEF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Default="000A21B2">
            <w:pPr>
              <w:rPr>
                <w:rFonts w:ascii="Times New Roman" w:hAnsi="Times New Roman" w:cs="Times New Roman"/>
              </w:rPr>
            </w:pPr>
          </w:p>
          <w:p w:rsidR="000A21B2" w:rsidRPr="000A21B2" w:rsidRDefault="000A21B2" w:rsidP="000A21B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A21B2">
              <w:rPr>
                <w:rFonts w:ascii="Times New Roman" w:hAnsi="Times New Roman" w:cs="Times New Roman"/>
              </w:rPr>
              <w:t>Желающие могут вложить в импликацию содержательный смысл, например: «Если идет дождь, то на улице сыро».</w:t>
            </w:r>
          </w:p>
          <w:p w:rsidR="000A21B2" w:rsidRDefault="0023426D" w:rsidP="000A21B2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A21B2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0AB25D" wp14:editId="3E696876">
                      <wp:simplePos x="0" y="0"/>
                      <wp:positionH relativeFrom="column">
                        <wp:posOffset>3676612</wp:posOffset>
                      </wp:positionH>
                      <wp:positionV relativeFrom="paragraph">
                        <wp:posOffset>39818</wp:posOffset>
                      </wp:positionV>
                      <wp:extent cx="2872740" cy="1064895"/>
                      <wp:effectExtent l="0" t="0" r="3810" b="1905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2740" cy="10648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1974" w:rsidRPr="00CB5524" w:rsidRDefault="00371974" w:rsidP="000A21B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Фиксируют </w:t>
                                  </w:r>
                                  <w:r w:rsidRPr="00CB5524">
                                    <w:rPr>
                                      <w:rFonts w:ascii="Times New Roman" w:hAnsi="Times New Roman" w:cs="Times New Roman"/>
                                    </w:rPr>
                                    <w:t>определение в тетрадь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30" type="#_x0000_t202" style="position:absolute;margin-left:289.5pt;margin-top:3.15pt;width:226.2pt;height:8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NhYQIAAKIEAAAOAAAAZHJzL2Uyb0RvYy54bWysVM1uGjEQvlfqO1i+lwUKJEFZIkpEVSlK&#10;IiVVzsbrDSt5Pa5t2KUv06foqVKfgUfqZy8kadpTVQ5m/jzj+eabPb9oa822yvmKTM4HvT5nykgq&#10;KvOY88/3y3ennPkgTCE0GZXznfL8Yvb2zXljp2pIa9KFcgxJjJ82NufrEOw0y7xcq1r4Hlll4CzJ&#10;1SJAdY9Z4USD7LXOhv3+JGvIFdaRVN7Detk5+SzlL0slw01ZehWYzjneFtLp0rmKZzY7F9NHJ+y6&#10;kodniH94RS0qg6JPqS5FEGzjqj9S1ZV05KkMPUl1RmVZSZV6QDeD/qtu7tbCqtQLwPH2CSb//9LK&#10;6+2tY1WB2QEeI2rMaP9t/3P/Y/+dwQR8GuunCLuzCAztB2oRe7R7GGPbbenq+I+GGPxItXtCV7WB&#10;SRiHpyfDkxFcEr5BfzI6PRvHPNnzdet8+KioZlHIucP4Eqpie+VDF3oMidU86apYVlonZecX2rGt&#10;wKRBkIIazrTwAcacL9PvUO23a9qwJueT9+N+qmQo5utKaRPzqsSiQ/2IRddzlEK7ahN2oyMeKyp2&#10;gMlRRzRv5bJCK1d4x61wYBbax7aEGxylJlSmg8TZmtzXv9ljPAYOL2cNmJpz/2UjnEJ7nwyocDYY&#10;RVRDUkbjkyEU99Kzeukxm3pBgGiAvbQyiTE+6KNYOqofsFTzWBUuYSRq5zwcxUXo9gdLKdV8noJA&#10;ZivClbmzMqaOuMVB3bcPwtnDNAOIcE1HTovpq6F2sfGmofkmUFmliUecO1TBlKhgERJnDksbN+2l&#10;nqKePy2zXwAAAP//AwBQSwMEFAAGAAgAAAAhAGIR/z/jAAAACgEAAA8AAABkcnMvZG93bnJldi54&#10;bWxMj8FOwzAQRO9I/IO1SNyoXVpaCHEqhEBQiahtQOLqxksSiNeR7TZpvx73BLdZzWrmTboYTMv2&#10;6HxjScJ4JIAhlVY3VEn4eH++ugXmgyKtWkso4YAeFtn5WaoSbXva4L4IFYsh5BMloQ6hSzj3ZY1G&#10;+ZHtkKL3ZZ1RIZ6u4tqpPoabll8LMeNGNRQbatXhY43lT7EzEj774sWtlsvvdfeaH1fHIn/Dp1zK&#10;y4vh4R5YwCH8PcMJP6JDFpm2dkfas1bCzfwubgkSZhNgJ19MxlNg26jmUwE8S/n/CdkvAAAA//8D&#10;AFBLAQItABQABgAIAAAAIQC2gziS/gAAAOEBAAATAAAAAAAAAAAAAAAAAAAAAABbQ29udGVudF9U&#10;eXBlc10ueG1sUEsBAi0AFAAGAAgAAAAhADj9If/WAAAAlAEAAAsAAAAAAAAAAAAAAAAALwEAAF9y&#10;ZWxzLy5yZWxzUEsBAi0AFAAGAAgAAAAhAMffk2FhAgAAogQAAA4AAAAAAAAAAAAAAAAALgIAAGRy&#10;cy9lMm9Eb2MueG1sUEsBAi0AFAAGAAgAAAAhAGIR/z/jAAAACgEAAA8AAAAAAAAAAAAAAAAAuwQA&#10;AGRycy9kb3ducmV2LnhtbFBLBQYAAAAABAAEAPMAAADLBQAAAAA=&#10;" fillcolor="window" stroked="f" strokeweight=".5pt">
                      <v:textbox>
                        <w:txbxContent>
                          <w:p w:rsidR="00371974" w:rsidRPr="00CB5524" w:rsidRDefault="00371974" w:rsidP="000A21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Фиксируют </w:t>
                            </w:r>
                            <w:r w:rsidRPr="00CB5524">
                              <w:rPr>
                                <w:rFonts w:ascii="Times New Roman" w:hAnsi="Times New Roman" w:cs="Times New Roman"/>
                              </w:rPr>
                              <w:t>определение в тетрадь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1B2" w:rsidRPr="000A21B2">
              <w:rPr>
                <w:rFonts w:ascii="Times New Roman" w:hAnsi="Times New Roman" w:cs="Times New Roman"/>
              </w:rPr>
              <w:t xml:space="preserve">Сформулируем общее определение: </w:t>
            </w:r>
            <w:r w:rsidR="000A21B2" w:rsidRPr="000A21B2">
              <w:rPr>
                <w:rFonts w:ascii="Times New Roman" w:hAnsi="Times New Roman" w:cs="Times New Roman"/>
                <w:b/>
                <w:i/>
              </w:rPr>
              <w:t>две формулы называются тождественными (равносильными), если их таблицы истинности совпадают.</w:t>
            </w:r>
          </w:p>
          <w:p w:rsidR="00884FAD" w:rsidRPr="000A21B2" w:rsidRDefault="00884FAD" w:rsidP="000A21B2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0A21B2" w:rsidRPr="00906CEF" w:rsidRDefault="000A2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2" w:type="dxa"/>
          </w:tcPr>
          <w:p w:rsidR="00906CEF" w:rsidRDefault="00906CEF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Pr="00C76D2E" w:rsidRDefault="00C76D2E" w:rsidP="00C76D2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76D2E">
              <w:rPr>
                <w:rFonts w:ascii="Times New Roman" w:hAnsi="Times New Roman" w:cs="Times New Roman"/>
              </w:rPr>
              <w:t>Один ученик работает у доски, остальные в тетрадях.</w:t>
            </w: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Сверяем результаты:</w:t>
            </w: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  <w:r w:rsidRPr="00C76D2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C2DCE" wp14:editId="3396283B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77470</wp:posOffset>
                      </wp:positionV>
                      <wp:extent cx="1711325" cy="1727835"/>
                      <wp:effectExtent l="0" t="0" r="3175" b="571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325" cy="1727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2554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570"/>
                                    <w:gridCol w:w="567"/>
                                    <w:gridCol w:w="567"/>
                                    <w:gridCol w:w="850"/>
                                  </w:tblGrid>
                                  <w:tr w:rsidR="00371974" w:rsidRPr="003A0364" w:rsidTr="00371974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>¬</w:t>
                                        </w:r>
                                        <w:r w:rsidRPr="003A0364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Yu Gothic" w:eastAsia="Yu Gothic" w:hAnsi="Yu Gothic" w:cs="Times New Roman" w:hint="eastAsia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>¬</w:t>
                                        </w:r>
                                        <w:proofErr w:type="spellStart"/>
                                        <w:r w:rsidRPr="003A0364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  <w:r w:rsidRPr="003A0364">
                                          <w:rPr>
                                            <w:rFonts w:ascii="SimSun" w:eastAsia="SimSun" w:hAnsi="SimSun" w:cs="SimSu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Ⅴ</w:t>
                                        </w:r>
                                        <w:r w:rsidRPr="003A0364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371974" w:rsidRPr="003A0364" w:rsidTr="00371974">
                                    <w:trPr>
                                      <w:trHeight w:val="215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3A0364" w:rsidTr="00371974">
                                    <w:trPr>
                                      <w:trHeight w:val="252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3A0364" w:rsidTr="00371974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3A0364" w:rsidTr="00371974">
                                    <w:trPr>
                                      <w:trHeight w:val="313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A0364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A0364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C76D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6" o:spid="_x0000_s1031" type="#_x0000_t202" style="position:absolute;margin-left:37.55pt;margin-top:6.1pt;width:134.75pt;height:136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ekXwIAAKAEAAAOAAAAZHJzL2Uyb0RvYy54bWysVEtu2zAQ3RfoHQjua1n+poLlwHXgokCQ&#10;BHCKrGmKsgRQHJakLbmX6Sm6KtAz+EgdUvKnaVdFvaDnxxnOmzea3TaVJHthbAkqpXGvT4lQHLJS&#10;bVP6+Xn17oYS65jKmAQlUnoQlt7O376Z1ToRAyhAZsIQTKJsUuuUFs7pJIosL0TFbA+0UOjMwVTM&#10;oWq2UWZYjdkrGQ36/UlUg8m0AS6sRetd66TzkD/PBXePeW6FIzKl+DYXThPOjT+j+YwlW8N0UfLu&#10;GewfXlGxUmHRc6o75hjZmfKPVFXJDVjIXY9DFUGel1yEHrCbuP+qm3XBtAi9IDhWn2Gy/y8tf9g/&#10;GVJmKZ1QoliFIzp+O/48/jh+JxOPTq1tgkFrjWGu+QANTvlkt2j0TTe5qfw/tkPQjzgfztiKxhHu&#10;L03jeDgYU8LRF08H05vh2OeJLte1se6jgIp4IaUGhxcwZft769rQU4ivZkGW2aqUMigHu5SG7BnO&#10;GemRQU2JZNahMaWr8Ouq/XZNKlJj68NxP1RS4PO1paTyeUXgUFffY9H27CXXbJqAXOjDWzaQHRAm&#10;Ay3NrOarElu5x3c8MYO8QmRwV9wjHrkErAydREkB5uvf7D4ex41eSmrkaUrtlx0zAtv7pJAI7+PR&#10;yBM7KKPxdICKufZsrj1qVy0BIYpxKzUPoo938iTmBqoXXKmFr4oupjjWTqk7iUvXbg+uJBeLRQhC&#10;Kmvm7tVac5/a4+YH9dy8MKO7aTokwgOcGM2SV0NtY/1NBYudg7wME7+gikzxCq5B4Ey3sn7PrvUQ&#10;dfmwzH8BAAD//wMAUEsDBBQABgAIAAAAIQC9TlH34gAAAAkBAAAPAAAAZHJzL2Rvd25yZXYueG1s&#10;TI/BTsMwEETvSPyDtUjcqNM0lCrEqRACQSWiQkDi6sZLEojXUew2oV/PcoLj7Ixm3mbryXbigINv&#10;HSmYzyIQSJUzLdUK3l7vL1YgfNBkdOcIFXyjh3V+epLp1LiRXvBQhlpwCflUK2hC6FMpfdWg1X7m&#10;eiT2PtxgdWA51NIMeuRy28k4ipbS6pZ4odE93jZYfZV7q+B9LB+G7Wbz+dw/FsftsSye8K5Q6vxs&#10;urkGEXAKf2H4xWd0yJlp5/ZkvOgUXF3OOcn3OAbB/iJJliB2CuJVsgCZZ/L/B/kPAAAA//8DAFBL&#10;AQItABQABgAIAAAAIQC2gziS/gAAAOEBAAATAAAAAAAAAAAAAAAAAAAAAABbQ29udGVudF9UeXBl&#10;c10ueG1sUEsBAi0AFAAGAAgAAAAhADj9If/WAAAAlAEAAAsAAAAAAAAAAAAAAAAALwEAAF9yZWxz&#10;Ly5yZWxzUEsBAi0AFAAGAAgAAAAhAGYDZ6RfAgAAoAQAAA4AAAAAAAAAAAAAAAAALgIAAGRycy9l&#10;Mm9Eb2MueG1sUEsBAi0AFAAGAAgAAAAhAL1OUffiAAAACQEAAA8AAAAAAAAAAAAAAAAAuQQAAGRy&#10;cy9kb3ducmV2LnhtbFBLBQYAAAAABAAEAPMAAADIBQAAAAA=&#10;" fillcolor="window" stroked="f" strokeweight=".5pt">
                      <v:textbox>
                        <w:txbxContent>
                          <w:tbl>
                            <w:tblPr>
                              <w:tblW w:w="255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70"/>
                              <w:gridCol w:w="567"/>
                              <w:gridCol w:w="567"/>
                              <w:gridCol w:w="850"/>
                            </w:tblGrid>
                            <w:tr w:rsidR="00371974" w:rsidRPr="003A0364" w:rsidTr="00371974">
                              <w:trPr>
                                <w:trHeight w:val="346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eastAsia="ru-RU"/>
                                    </w:rPr>
                                    <w:t>¬</w:t>
                                  </w:r>
                                  <w:r w:rsidRPr="003A0364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eastAsia="ru-RU"/>
                                    </w:rPr>
                                    <w:t>¬</w:t>
                                  </w:r>
                                  <w:proofErr w:type="spellStart"/>
                                  <w:r w:rsidRPr="003A0364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  <w:r w:rsidRPr="003A0364">
                                    <w:rPr>
                                      <w:rFonts w:ascii="SimSun" w:eastAsia="SimSun" w:hAnsi="SimSun" w:cs="SimSu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Ⅴ</w:t>
                                  </w:r>
                                  <w:r w:rsidRPr="003A0364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  <w:proofErr w:type="spellEnd"/>
                                </w:p>
                              </w:tc>
                            </w:tr>
                            <w:tr w:rsidR="00371974" w:rsidRPr="003A0364" w:rsidTr="00371974">
                              <w:trPr>
                                <w:trHeight w:val="215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3A0364" w:rsidTr="00371974">
                              <w:trPr>
                                <w:trHeight w:val="252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3A0364" w:rsidTr="00371974">
                              <w:trPr>
                                <w:trHeight w:val="275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3A0364" w:rsidTr="00371974">
                              <w:trPr>
                                <w:trHeight w:val="313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A0364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A036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C76D2E"/>
                        </w:txbxContent>
                      </v:textbox>
                    </v:shape>
                  </w:pict>
                </mc:Fallback>
              </mc:AlternateContent>
            </w: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Default="00C76D2E">
            <w:pPr>
              <w:rPr>
                <w:rFonts w:ascii="Times New Roman" w:hAnsi="Times New Roman" w:cs="Times New Roman"/>
              </w:rPr>
            </w:pPr>
          </w:p>
          <w:p w:rsidR="00C76D2E" w:rsidRPr="00906CEF" w:rsidRDefault="00C7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Анализируя полученную таблицу истинности, учащиеся приходят к выводу, что они через базовые формулы логического сложения и логического отрицания вывели таблицу истинности импликации.</w:t>
            </w:r>
          </w:p>
        </w:tc>
      </w:tr>
      <w:tr w:rsidR="00906CEF" w:rsidRPr="00884FAD" w:rsidTr="00884FAD">
        <w:trPr>
          <w:gridAfter w:val="1"/>
          <w:wAfter w:w="808" w:type="dxa"/>
          <w:trHeight w:val="3336"/>
        </w:trPr>
        <w:tc>
          <w:tcPr>
            <w:tcW w:w="1276" w:type="dxa"/>
          </w:tcPr>
          <w:p w:rsidR="00906CEF" w:rsidRPr="00884FAD" w:rsidRDefault="00884FAD">
            <w:pPr>
              <w:rPr>
                <w:rFonts w:ascii="Times New Roman" w:hAnsi="Times New Roman" w:cs="Times New Roman"/>
              </w:rPr>
            </w:pPr>
            <w:r w:rsidRPr="00884FAD">
              <w:rPr>
                <w:rFonts w:ascii="Times New Roman" w:hAnsi="Times New Roman" w:cs="Times New Roman"/>
              </w:rPr>
              <w:lastRenderedPageBreak/>
              <w:t>5</w:t>
            </w:r>
            <w:r w:rsidR="00166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06CEF" w:rsidRPr="00884FAD" w:rsidRDefault="001661A3" w:rsidP="00884FA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843" w:type="dxa"/>
            <w:gridSpan w:val="2"/>
          </w:tcPr>
          <w:p w:rsidR="00906CEF" w:rsidRPr="00884FAD" w:rsidRDefault="001A732A">
            <w:pPr>
              <w:rPr>
                <w:rFonts w:ascii="Times New Roman" w:hAnsi="Times New Roman" w:cs="Times New Roman"/>
              </w:rPr>
            </w:pPr>
            <w:r w:rsidRPr="00884FAD">
              <w:rPr>
                <w:rFonts w:ascii="Times New Roman" w:hAnsi="Times New Roman" w:cs="Times New Roman"/>
              </w:rPr>
              <w:t xml:space="preserve">Вывод </w:t>
            </w:r>
            <w:proofErr w:type="spellStart"/>
            <w:r w:rsidRPr="00884FAD">
              <w:rPr>
                <w:rFonts w:ascii="Times New Roman" w:hAnsi="Times New Roman" w:cs="Times New Roman"/>
              </w:rPr>
              <w:t>эквиваленции</w:t>
            </w:r>
            <w:proofErr w:type="spellEnd"/>
            <w:r w:rsidRPr="00884FAD">
              <w:rPr>
                <w:rFonts w:ascii="Times New Roman" w:hAnsi="Times New Roman" w:cs="Times New Roman"/>
              </w:rPr>
              <w:t xml:space="preserve"> через базовые логические операции</w:t>
            </w:r>
          </w:p>
        </w:tc>
        <w:tc>
          <w:tcPr>
            <w:tcW w:w="5527" w:type="dxa"/>
          </w:tcPr>
          <w:p w:rsidR="00884FAD" w:rsidRPr="00884FAD" w:rsidRDefault="00884FAD" w:rsidP="00884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</w:t>
            </w:r>
            <w:r w:rsidRPr="00884FAD">
              <w:rPr>
                <w:rFonts w:ascii="Times New Roman" w:hAnsi="Times New Roman" w:cs="Times New Roman"/>
              </w:rPr>
              <w:t>Составить таблицу истинности для формулы</w:t>
            </w:r>
          </w:p>
          <w:p w:rsidR="00884FAD" w:rsidRPr="00884FAD" w:rsidRDefault="00884FAD" w:rsidP="00884FA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84FAD">
              <w:rPr>
                <w:rFonts w:ascii="Times New Roman" w:hAnsi="Times New Roman" w:cs="Times New Roman"/>
              </w:rPr>
              <w:t>(</w:t>
            </w:r>
            <w:r w:rsidRPr="00884FAD">
              <w:rPr>
                <w:rFonts w:ascii="Times New Roman" w:hAnsi="Times New Roman" w:cs="Times New Roman"/>
                <w:lang w:val="en-US"/>
              </w:rPr>
              <w:t>a</w:t>
            </w:r>
            <w:r w:rsidRPr="00884FAD">
              <w:rPr>
                <w:rFonts w:ascii="Times New Roman" w:hAnsi="Times New Roman" w:cs="Times New Roman"/>
              </w:rPr>
              <w:t xml:space="preserve"> </w:t>
            </w:r>
            <w:r w:rsidRPr="00884FAD">
              <w:rPr>
                <w:rFonts w:ascii="Yu Gothic" w:eastAsia="Yu Gothic" w:hAnsi="Yu Gothic" w:cs="Times New Roman" w:hint="eastAsia"/>
              </w:rPr>
              <w:t>→</w:t>
            </w:r>
            <w:r w:rsidRPr="00884FAD">
              <w:rPr>
                <w:rFonts w:ascii="Yu Gothic" w:eastAsia="Yu Gothic" w:hAnsi="Yu Gothic" w:cs="Times New Roman"/>
              </w:rPr>
              <w:t xml:space="preserve"> </w:t>
            </w:r>
            <w:r w:rsidRPr="00884FAD">
              <w:rPr>
                <w:rFonts w:ascii="Times New Roman" w:hAnsi="Times New Roman" w:cs="Times New Roman"/>
                <w:lang w:val="en-US"/>
              </w:rPr>
              <w:t>b</w:t>
            </w:r>
            <w:r w:rsidRPr="00884FAD">
              <w:rPr>
                <w:rFonts w:ascii="Times New Roman" w:hAnsi="Times New Roman" w:cs="Times New Roman"/>
              </w:rPr>
              <w:t xml:space="preserve">) </w:t>
            </w:r>
            <w:r w:rsidRPr="00884FAD">
              <w:rPr>
                <w:rFonts w:ascii="Yu Gothic" w:eastAsia="Yu Gothic" w:hAnsi="Yu Gothic" w:cs="Times New Roman" w:hint="eastAsia"/>
              </w:rPr>
              <w:t>&amp;</w:t>
            </w:r>
            <w:r w:rsidRPr="00884FAD">
              <w:rPr>
                <w:rFonts w:ascii="Yu Gothic" w:eastAsia="Yu Gothic" w:hAnsi="Yu Gothic" w:cs="Times New Roman"/>
              </w:rPr>
              <w:t xml:space="preserve"> </w:t>
            </w:r>
            <w:r w:rsidRPr="00884FAD">
              <w:rPr>
                <w:rFonts w:ascii="Times New Roman" w:hAnsi="Times New Roman" w:cs="Times New Roman"/>
              </w:rPr>
              <w:t>(</w:t>
            </w:r>
            <w:r w:rsidRPr="00884FAD">
              <w:rPr>
                <w:rFonts w:ascii="Times New Roman" w:hAnsi="Times New Roman" w:cs="Times New Roman"/>
                <w:lang w:val="en-US"/>
              </w:rPr>
              <w:t>b</w:t>
            </w:r>
            <w:r w:rsidRPr="00884FAD">
              <w:rPr>
                <w:rFonts w:ascii="Times New Roman" w:hAnsi="Times New Roman" w:cs="Times New Roman"/>
              </w:rPr>
              <w:t xml:space="preserve"> </w:t>
            </w:r>
            <w:r w:rsidRPr="00884FAD">
              <w:rPr>
                <w:rFonts w:ascii="Yu Gothic" w:eastAsia="Yu Gothic" w:hAnsi="Yu Gothic" w:cs="Times New Roman" w:hint="eastAsia"/>
              </w:rPr>
              <w:t>→</w:t>
            </w:r>
            <w:r w:rsidRPr="00884FAD">
              <w:rPr>
                <w:rFonts w:ascii="Yu Gothic" w:eastAsia="Yu Gothic" w:hAnsi="Yu Gothic" w:cs="Times New Roman"/>
              </w:rPr>
              <w:t xml:space="preserve"> </w:t>
            </w:r>
            <w:r w:rsidRPr="00884FAD">
              <w:rPr>
                <w:rFonts w:ascii="Times New Roman" w:hAnsi="Times New Roman" w:cs="Times New Roman"/>
                <w:lang w:val="en-US"/>
              </w:rPr>
              <w:t>a</w:t>
            </w:r>
            <w:r w:rsidRPr="00884FAD">
              <w:rPr>
                <w:rFonts w:ascii="Times New Roman" w:hAnsi="Times New Roman" w:cs="Times New Roman"/>
              </w:rPr>
              <w:t>)</w:t>
            </w:r>
          </w:p>
          <w:p w:rsidR="00884FAD" w:rsidRPr="00884FAD" w:rsidRDefault="00884FAD" w:rsidP="00884FA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84FAD">
              <w:rPr>
                <w:rFonts w:ascii="Times New Roman" w:hAnsi="Times New Roman" w:cs="Times New Roman"/>
              </w:rPr>
              <w:t>и убедиться в справедливости тождества</w:t>
            </w:r>
          </w:p>
          <w:p w:rsidR="00884FAD" w:rsidRPr="00884FAD" w:rsidRDefault="00884FAD" w:rsidP="00884FA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84FAD">
              <w:rPr>
                <w:rFonts w:ascii="Times New Roman" w:hAnsi="Times New Roman" w:cs="Times New Roman"/>
                <w:lang w:val="en-US"/>
              </w:rPr>
              <w:t>a</w:t>
            </w:r>
            <w:r w:rsidRPr="00884FAD">
              <w:rPr>
                <w:rFonts w:ascii="Yu Gothic" w:eastAsia="Yu Gothic" w:hAnsi="Yu Gothic" w:cs="Times New Roman" w:hint="eastAsia"/>
              </w:rPr>
              <w:t>↔</w:t>
            </w:r>
            <w:r w:rsidRPr="00884FAD">
              <w:rPr>
                <w:rFonts w:ascii="Times New Roman" w:hAnsi="Times New Roman" w:cs="Times New Roman"/>
                <w:lang w:val="en-US"/>
              </w:rPr>
              <w:t>b</w:t>
            </w:r>
            <w:proofErr w:type="spellEnd"/>
            <w:r w:rsidRPr="00884FAD">
              <w:rPr>
                <w:rFonts w:ascii="Yu Gothic" w:eastAsia="Yu Gothic" w:hAnsi="Yu Gothic" w:cs="Times New Roman" w:hint="eastAsia"/>
              </w:rPr>
              <w:t>≡</w:t>
            </w:r>
            <w:r w:rsidRPr="00884FAD">
              <w:rPr>
                <w:rFonts w:ascii="Times New Roman" w:hAnsi="Times New Roman" w:cs="Times New Roman"/>
              </w:rPr>
              <w:t>(</w:t>
            </w:r>
            <w:r w:rsidRPr="00884FAD">
              <w:rPr>
                <w:rFonts w:ascii="Times New Roman" w:hAnsi="Times New Roman" w:cs="Times New Roman"/>
                <w:lang w:val="en-US"/>
              </w:rPr>
              <w:t>a</w:t>
            </w:r>
            <w:r w:rsidRPr="00884FAD">
              <w:rPr>
                <w:rFonts w:ascii="Times New Roman" w:hAnsi="Times New Roman" w:cs="Times New Roman"/>
              </w:rPr>
              <w:t xml:space="preserve"> </w:t>
            </w:r>
            <w:r w:rsidRPr="00884FAD">
              <w:rPr>
                <w:rFonts w:ascii="Yu Gothic" w:eastAsia="Yu Gothic" w:hAnsi="Yu Gothic" w:cs="Times New Roman" w:hint="eastAsia"/>
              </w:rPr>
              <w:t>→</w:t>
            </w:r>
            <w:r w:rsidRPr="00884FAD">
              <w:rPr>
                <w:rFonts w:ascii="Yu Gothic" w:eastAsia="Yu Gothic" w:hAnsi="Yu Gothic" w:cs="Times New Roman"/>
              </w:rPr>
              <w:t xml:space="preserve"> </w:t>
            </w:r>
            <w:r w:rsidRPr="00884FAD">
              <w:rPr>
                <w:rFonts w:ascii="Times New Roman" w:hAnsi="Times New Roman" w:cs="Times New Roman"/>
                <w:lang w:val="en-US"/>
              </w:rPr>
              <w:t>b</w:t>
            </w:r>
            <w:r w:rsidRPr="00884FAD">
              <w:rPr>
                <w:rFonts w:ascii="Times New Roman" w:hAnsi="Times New Roman" w:cs="Times New Roman"/>
              </w:rPr>
              <w:t xml:space="preserve">) </w:t>
            </w:r>
            <w:r w:rsidRPr="00884FAD">
              <w:rPr>
                <w:rFonts w:ascii="Yu Gothic" w:eastAsia="Yu Gothic" w:hAnsi="Yu Gothic" w:cs="Times New Roman" w:hint="eastAsia"/>
              </w:rPr>
              <w:t>&amp;</w:t>
            </w:r>
            <w:r w:rsidRPr="00884FAD">
              <w:rPr>
                <w:rFonts w:ascii="Yu Gothic" w:eastAsia="Yu Gothic" w:hAnsi="Yu Gothic" w:cs="Times New Roman"/>
              </w:rPr>
              <w:t xml:space="preserve"> </w:t>
            </w:r>
            <w:r w:rsidRPr="00884FAD">
              <w:rPr>
                <w:rFonts w:ascii="Times New Roman" w:hAnsi="Times New Roman" w:cs="Times New Roman"/>
              </w:rPr>
              <w:t>(</w:t>
            </w:r>
            <w:r w:rsidRPr="00884FAD">
              <w:rPr>
                <w:rFonts w:ascii="Times New Roman" w:hAnsi="Times New Roman" w:cs="Times New Roman"/>
                <w:lang w:val="en-US"/>
              </w:rPr>
              <w:t>b</w:t>
            </w:r>
            <w:r w:rsidRPr="00884FAD">
              <w:rPr>
                <w:rFonts w:ascii="Times New Roman" w:hAnsi="Times New Roman" w:cs="Times New Roman"/>
              </w:rPr>
              <w:t xml:space="preserve"> </w:t>
            </w:r>
            <w:r w:rsidRPr="00884FAD">
              <w:rPr>
                <w:rFonts w:ascii="Yu Gothic" w:eastAsia="Yu Gothic" w:hAnsi="Yu Gothic" w:cs="Times New Roman" w:hint="eastAsia"/>
              </w:rPr>
              <w:t>→</w:t>
            </w:r>
            <w:r w:rsidRPr="00884FAD">
              <w:rPr>
                <w:rFonts w:ascii="Yu Gothic" w:eastAsia="Yu Gothic" w:hAnsi="Yu Gothic" w:cs="Times New Roman"/>
              </w:rPr>
              <w:t xml:space="preserve"> </w:t>
            </w:r>
            <w:r w:rsidRPr="00884FAD">
              <w:rPr>
                <w:rFonts w:ascii="Times New Roman" w:hAnsi="Times New Roman" w:cs="Times New Roman"/>
                <w:lang w:val="en-US"/>
              </w:rPr>
              <w:t>a</w:t>
            </w:r>
            <w:r w:rsidRPr="00884FAD">
              <w:rPr>
                <w:rFonts w:ascii="Times New Roman" w:hAnsi="Times New Roman" w:cs="Times New Roman"/>
              </w:rPr>
              <w:t>)</w:t>
            </w:r>
          </w:p>
          <w:p w:rsidR="00906CEF" w:rsidRPr="00884FAD" w:rsidRDefault="00884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Сверяем полученные результаты.</w:t>
            </w:r>
          </w:p>
        </w:tc>
        <w:tc>
          <w:tcPr>
            <w:tcW w:w="5572" w:type="dxa"/>
          </w:tcPr>
          <w:p w:rsidR="00906CEF" w:rsidRDefault="00884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ученик работает у доски, остальные в тетради.</w:t>
            </w:r>
          </w:p>
          <w:p w:rsidR="00884FAD" w:rsidRDefault="00884FAD">
            <w:pPr>
              <w:rPr>
                <w:rFonts w:ascii="Times New Roman" w:hAnsi="Times New Roman" w:cs="Times New Roman"/>
              </w:rPr>
            </w:pPr>
          </w:p>
          <w:p w:rsidR="00884FAD" w:rsidRPr="00884FAD" w:rsidRDefault="00884FAD">
            <w:pPr>
              <w:rPr>
                <w:rFonts w:ascii="Times New Roman" w:hAnsi="Times New Roman" w:cs="Times New Roman"/>
              </w:rPr>
            </w:pPr>
            <w:r w:rsidRPr="00884FA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BC1F7" wp14:editId="221CDCE6">
                      <wp:simplePos x="0" y="0"/>
                      <wp:positionH relativeFrom="column">
                        <wp:posOffset>589823</wp:posOffset>
                      </wp:positionH>
                      <wp:positionV relativeFrom="paragraph">
                        <wp:posOffset>75746</wp:posOffset>
                      </wp:positionV>
                      <wp:extent cx="2177143" cy="1526540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7143" cy="1526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2979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308"/>
                                    <w:gridCol w:w="308"/>
                                    <w:gridCol w:w="804"/>
                                    <w:gridCol w:w="709"/>
                                    <w:gridCol w:w="850"/>
                                  </w:tblGrid>
                                  <w:tr w:rsidR="00371974" w:rsidRPr="00323DC9" w:rsidTr="00371974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  <w:r w:rsidRPr="00323DC9">
                                          <w:rPr>
                                            <w:rFonts w:ascii="Yu Gothic" w:eastAsia="Yu Gothic" w:hAnsi="Yu Gothic" w:cs="Times New Roman" w:hint="eastAsia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→</w:t>
                                        </w:r>
                                        <w:r w:rsidRPr="00323DC9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</w:t>
                                        </w:r>
                                        <w:r w:rsidRPr="00323DC9">
                                          <w:rPr>
                                            <w:rFonts w:ascii="Yu Gothic" w:eastAsia="Yu Gothic" w:hAnsi="Yu Gothic" w:cs="Times New Roman" w:hint="eastAsia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→</w:t>
                                        </w:r>
                                        <w:r w:rsidRPr="00323DC9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F(a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>;</w:t>
                                        </w: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b)</w:t>
                                        </w:r>
                                      </w:p>
                                    </w:tc>
                                  </w:tr>
                                  <w:tr w:rsidR="00371974" w:rsidRPr="00323DC9" w:rsidTr="00371974">
                                    <w:trPr>
                                      <w:trHeight w:val="294"/>
                                    </w:trPr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71974" w:rsidRPr="00323DC9" w:rsidTr="00371974">
                                    <w:trPr>
                                      <w:trHeight w:val="266"/>
                                    </w:trPr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323DC9" w:rsidTr="00371974">
                                    <w:trPr>
                                      <w:trHeight w:val="251"/>
                                    </w:trPr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323DC9" w:rsidTr="00371974">
                                    <w:trPr>
                                      <w:trHeight w:val="257"/>
                                    </w:trPr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323DC9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323DC9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884F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11" o:spid="_x0000_s1032" type="#_x0000_t202" style="position:absolute;margin-left:46.45pt;margin-top:5.95pt;width:171.45pt;height:120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yhZAIAAKIEAAAOAAAAZHJzL2Uyb0RvYy54bWysVEtu2zAQ3RfoHQjuG1mO7bRG5MBN4KJA&#10;kARIiqxpiooFUByWpC25l+kpugrQM/hIfaTsJE27KuoFzflwPu/N6PSsazTbKOdrMgXPjwacKSOp&#10;rM1Dwb/cLd6958wHYUqhyaiCb5XnZ7O3b05bO1VDWpEulWMIYvy0tQVfhWCnWeblSjXCH5FVBsaK&#10;XCMCRPeQlU60iN7obDgYTLKWXGkdSeU9tBe9kc9S/KpSMlxXlVeB6YKjtpBOl85lPLPZqZg+OGFX&#10;tdyXIf6hikbUBkmfQl2IINja1X+EamrpyFMVjiQ1GVVVLVXqAd3kg1fd3K6EVakXgOPtE0z+/4WV&#10;V5sbx+oS3OWcGdGAo9333c/d4+4Hgwr4tNZP4XZr4Ri6j9TB96D3UMa2u8o18R8NMdiB9PYJXdUF&#10;JqEc5icn+eiYMwlbPh5OxqOEf/b83DofPilqWLwU3IG+hKrYXPqAUuB6cInZPOm6XNRaJ2Hrz7Vj&#10;GwGmMSAltZxp4QOUBV+kX6waIX57pg1rCz45Hg9SJkMxXu+nTYyr0hTt80cs+p7jLXTLLmE3OeCx&#10;pHILmBz1g+atXNRo5RJ13AiHyQIy2JZwjaPShMy0v3G2Ivftb/roD8Jh5azFpBbcf10Lp9DeZ4NR&#10;+JCPACQLSRiNT4YQ3EvL8qXFrJtzAkRgG9Wla/QP+nCtHDX3WKp5zAqTMBK5Cx4O1/PQ7w+WUqr5&#10;PDlhmK0Il+bWyhg64haJuuvuhbN7NgMG4YoOMy2mr0jtfeNLQ/N1oKpOjEece1TBXRSwCInF/dLG&#10;TXspJ6/nT8vsFwAAAP//AwBQSwMEFAAGAAgAAAAhAGU8qw/hAAAACQEAAA8AAABkcnMvZG93bnJl&#10;di54bWxMj0FLw0AQhe+C/2EZwZvdNLXSxmyKiKKFhtYoeN0mYxLNzobdbRP76x1Pehpm3uPN99LV&#10;aDpxROdbSwqmkwgEUmmrlmoFb6+PVwsQPmiqdGcJFXyjh1V2fpbqpLIDveCxCLXgEPKJVtCE0CdS&#10;+rJBo/3E9kisfVhndODV1bJyeuBw08k4im6k0S3xh0b3eN9g+VUcjIL3oXhy2/X6c9c/56ftqcg3&#10;+JArdXkx3t2CCDiGPzP84jM6ZMy0tweqvOgULOMlO/k+5cn69WzOVfYK4nk8A5ml8n+D7AcAAP//&#10;AwBQSwECLQAUAAYACAAAACEAtoM4kv4AAADhAQAAEwAAAAAAAAAAAAAAAAAAAAAAW0NvbnRlbnRf&#10;VHlwZXNdLnhtbFBLAQItABQABgAIAAAAIQA4/SH/1gAAAJQBAAALAAAAAAAAAAAAAAAAAC8BAABf&#10;cmVscy8ucmVsc1BLAQItABQABgAIAAAAIQBsHcyhZAIAAKIEAAAOAAAAAAAAAAAAAAAAAC4CAABk&#10;cnMvZTJvRG9jLnhtbFBLAQItABQABgAIAAAAIQBlPKsP4QAAAAkBAAAPAAAAAAAAAAAAAAAAAL4E&#10;AABkcnMvZG93bnJldi54bWxQSwUGAAAAAAQABADzAAAAzAUAAAAA&#10;" fillcolor="window" stroked="f" strokeweight=".5pt">
                      <v:textbox>
                        <w:txbxContent>
                          <w:tbl>
                            <w:tblPr>
                              <w:tblW w:w="297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08"/>
                              <w:gridCol w:w="308"/>
                              <w:gridCol w:w="804"/>
                              <w:gridCol w:w="709"/>
                              <w:gridCol w:w="850"/>
                            </w:tblGrid>
                            <w:tr w:rsidR="00371974" w:rsidRPr="00323DC9" w:rsidTr="00371974">
                              <w:trPr>
                                <w:trHeight w:val="346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  <w:r w:rsidRPr="00323DC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→</w:t>
                                  </w:r>
                                  <w:r w:rsidRPr="00323DC9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</w:t>
                                  </w:r>
                                  <w:r w:rsidRPr="00323DC9">
                                    <w:rPr>
                                      <w:rFonts w:ascii="Yu Gothic" w:eastAsia="Yu Gothic" w:hAnsi="Yu Gothic" w:cs="Times New Roman" w:hint="eastAsia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→</w:t>
                                  </w:r>
                                  <w:r w:rsidRPr="00323DC9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F(a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eastAsia="ru-RU"/>
                                    </w:rPr>
                                    <w:t>;</w:t>
                                  </w: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b)</w:t>
                                  </w:r>
                                </w:p>
                              </w:tc>
                            </w:tr>
                            <w:tr w:rsidR="00371974" w:rsidRPr="00323DC9" w:rsidTr="00371974">
                              <w:trPr>
                                <w:trHeight w:val="294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71974" w:rsidRPr="00323DC9" w:rsidTr="00371974">
                              <w:trPr>
                                <w:trHeight w:val="266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323DC9" w:rsidTr="00371974">
                              <w:trPr>
                                <w:trHeight w:val="251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323DC9" w:rsidTr="00371974">
                              <w:trPr>
                                <w:trHeight w:val="257"/>
                              </w:trPr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323DC9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323DC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884FA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732A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1A732A" w:rsidRPr="001A732A" w:rsidRDefault="001A732A">
            <w:pPr>
              <w:rPr>
                <w:rFonts w:ascii="Times New Roman" w:hAnsi="Times New Roman" w:cs="Times New Roman"/>
              </w:rPr>
            </w:pPr>
            <w:r w:rsidRPr="001A732A">
              <w:rPr>
                <w:rFonts w:ascii="Times New Roman" w:hAnsi="Times New Roman" w:cs="Times New Roman"/>
              </w:rPr>
              <w:t>6</w:t>
            </w:r>
            <w:r w:rsidR="00166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A732A" w:rsidRPr="001661A3" w:rsidRDefault="001661A3">
            <w:pPr>
              <w:rPr>
                <w:rFonts w:ascii="Times New Roman" w:hAnsi="Times New Roman" w:cs="Times New Roman"/>
              </w:rPr>
            </w:pPr>
            <w:r w:rsidRPr="001661A3"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1843" w:type="dxa"/>
            <w:gridSpan w:val="2"/>
          </w:tcPr>
          <w:p w:rsidR="001A732A" w:rsidRPr="00F1046A" w:rsidRDefault="001A732A" w:rsidP="0037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решения задач равносильности</w:t>
            </w:r>
          </w:p>
        </w:tc>
        <w:tc>
          <w:tcPr>
            <w:tcW w:w="5527" w:type="dxa"/>
          </w:tcPr>
          <w:p w:rsidR="001A732A" w:rsidRPr="001A732A" w:rsidRDefault="001A732A" w:rsidP="001A732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A732A">
              <w:rPr>
                <w:rFonts w:ascii="Times New Roman" w:hAnsi="Times New Roman" w:cs="Times New Roman"/>
              </w:rPr>
              <w:t xml:space="preserve">Равносильности подлежат доказательству, которое стандартно осуществляется с помощью таблиц истинности. В действительности мы уже доказали равносильности, выражающие импликацию и </w:t>
            </w:r>
            <w:proofErr w:type="spellStart"/>
            <w:r w:rsidRPr="001A732A">
              <w:rPr>
                <w:rFonts w:ascii="Times New Roman" w:hAnsi="Times New Roman" w:cs="Times New Roman"/>
              </w:rPr>
              <w:t>эквиваленцию</w:t>
            </w:r>
            <w:proofErr w:type="spellEnd"/>
            <w:r w:rsidRPr="001A732A">
              <w:rPr>
                <w:rFonts w:ascii="Times New Roman" w:hAnsi="Times New Roman" w:cs="Times New Roman"/>
              </w:rPr>
              <w:t>, и сейчас закрепим технику решения данной задачи.</w:t>
            </w:r>
          </w:p>
          <w:p w:rsidR="001A732A" w:rsidRPr="001A732A" w:rsidRDefault="001A732A" w:rsidP="001A732A">
            <w:pPr>
              <w:rPr>
                <w:rFonts w:ascii="Times New Roman" w:hAnsi="Times New Roman" w:cs="Times New Roman"/>
                <w:b/>
                <w:i/>
              </w:rPr>
            </w:pPr>
            <w:r w:rsidRPr="001A732A">
              <w:rPr>
                <w:rFonts w:ascii="Times New Roman" w:hAnsi="Times New Roman" w:cs="Times New Roman"/>
              </w:rPr>
              <w:t xml:space="preserve">Докажем тождество  </w:t>
            </w:r>
            <w:r w:rsidRPr="001A732A">
              <w:rPr>
                <w:rFonts w:ascii="Times New Roman" w:hAnsi="Times New Roman" w:cs="Times New Roman"/>
                <w:b/>
              </w:rPr>
              <w:t>а</w:t>
            </w:r>
            <w:r w:rsidRPr="001A732A">
              <w:rPr>
                <w:rFonts w:ascii="Times New Roman" w:eastAsia="Yu Gothic" w:hAnsi="Times New Roman" w:cs="Times New Roman"/>
                <w:b/>
              </w:rPr>
              <w:t>&amp;</w:t>
            </w:r>
            <w:r w:rsidRPr="001A732A">
              <w:rPr>
                <w:rFonts w:ascii="Times New Roman" w:hAnsi="Times New Roman" w:cs="Times New Roman"/>
                <w:b/>
              </w:rPr>
              <w:t>1</w:t>
            </w:r>
            <w:r w:rsidRPr="001A732A">
              <w:rPr>
                <w:rFonts w:ascii="Times New Roman" w:eastAsia="Yu Gothic" w:hAnsi="Times New Roman" w:cs="Times New Roman"/>
                <w:b/>
              </w:rPr>
              <w:t>≡</w:t>
            </w:r>
            <w:r w:rsidRPr="001A732A">
              <w:rPr>
                <w:rFonts w:ascii="Times New Roman" w:hAnsi="Times New Roman" w:cs="Times New Roman"/>
                <w:b/>
              </w:rPr>
              <w:t>а</w:t>
            </w:r>
            <w:r w:rsidRPr="001A732A">
              <w:rPr>
                <w:rFonts w:ascii="Times New Roman" w:hAnsi="Times New Roman" w:cs="Times New Roman"/>
              </w:rPr>
              <w:t>. Поскольку в 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732A">
              <w:rPr>
                <w:rFonts w:ascii="Times New Roman" w:hAnsi="Times New Roman" w:cs="Times New Roman"/>
              </w:rPr>
              <w:t xml:space="preserve">входит единственное высказывание </w:t>
            </w:r>
            <w:r w:rsidRPr="001A732A">
              <w:rPr>
                <w:rFonts w:ascii="Times New Roman" w:hAnsi="Times New Roman" w:cs="Times New Roman"/>
                <w:b/>
              </w:rPr>
              <w:t>а</w:t>
            </w:r>
            <w:r w:rsidRPr="001A732A">
              <w:rPr>
                <w:rFonts w:ascii="Times New Roman" w:hAnsi="Times New Roman" w:cs="Times New Roman"/>
              </w:rPr>
              <w:t xml:space="preserve">, то «на входе» возможно всего лишь два варианта: 0 или 1. Далее приписываем единичный столбец и применяем к ним </w:t>
            </w:r>
            <w:r w:rsidRPr="001A732A">
              <w:rPr>
                <w:rFonts w:ascii="Times New Roman" w:hAnsi="Times New Roman" w:cs="Times New Roman"/>
                <w:b/>
                <w:i/>
              </w:rPr>
              <w:t>правило И.</w:t>
            </w:r>
          </w:p>
          <w:p w:rsidR="001A732A" w:rsidRDefault="001A732A" w:rsidP="001A732A">
            <w:pPr>
              <w:rPr>
                <w:rFonts w:ascii="Times New Roman" w:hAnsi="Times New Roman" w:cs="Times New Roman"/>
              </w:rPr>
            </w:pPr>
            <w:r w:rsidRPr="001A732A">
              <w:rPr>
                <w:rFonts w:ascii="Times New Roman" w:hAnsi="Times New Roman" w:cs="Times New Roman"/>
              </w:rPr>
              <w:t xml:space="preserve">В результате «на выходе» получена формула, истинность которой совпадает с истинностью высказывания </w:t>
            </w:r>
            <w:r w:rsidRPr="001A732A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Pr="001A732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A732A">
              <w:rPr>
                <w:rFonts w:ascii="Times New Roman" w:hAnsi="Times New Roman" w:cs="Times New Roman"/>
              </w:rPr>
              <w:t>Равносильность</w:t>
            </w:r>
            <w:proofErr w:type="gramEnd"/>
            <w:r w:rsidRPr="001A732A">
              <w:rPr>
                <w:rFonts w:ascii="Times New Roman" w:hAnsi="Times New Roman" w:cs="Times New Roman"/>
              </w:rPr>
              <w:t xml:space="preserve"> </w:t>
            </w:r>
            <w:r w:rsidRPr="001A732A">
              <w:rPr>
                <w:rFonts w:ascii="Times New Roman" w:hAnsi="Times New Roman" w:cs="Times New Roman"/>
                <w:b/>
                <w:color w:val="C00000"/>
              </w:rPr>
              <w:t>а</w:t>
            </w:r>
            <w:r w:rsidRPr="001A732A">
              <w:rPr>
                <w:rFonts w:ascii="Times New Roman" w:eastAsia="Yu Gothic" w:hAnsi="Times New Roman" w:cs="Times New Roman"/>
                <w:b/>
                <w:color w:val="C00000"/>
              </w:rPr>
              <w:t>&amp;</w:t>
            </w:r>
            <w:r w:rsidRPr="001A732A"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1A732A">
              <w:rPr>
                <w:rFonts w:ascii="Times New Roman" w:eastAsia="Yu Gothic" w:hAnsi="Times New Roman" w:cs="Times New Roman"/>
                <w:b/>
                <w:color w:val="C00000"/>
              </w:rPr>
              <w:t>≡</w:t>
            </w:r>
            <w:r w:rsidRPr="001A732A">
              <w:rPr>
                <w:rFonts w:ascii="Times New Roman" w:hAnsi="Times New Roman" w:cs="Times New Roman"/>
                <w:b/>
                <w:color w:val="C00000"/>
              </w:rPr>
              <w:t xml:space="preserve">а </w:t>
            </w:r>
            <w:r w:rsidRPr="001A732A">
              <w:rPr>
                <w:rFonts w:ascii="Times New Roman" w:hAnsi="Times New Roman" w:cs="Times New Roman"/>
              </w:rPr>
              <w:t>доказана.</w:t>
            </w:r>
          </w:p>
          <w:p w:rsidR="0023426D" w:rsidRDefault="0023426D" w:rsidP="001A732A">
            <w:pPr>
              <w:rPr>
                <w:rFonts w:ascii="Times New Roman" w:hAnsi="Times New Roman" w:cs="Times New Roman"/>
              </w:rPr>
            </w:pPr>
          </w:p>
          <w:p w:rsidR="0023426D" w:rsidRDefault="0023426D" w:rsidP="001A732A">
            <w:pPr>
              <w:rPr>
                <w:rFonts w:ascii="Times New Roman" w:hAnsi="Times New Roman" w:cs="Times New Roman"/>
              </w:rPr>
            </w:pPr>
          </w:p>
          <w:p w:rsidR="0023426D" w:rsidRDefault="0023426D" w:rsidP="001A732A">
            <w:pPr>
              <w:rPr>
                <w:rFonts w:ascii="Times New Roman" w:hAnsi="Times New Roman" w:cs="Times New Roman"/>
              </w:rPr>
            </w:pPr>
          </w:p>
          <w:p w:rsidR="0023426D" w:rsidRDefault="0023426D" w:rsidP="001A732A">
            <w:pPr>
              <w:rPr>
                <w:rFonts w:ascii="Times New Roman" w:hAnsi="Times New Roman" w:cs="Times New Roman"/>
              </w:rPr>
            </w:pPr>
          </w:p>
          <w:p w:rsidR="0023426D" w:rsidRPr="00B72EB3" w:rsidRDefault="0023426D" w:rsidP="001A732A"/>
        </w:tc>
        <w:tc>
          <w:tcPr>
            <w:tcW w:w="5572" w:type="dxa"/>
          </w:tcPr>
          <w:p w:rsidR="001A732A" w:rsidRDefault="001A732A"/>
          <w:p w:rsidR="001A732A" w:rsidRDefault="001A732A"/>
          <w:p w:rsidR="001A732A" w:rsidRDefault="001A732A"/>
          <w:p w:rsidR="001A732A" w:rsidRDefault="001A732A"/>
          <w:p w:rsidR="001A732A" w:rsidRDefault="001A732A"/>
          <w:p w:rsidR="001A732A" w:rsidRDefault="001A732A"/>
          <w:p w:rsidR="001A732A" w:rsidRDefault="001A732A"/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5"/>
            </w:tblGrid>
            <w:tr w:rsidR="001A732A" w:rsidRPr="004D0482" w:rsidTr="00371974">
              <w:tc>
                <w:tcPr>
                  <w:tcW w:w="624" w:type="dxa"/>
                </w:tcPr>
                <w:p w:rsidR="001A732A" w:rsidRPr="004D0482" w:rsidRDefault="001A732A" w:rsidP="00371974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4D0482">
                    <w:rPr>
                      <w:rFonts w:ascii="Times New Roman" w:hAnsi="Times New Roman" w:cs="Times New Roman"/>
                      <w:b/>
                      <w:color w:val="C00000"/>
                    </w:rPr>
                    <w:t>а</w:t>
                  </w:r>
                </w:p>
              </w:tc>
              <w:tc>
                <w:tcPr>
                  <w:tcW w:w="624" w:type="dxa"/>
                </w:tcPr>
                <w:p w:rsidR="001A732A" w:rsidRPr="004D0482" w:rsidRDefault="001A732A" w:rsidP="00371974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4D0482">
                    <w:rPr>
                      <w:rFonts w:ascii="Times New Roman" w:hAnsi="Times New Roman" w:cs="Times New Roman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625" w:type="dxa"/>
                </w:tcPr>
                <w:p w:rsidR="001A732A" w:rsidRPr="004D0482" w:rsidRDefault="001A732A" w:rsidP="00371974">
                  <w:pPr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4D0482">
                    <w:rPr>
                      <w:rFonts w:ascii="Times New Roman" w:hAnsi="Times New Roman" w:cs="Times New Roman"/>
                      <w:b/>
                      <w:color w:val="C00000"/>
                    </w:rPr>
                    <w:t>а</w:t>
                  </w:r>
                  <w:r w:rsidRPr="004D0482">
                    <w:rPr>
                      <w:rFonts w:ascii="Yu Gothic" w:eastAsia="Yu Gothic" w:hAnsi="Yu Gothic" w:cs="Times New Roman" w:hint="eastAsia"/>
                      <w:b/>
                      <w:color w:val="C00000"/>
                    </w:rPr>
                    <w:t>&amp;</w:t>
                  </w:r>
                  <w:r w:rsidRPr="004D0482">
                    <w:rPr>
                      <w:rFonts w:ascii="Times New Roman" w:hAnsi="Times New Roman" w:cs="Times New Roman"/>
                      <w:b/>
                      <w:color w:val="C00000"/>
                    </w:rPr>
                    <w:t>1</w:t>
                  </w:r>
                </w:p>
              </w:tc>
            </w:tr>
            <w:tr w:rsidR="001A732A" w:rsidTr="00371974">
              <w:tc>
                <w:tcPr>
                  <w:tcW w:w="624" w:type="dxa"/>
                </w:tcPr>
                <w:p w:rsidR="001A732A" w:rsidRDefault="001A732A" w:rsidP="003719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24" w:type="dxa"/>
                </w:tcPr>
                <w:p w:rsidR="001A732A" w:rsidRDefault="001A732A" w:rsidP="003719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5" w:type="dxa"/>
                </w:tcPr>
                <w:p w:rsidR="001A732A" w:rsidRDefault="001A732A" w:rsidP="003719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A732A" w:rsidTr="00371974">
              <w:tc>
                <w:tcPr>
                  <w:tcW w:w="624" w:type="dxa"/>
                </w:tcPr>
                <w:p w:rsidR="001A732A" w:rsidRDefault="001A732A" w:rsidP="003719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4" w:type="dxa"/>
                </w:tcPr>
                <w:p w:rsidR="001A732A" w:rsidRDefault="001A732A" w:rsidP="003719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5" w:type="dxa"/>
                </w:tcPr>
                <w:p w:rsidR="001A732A" w:rsidRDefault="001A732A" w:rsidP="0037197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1A732A" w:rsidRDefault="001A732A"/>
          <w:p w:rsidR="001A732A" w:rsidRPr="001A732A" w:rsidRDefault="001A732A">
            <w:pPr>
              <w:rPr>
                <w:rFonts w:ascii="Times New Roman" w:hAnsi="Times New Roman" w:cs="Times New Roman"/>
              </w:rPr>
            </w:pPr>
            <w:r w:rsidRPr="001A732A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ксируют доказательство в тетради.</w:t>
            </w:r>
          </w:p>
        </w:tc>
      </w:tr>
      <w:tr w:rsidR="001A732A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1A732A" w:rsidRPr="000207F8" w:rsidRDefault="000207F8">
            <w:pPr>
              <w:rPr>
                <w:rFonts w:ascii="Times New Roman" w:hAnsi="Times New Roman" w:cs="Times New Roman"/>
              </w:rPr>
            </w:pPr>
            <w:r w:rsidRPr="000207F8">
              <w:rPr>
                <w:rFonts w:ascii="Times New Roman" w:hAnsi="Times New Roman" w:cs="Times New Roman"/>
              </w:rPr>
              <w:lastRenderedPageBreak/>
              <w:t>7</w:t>
            </w:r>
            <w:r w:rsidR="001661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1A732A" w:rsidRPr="001661A3" w:rsidRDefault="001661A3">
            <w:pPr>
              <w:rPr>
                <w:rFonts w:ascii="Times New Roman" w:hAnsi="Times New Roman" w:cs="Times New Roman"/>
              </w:rPr>
            </w:pPr>
            <w:r w:rsidRPr="001661A3">
              <w:rPr>
                <w:rFonts w:ascii="Times New Roman" w:hAnsi="Times New Roman" w:cs="Times New Roman"/>
              </w:rPr>
              <w:t>8 мин</w:t>
            </w:r>
          </w:p>
        </w:tc>
        <w:tc>
          <w:tcPr>
            <w:tcW w:w="1843" w:type="dxa"/>
            <w:gridSpan w:val="2"/>
          </w:tcPr>
          <w:p w:rsidR="001A732A" w:rsidRPr="00B72EB3" w:rsidRDefault="000207F8">
            <w:r>
              <w:rPr>
                <w:rFonts w:ascii="Times New Roman" w:hAnsi="Times New Roman" w:cs="Times New Roman"/>
              </w:rPr>
              <w:t>Убедиться в справедливости закона де Моргана</w:t>
            </w:r>
          </w:p>
        </w:tc>
        <w:tc>
          <w:tcPr>
            <w:tcW w:w="5527" w:type="dxa"/>
          </w:tcPr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убедиться в справедливости законов де Моргана.</w:t>
            </w:r>
          </w:p>
          <w:p w:rsidR="009F400A" w:rsidRP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00A">
              <w:rPr>
                <w:rFonts w:ascii="Times New Roman" w:hAnsi="Times New Roman" w:cs="Times New Roman"/>
              </w:rPr>
              <w:t>Закон де Моргана</w:t>
            </w:r>
          </w:p>
          <w:p w:rsidR="009F400A" w:rsidRDefault="009F400A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  <w:r w:rsidRPr="009F400A">
              <w:rPr>
                <w:rFonts w:ascii="Times New Roman" w:eastAsia="Yu Gothic" w:hAnsi="Times New Roman" w:cs="Times New Roman"/>
                <w:b/>
                <w:color w:val="C00000"/>
              </w:rPr>
              <w:t>¬</w:t>
            </w:r>
            <w:r w:rsidRPr="009F400A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9F400A">
              <w:rPr>
                <w:rFonts w:ascii="Times New Roman" w:hAnsi="Times New Roman" w:cs="Times New Roman"/>
                <w:b/>
                <w:color w:val="C00000"/>
                <w:lang w:val="en-US"/>
              </w:rPr>
              <w:t>a</w:t>
            </w:r>
            <w:r w:rsidRPr="009F400A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9F400A">
              <w:rPr>
                <w:rFonts w:ascii="SimSun" w:eastAsia="SimSun" w:hAnsi="SimSun" w:cs="SimSun" w:hint="eastAsia"/>
                <w:b/>
                <w:color w:val="C00000"/>
              </w:rPr>
              <w:t>Ⅴ</w:t>
            </w:r>
            <w:r w:rsidRPr="009F400A">
              <w:rPr>
                <w:rFonts w:ascii="Times New Roman" w:hAnsi="Times New Roman" w:cs="Times New Roman"/>
                <w:b/>
                <w:color w:val="C00000"/>
                <w:lang w:val="en-US"/>
              </w:rPr>
              <w:t>b</w:t>
            </w:r>
            <w:proofErr w:type="spellEnd"/>
            <w:r w:rsidRPr="009F400A">
              <w:rPr>
                <w:rFonts w:ascii="Times New Roman" w:hAnsi="Times New Roman" w:cs="Times New Roman"/>
                <w:b/>
                <w:color w:val="C00000"/>
              </w:rPr>
              <w:t>)</w:t>
            </w:r>
            <w:r w:rsidRPr="009F400A">
              <w:rPr>
                <w:rFonts w:ascii="Times New Roman" w:eastAsia="Yu Gothic" w:hAnsi="Times New Roman" w:cs="Times New Roman"/>
                <w:b/>
                <w:color w:val="C00000"/>
              </w:rPr>
              <w:t>≡¬</w:t>
            </w:r>
            <w:r w:rsidRPr="009F400A">
              <w:rPr>
                <w:rFonts w:ascii="Times New Roman" w:hAnsi="Times New Roman" w:cs="Times New Roman"/>
                <w:b/>
                <w:color w:val="C00000"/>
                <w:lang w:val="en-US"/>
              </w:rPr>
              <w:t>a</w:t>
            </w:r>
            <w:r w:rsidRPr="009F400A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9F400A">
              <w:rPr>
                <w:rFonts w:ascii="Times New Roman" w:eastAsia="Yu Gothic" w:hAnsi="Times New Roman" w:cs="Times New Roman"/>
                <w:b/>
                <w:color w:val="C00000"/>
              </w:rPr>
              <w:t>&amp; ¬</w:t>
            </w:r>
            <w:r w:rsidRPr="009F400A">
              <w:rPr>
                <w:rFonts w:ascii="Times New Roman" w:eastAsia="Yu Gothic" w:hAnsi="Times New Roman" w:cs="Times New Roman"/>
                <w:b/>
                <w:color w:val="C00000"/>
                <w:lang w:val="en-US"/>
              </w:rPr>
              <w:t>b</w:t>
            </w: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</w:p>
          <w:p w:rsidR="0080755C" w:rsidRDefault="0080755C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соединим </w:t>
            </w:r>
            <w:proofErr w:type="spellStart"/>
            <w:r>
              <w:rPr>
                <w:rFonts w:ascii="Times New Roman" w:hAnsi="Times New Roman" w:cs="Times New Roman"/>
              </w:rPr>
              <w:t>эквиваленцией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левую и правую части только что доказанного тождества  де Моргана.</w:t>
            </w:r>
          </w:p>
          <w:p w:rsidR="0080755C" w:rsidRDefault="0080755C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Запишем его более компактно: </w:t>
            </w:r>
          </w:p>
          <w:p w:rsidR="0080755C" w:rsidRDefault="0080755C" w:rsidP="0080755C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color w:val="C00000"/>
              </w:rPr>
            </w:pPr>
            <w:r w:rsidRPr="0080755C">
              <w:rPr>
                <w:rFonts w:ascii="Times New Roman" w:eastAsia="Yu Gothic" w:hAnsi="Times New Roman" w:cs="Times New Roman"/>
                <w:b/>
                <w:color w:val="C00000"/>
              </w:rPr>
              <w:t>¬</w:t>
            </w:r>
            <w:r w:rsidRPr="0080755C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80755C">
              <w:rPr>
                <w:rFonts w:ascii="Times New Roman" w:hAnsi="Times New Roman" w:cs="Times New Roman"/>
                <w:b/>
                <w:color w:val="C00000"/>
                <w:lang w:val="en-US"/>
              </w:rPr>
              <w:t>a</w:t>
            </w:r>
            <w:r w:rsidRPr="0080755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proofErr w:type="spellStart"/>
            <w:r w:rsidRPr="0080755C">
              <w:rPr>
                <w:rFonts w:ascii="SimSun" w:eastAsia="SimSun" w:hAnsi="SimSun" w:cs="SimSun" w:hint="eastAsia"/>
                <w:b/>
                <w:color w:val="C00000"/>
              </w:rPr>
              <w:t>Ⅴ</w:t>
            </w:r>
            <w:r w:rsidRPr="0080755C">
              <w:rPr>
                <w:rFonts w:ascii="Times New Roman" w:hAnsi="Times New Roman" w:cs="Times New Roman"/>
                <w:b/>
                <w:color w:val="C00000"/>
                <w:lang w:val="en-US"/>
              </w:rPr>
              <w:t>b</w:t>
            </w:r>
            <w:proofErr w:type="spellEnd"/>
            <w:r w:rsidRPr="0080755C">
              <w:rPr>
                <w:rFonts w:ascii="Times New Roman" w:hAnsi="Times New Roman" w:cs="Times New Roman"/>
                <w:b/>
                <w:color w:val="C00000"/>
              </w:rPr>
              <w:t>)</w:t>
            </w:r>
            <w:r w:rsidRPr="0080755C">
              <w:rPr>
                <w:rFonts w:ascii="Times New Roman" w:eastAsia="Yu Gothic" w:hAnsi="Times New Roman" w:cs="Times New Roman"/>
                <w:b/>
                <w:color w:val="C00000"/>
              </w:rPr>
              <w:t xml:space="preserve"> </w:t>
            </w:r>
            <w:r w:rsidRPr="0080755C">
              <w:rPr>
                <w:rFonts w:ascii="Yu Gothic" w:eastAsia="Yu Gothic" w:hAnsi="Yu Gothic" w:cs="Times New Roman" w:hint="eastAsia"/>
                <w:b/>
                <w:color w:val="C00000"/>
              </w:rPr>
              <w:t>↔</w:t>
            </w:r>
            <w:r w:rsidRPr="0080755C">
              <w:rPr>
                <w:rFonts w:ascii="Times New Roman" w:eastAsia="Yu Gothic" w:hAnsi="Times New Roman" w:cs="Times New Roman"/>
                <w:b/>
                <w:color w:val="C00000"/>
              </w:rPr>
              <w:t>¬</w:t>
            </w:r>
            <w:r w:rsidRPr="0080755C">
              <w:rPr>
                <w:rFonts w:ascii="Times New Roman" w:hAnsi="Times New Roman" w:cs="Times New Roman"/>
                <w:b/>
                <w:color w:val="C00000"/>
                <w:lang w:val="en-US"/>
              </w:rPr>
              <w:t>a</w:t>
            </w:r>
            <w:r w:rsidRPr="0080755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80755C">
              <w:rPr>
                <w:rFonts w:ascii="Times New Roman" w:eastAsia="Yu Gothic" w:hAnsi="Times New Roman" w:cs="Times New Roman"/>
                <w:b/>
                <w:color w:val="C00000"/>
              </w:rPr>
              <w:t>&amp; ¬</w:t>
            </w:r>
            <w:r w:rsidRPr="0080755C">
              <w:rPr>
                <w:rFonts w:ascii="Times New Roman" w:eastAsia="Yu Gothic" w:hAnsi="Times New Roman" w:cs="Times New Roman"/>
                <w:b/>
                <w:color w:val="C00000"/>
                <w:lang w:val="en-US"/>
              </w:rPr>
              <w:t>b</w:t>
            </w:r>
            <w:r w:rsidRPr="0080755C">
              <w:rPr>
                <w:rFonts w:ascii="Times New Roman" w:eastAsia="Yu Gothic" w:hAnsi="Times New Roman" w:cs="Times New Roman"/>
                <w:b/>
                <w:color w:val="C00000"/>
              </w:rPr>
              <w:t xml:space="preserve"> </w:t>
            </w:r>
            <w:r w:rsidRPr="0080755C">
              <w:rPr>
                <w:rFonts w:ascii="Yu Gothic" w:eastAsia="Yu Gothic" w:hAnsi="Yu Gothic" w:cs="Times New Roman" w:hint="eastAsia"/>
                <w:b/>
                <w:color w:val="C00000"/>
              </w:rPr>
              <w:t>≡</w:t>
            </w:r>
            <w:r w:rsidRPr="0080755C">
              <w:rPr>
                <w:rFonts w:ascii="Times New Roman" w:eastAsia="Yu Gothic" w:hAnsi="Times New Roman" w:cs="Times New Roman"/>
                <w:b/>
                <w:color w:val="C00000"/>
              </w:rPr>
              <w:t>1</w:t>
            </w:r>
          </w:p>
          <w:p w:rsidR="002E2B78" w:rsidRPr="002E2B78" w:rsidRDefault="002E2B78" w:rsidP="0080755C">
            <w:pPr>
              <w:spacing w:after="200" w:line="276" w:lineRule="auto"/>
              <w:rPr>
                <w:rFonts w:ascii="Times New Roman" w:eastAsia="Yu Gothic" w:hAnsi="Times New Roman" w:cs="Times New Roman"/>
              </w:rPr>
            </w:pPr>
            <w:r w:rsidRPr="002E2B78">
              <w:rPr>
                <w:rFonts w:ascii="Times New Roman" w:eastAsia="Yu Gothic" w:hAnsi="Times New Roman" w:cs="Times New Roman"/>
              </w:rPr>
              <w:t>Делаем вывод</w:t>
            </w:r>
            <w:r>
              <w:rPr>
                <w:rFonts w:ascii="Times New Roman" w:eastAsia="Yu Gothic" w:hAnsi="Times New Roman" w:cs="Times New Roman"/>
              </w:rPr>
              <w:t>:</w:t>
            </w:r>
          </w:p>
          <w:p w:rsidR="001A732A" w:rsidRPr="002D39E9" w:rsidRDefault="002E2B78" w:rsidP="002D39E9">
            <w:pPr>
              <w:spacing w:after="200" w:line="276" w:lineRule="auto"/>
              <w:rPr>
                <w:rFonts w:ascii="Times New Roman" w:eastAsia="Yu Gothic" w:hAnsi="Times New Roman" w:cs="Times New Roman"/>
              </w:rPr>
            </w:pPr>
            <w:r>
              <w:rPr>
                <w:rFonts w:ascii="Times New Roman" w:eastAsia="Yu Gothic" w:hAnsi="Times New Roman" w:cs="Times New Roman"/>
              </w:rPr>
              <w:t>л</w:t>
            </w:r>
            <w:r w:rsidR="0080755C" w:rsidRPr="0080755C">
              <w:rPr>
                <w:rFonts w:ascii="Times New Roman" w:eastAsia="Yu Gothic" w:hAnsi="Times New Roman" w:cs="Times New Roman"/>
              </w:rPr>
              <w:t>юбую равносильность</w:t>
            </w:r>
            <w:proofErr w:type="gramStart"/>
            <w:r w:rsidR="0080755C" w:rsidRPr="0080755C">
              <w:rPr>
                <w:rFonts w:ascii="Times New Roman" w:eastAsia="Yu Gothic" w:hAnsi="Times New Roman" w:cs="Times New Roman"/>
              </w:rPr>
              <w:t xml:space="preserve"> </w:t>
            </w:r>
            <w:r w:rsidR="0080755C" w:rsidRPr="0080755C">
              <w:rPr>
                <w:rFonts w:ascii="Times New Roman" w:eastAsia="Yu Gothic" w:hAnsi="Times New Roman" w:cs="Times New Roman"/>
                <w:b/>
                <w:color w:val="C00000"/>
              </w:rPr>
              <w:t>А</w:t>
            </w:r>
            <w:proofErr w:type="gramEnd"/>
            <w:r w:rsidR="0080755C" w:rsidRPr="0080755C">
              <w:rPr>
                <w:rFonts w:ascii="Yu Gothic" w:eastAsia="Yu Gothic" w:hAnsi="Yu Gothic" w:cs="Times New Roman" w:hint="eastAsia"/>
                <w:b/>
                <w:color w:val="C00000"/>
              </w:rPr>
              <w:t>≡</w:t>
            </w:r>
            <w:r w:rsidR="0080755C" w:rsidRPr="0080755C">
              <w:rPr>
                <w:rFonts w:ascii="Times New Roman" w:eastAsia="Yu Gothic" w:hAnsi="Times New Roman" w:cs="Times New Roman"/>
                <w:b/>
                <w:color w:val="C00000"/>
              </w:rPr>
              <w:t>В</w:t>
            </w:r>
            <w:r w:rsidR="0080755C" w:rsidRPr="0080755C">
              <w:rPr>
                <w:rFonts w:ascii="Times New Roman" w:eastAsia="Yu Gothic" w:hAnsi="Times New Roman" w:cs="Times New Roman"/>
                <w:color w:val="C00000"/>
              </w:rPr>
              <w:t xml:space="preserve"> </w:t>
            </w:r>
            <w:r w:rsidR="0080755C" w:rsidRPr="0080755C">
              <w:rPr>
                <w:rFonts w:ascii="Times New Roman" w:eastAsia="Yu Gothic" w:hAnsi="Times New Roman" w:cs="Times New Roman"/>
              </w:rPr>
              <w:t xml:space="preserve">можно представить в </w:t>
            </w:r>
            <w:r w:rsidR="0080755C" w:rsidRPr="0080755C">
              <w:rPr>
                <w:rFonts w:ascii="Times New Roman" w:eastAsia="Yu Gothic" w:hAnsi="Times New Roman" w:cs="Times New Roman"/>
              </w:rPr>
              <w:lastRenderedPageBreak/>
              <w:t xml:space="preserve">виде тождественно истинной формулы  </w:t>
            </w:r>
            <w:r w:rsidR="0080755C" w:rsidRPr="0080755C">
              <w:rPr>
                <w:rFonts w:ascii="Times New Roman" w:eastAsia="Yu Gothic" w:hAnsi="Times New Roman" w:cs="Times New Roman"/>
                <w:b/>
                <w:color w:val="C00000"/>
              </w:rPr>
              <w:t>А</w:t>
            </w:r>
            <w:r w:rsidR="0080755C" w:rsidRPr="0080755C">
              <w:rPr>
                <w:rFonts w:ascii="Yu Gothic" w:eastAsia="Yu Gothic" w:hAnsi="Yu Gothic" w:cs="Times New Roman" w:hint="eastAsia"/>
                <w:b/>
                <w:color w:val="C00000"/>
              </w:rPr>
              <w:t>↔</w:t>
            </w:r>
            <w:r w:rsidR="0080755C" w:rsidRPr="0080755C">
              <w:rPr>
                <w:rFonts w:ascii="Times New Roman" w:eastAsia="Yu Gothic" w:hAnsi="Times New Roman" w:cs="Times New Roman"/>
                <w:b/>
                <w:color w:val="C00000"/>
              </w:rPr>
              <w:t>В</w:t>
            </w:r>
            <w:r w:rsidR="0080755C" w:rsidRPr="0080755C">
              <w:rPr>
                <w:rFonts w:ascii="Yu Gothic" w:eastAsia="Yu Gothic" w:hAnsi="Yu Gothic" w:cs="Times New Roman" w:hint="eastAsia"/>
                <w:b/>
                <w:color w:val="C00000"/>
              </w:rPr>
              <w:t>≡</w:t>
            </w:r>
            <w:r w:rsidR="0080755C" w:rsidRPr="0080755C">
              <w:rPr>
                <w:rFonts w:ascii="Times New Roman" w:eastAsia="Yu Gothic" w:hAnsi="Times New Roman" w:cs="Times New Roman"/>
                <w:b/>
                <w:color w:val="C00000"/>
              </w:rPr>
              <w:t xml:space="preserve">1. </w:t>
            </w:r>
            <w:r w:rsidR="0080755C" w:rsidRPr="0080755C">
              <w:rPr>
                <w:rFonts w:ascii="Times New Roman" w:eastAsia="Yu Gothic" w:hAnsi="Times New Roman" w:cs="Times New Roman"/>
              </w:rPr>
              <w:t>Это значит, что ПРИ ЛЮБОМ исходном наборе 0 и 1 «на выходе» получается строго 1. Этому есть очень простое объяснение: так как таблицы истинности</w:t>
            </w:r>
            <w:proofErr w:type="gramStart"/>
            <w:r w:rsidR="0080755C" w:rsidRPr="0080755C">
              <w:rPr>
                <w:rFonts w:ascii="Times New Roman" w:eastAsia="Yu Gothic" w:hAnsi="Times New Roman" w:cs="Times New Roman"/>
              </w:rPr>
              <w:t xml:space="preserve"> А</w:t>
            </w:r>
            <w:proofErr w:type="gramEnd"/>
            <w:r w:rsidR="0080755C" w:rsidRPr="0080755C">
              <w:rPr>
                <w:rFonts w:ascii="Times New Roman" w:eastAsia="Yu Gothic" w:hAnsi="Times New Roman" w:cs="Times New Roman"/>
              </w:rPr>
              <w:t xml:space="preserve"> и В совпадают, то они эквивалентны.</w:t>
            </w:r>
          </w:p>
        </w:tc>
        <w:tc>
          <w:tcPr>
            <w:tcW w:w="5572" w:type="dxa"/>
          </w:tcPr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94EC4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400A">
              <w:rPr>
                <w:rFonts w:ascii="Times New Roman" w:hAnsi="Times New Roman" w:cs="Times New Roman"/>
              </w:rPr>
              <w:t>Два ученика работают у доски: один составляет таблицу истинности для левой части формулы, другой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400A">
              <w:rPr>
                <w:rFonts w:ascii="Times New Roman" w:hAnsi="Times New Roman" w:cs="Times New Roman"/>
              </w:rPr>
              <w:t>- для правой</w:t>
            </w:r>
            <w:r w:rsidR="00594EC4">
              <w:rPr>
                <w:rFonts w:ascii="Times New Roman" w:hAnsi="Times New Roman" w:cs="Times New Roman"/>
              </w:rPr>
              <w:t>.</w:t>
            </w:r>
            <w:r w:rsidRPr="009F400A">
              <w:rPr>
                <w:rFonts w:ascii="Times New Roman" w:hAnsi="Times New Roman" w:cs="Times New Roman"/>
              </w:rPr>
              <w:t xml:space="preserve"> </w:t>
            </w:r>
            <w:r w:rsidR="00594EC4">
              <w:rPr>
                <w:rFonts w:ascii="Times New Roman" w:hAnsi="Times New Roman" w:cs="Times New Roman"/>
              </w:rPr>
              <w:t xml:space="preserve">Все остальные работают в тетрадях </w:t>
            </w:r>
            <w:r w:rsidRPr="009F400A">
              <w:rPr>
                <w:rFonts w:ascii="Times New Roman" w:hAnsi="Times New Roman" w:cs="Times New Roman"/>
              </w:rPr>
              <w:t xml:space="preserve">и по окончании работы делают вывод. </w:t>
            </w:r>
          </w:p>
          <w:p w:rsidR="00594EC4" w:rsidRDefault="00594EC4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истинности для левой части:</w:t>
            </w:r>
          </w:p>
          <w:tbl>
            <w:tblPr>
              <w:tblStyle w:val="a3"/>
              <w:tblW w:w="0" w:type="auto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964"/>
              <w:gridCol w:w="992"/>
              <w:gridCol w:w="1134"/>
            </w:tblGrid>
            <w:tr w:rsidR="009F400A" w:rsidTr="009F400A">
              <w:tc>
                <w:tcPr>
                  <w:tcW w:w="1021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96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992" w:type="dxa"/>
                </w:tcPr>
                <w:p w:rsidR="009F400A" w:rsidRPr="00594EC4" w:rsidRDefault="009F400A" w:rsidP="009F400A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  <w:r w:rsidRPr="00594EC4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9F400A">
                    <w:rPr>
                      <w:rFonts w:ascii="SimSun" w:eastAsia="SimSun" w:hAnsi="SimSun" w:cs="SimSun" w:hint="eastAsia"/>
                      <w:b/>
                      <w:color w:val="C00000"/>
                      <w:sz w:val="24"/>
                      <w:szCs w:val="24"/>
                    </w:rPr>
                    <w:t>Ⅴ</w:t>
                  </w:r>
                  <w:r w:rsidRPr="009F400A">
                    <w:rPr>
                      <w:rFonts w:ascii="SimSun" w:eastAsia="SimSun" w:hAnsi="SimSun" w:cs="SimSun"/>
                      <w:b/>
                      <w:color w:val="C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:rsidR="009F400A" w:rsidRPr="009F400A" w:rsidRDefault="009F400A" w:rsidP="009F40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0A">
                    <w:rPr>
                      <w:rFonts w:ascii="Times New Roman" w:eastAsia="Yu Gothic" w:hAnsi="Times New Roman" w:cs="Times New Roman"/>
                      <w:b/>
                      <w:color w:val="C00000"/>
                      <w:sz w:val="24"/>
                      <w:szCs w:val="24"/>
                    </w:rPr>
                    <w:t>¬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(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400A">
                    <w:rPr>
                      <w:rFonts w:ascii="SimSun" w:eastAsia="SimSun" w:hAnsi="SimSun" w:cs="SimSun" w:hint="eastAsia"/>
                      <w:b/>
                      <w:color w:val="C00000"/>
                      <w:sz w:val="24"/>
                      <w:szCs w:val="24"/>
                    </w:rPr>
                    <w:t>Ⅴ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b</w:t>
                  </w:r>
                  <w:proofErr w:type="spellEnd"/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)</w:t>
                  </w:r>
                </w:p>
              </w:tc>
            </w:tr>
            <w:tr w:rsidR="009F400A" w:rsidTr="009F400A">
              <w:tc>
                <w:tcPr>
                  <w:tcW w:w="1021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F400A" w:rsidTr="009F400A">
              <w:tc>
                <w:tcPr>
                  <w:tcW w:w="1021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6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F400A" w:rsidTr="009F400A">
              <w:tc>
                <w:tcPr>
                  <w:tcW w:w="1021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F400A" w:rsidTr="009F400A">
              <w:tc>
                <w:tcPr>
                  <w:tcW w:w="1021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F400A" w:rsidRPr="00594EC4" w:rsidRDefault="009F400A" w:rsidP="009F400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E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F400A" w:rsidRPr="00594EC4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864A21" w:rsidRDefault="00864A21" w:rsidP="00864A2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истинности для правой части:</w:t>
            </w:r>
          </w:p>
          <w:tbl>
            <w:tblPr>
              <w:tblStyle w:val="a3"/>
              <w:tblW w:w="0" w:type="auto"/>
              <w:tblInd w:w="31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708"/>
              <w:gridCol w:w="1418"/>
            </w:tblGrid>
            <w:tr w:rsidR="00594C4C" w:rsidTr="00594C4C"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594C4C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eastAsia="Yu Gothic" w:hAnsi="Times New Roman" w:cs="Times New Roman"/>
                      <w:b/>
                      <w:color w:val="C00000"/>
                      <w:sz w:val="24"/>
                      <w:szCs w:val="24"/>
                    </w:rPr>
                    <w:t>¬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  <w:r w:rsidRPr="00594C4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594C4C" w:rsidRPr="009F400A" w:rsidRDefault="00594C4C" w:rsidP="003719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400A">
                    <w:rPr>
                      <w:rFonts w:ascii="Times New Roman" w:eastAsia="Yu Gothic" w:hAnsi="Times New Roman" w:cs="Times New Roman"/>
                      <w:b/>
                      <w:color w:val="C00000"/>
                      <w:sz w:val="24"/>
                      <w:szCs w:val="24"/>
                    </w:rPr>
                    <w:t>¬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418" w:type="dxa"/>
                </w:tcPr>
                <w:p w:rsidR="00594C4C" w:rsidRPr="00594C4C" w:rsidRDefault="00594C4C" w:rsidP="00371974">
                  <w:pPr>
                    <w:rPr>
                      <w:rFonts w:ascii="Times New Roman" w:eastAsia="Yu Gothic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9F400A">
                    <w:rPr>
                      <w:rFonts w:ascii="Times New Roman" w:eastAsia="Yu Gothic" w:hAnsi="Times New Roman" w:cs="Times New Roman"/>
                      <w:b/>
                      <w:color w:val="C00000"/>
                      <w:sz w:val="24"/>
                      <w:szCs w:val="24"/>
                    </w:rPr>
                    <w:t>¬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594C4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Λ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9F400A">
                    <w:rPr>
                      <w:rFonts w:ascii="Times New Roman" w:eastAsia="Yu Gothic" w:hAnsi="Times New Roman" w:cs="Times New Roman"/>
                      <w:b/>
                      <w:color w:val="C00000"/>
                      <w:sz w:val="24"/>
                      <w:szCs w:val="24"/>
                    </w:rPr>
                    <w:t>¬</w:t>
                  </w:r>
                  <w:r w:rsidRPr="009F400A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b</w:t>
                  </w:r>
                </w:p>
              </w:tc>
            </w:tr>
            <w:tr w:rsidR="00594C4C" w:rsidTr="00594C4C"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4C4C" w:rsidTr="00594C4C"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4C4C" w:rsidTr="00594C4C"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4C4C" w:rsidTr="00594C4C"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4C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:rsidR="00594C4C" w:rsidRPr="00594C4C" w:rsidRDefault="00594C4C" w:rsidP="003719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4C4C" w:rsidRPr="00594C4C" w:rsidRDefault="00594EC4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совпали, таким </w:t>
            </w:r>
            <w:proofErr w:type="gramStart"/>
            <w:r>
              <w:rPr>
                <w:rFonts w:ascii="Times New Roman" w:hAnsi="Times New Roman" w:cs="Times New Roman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</w:t>
            </w:r>
            <w:r w:rsidR="00594C4C">
              <w:rPr>
                <w:rFonts w:ascii="Times New Roman" w:hAnsi="Times New Roman" w:cs="Times New Roman"/>
              </w:rPr>
              <w:t>ождество доказано.</w:t>
            </w:r>
          </w:p>
          <w:p w:rsidR="0080755C" w:rsidRPr="0080755C" w:rsidRDefault="0080755C" w:rsidP="008075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0755C">
              <w:rPr>
                <w:rFonts w:ascii="Times New Roman" w:hAnsi="Times New Roman" w:cs="Times New Roman"/>
              </w:rPr>
              <w:t>Учащиеся проделывают это задание в тетради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8075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755C">
              <w:rPr>
                <w:rFonts w:ascii="Times New Roman" w:hAnsi="Times New Roman" w:cs="Times New Roman"/>
              </w:rPr>
              <w:t>з</w:t>
            </w:r>
            <w:proofErr w:type="gramEnd"/>
            <w:r w:rsidRPr="0080755C">
              <w:rPr>
                <w:rFonts w:ascii="Times New Roman" w:hAnsi="Times New Roman" w:cs="Times New Roman"/>
              </w:rPr>
              <w:t>аписывают его более компактно:</w:t>
            </w:r>
          </w:p>
          <w:p w:rsidR="0080755C" w:rsidRPr="0080755C" w:rsidRDefault="0080755C" w:rsidP="0080755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Default="0080755C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Фиксирую запись в тетради.</w:t>
            </w:r>
          </w:p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9F400A" w:rsidRPr="009F400A" w:rsidRDefault="009F400A" w:rsidP="009F400A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A732A" w:rsidRPr="00B72EB3" w:rsidRDefault="001A732A"/>
        </w:tc>
      </w:tr>
      <w:tr w:rsidR="002D39E9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2D39E9" w:rsidRPr="00B72EB3" w:rsidRDefault="002D39E9">
            <w:r>
              <w:lastRenderedPageBreak/>
              <w:t>8</w:t>
            </w:r>
            <w:r w:rsidR="001661A3">
              <w:t>.</w:t>
            </w:r>
          </w:p>
        </w:tc>
        <w:tc>
          <w:tcPr>
            <w:tcW w:w="1275" w:type="dxa"/>
          </w:tcPr>
          <w:p w:rsidR="002D39E9" w:rsidRPr="001661A3" w:rsidRDefault="001661A3">
            <w:pPr>
              <w:rPr>
                <w:rFonts w:ascii="Times New Roman" w:hAnsi="Times New Roman" w:cs="Times New Roman"/>
              </w:rPr>
            </w:pPr>
            <w:r w:rsidRPr="001661A3">
              <w:rPr>
                <w:rFonts w:ascii="Times New Roman" w:hAnsi="Times New Roman" w:cs="Times New Roman"/>
              </w:rPr>
              <w:t>5 мин</w:t>
            </w:r>
          </w:p>
        </w:tc>
        <w:tc>
          <w:tcPr>
            <w:tcW w:w="1843" w:type="dxa"/>
            <w:gridSpan w:val="2"/>
          </w:tcPr>
          <w:p w:rsidR="002D39E9" w:rsidRPr="00F1046A" w:rsidRDefault="002D39E9" w:rsidP="0037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понятие законов логики и противоречия.</w:t>
            </w:r>
          </w:p>
        </w:tc>
        <w:tc>
          <w:tcPr>
            <w:tcW w:w="5527" w:type="dxa"/>
          </w:tcPr>
          <w:p w:rsidR="0023426D" w:rsidRDefault="0023426D" w:rsidP="00E71AB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E71AB7" w:rsidRPr="00E71AB7" w:rsidRDefault="00E71AB7" w:rsidP="00E71AB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71AB7">
              <w:rPr>
                <w:rFonts w:ascii="Times New Roman" w:hAnsi="Times New Roman" w:cs="Times New Roman"/>
              </w:rPr>
              <w:t xml:space="preserve">Формула, которая принимает значение </w:t>
            </w:r>
            <w:r w:rsidRPr="00E71AB7">
              <w:rPr>
                <w:rFonts w:ascii="Times New Roman" w:hAnsi="Times New Roman" w:cs="Times New Roman"/>
                <w:i/>
              </w:rPr>
              <w:t>Истина</w:t>
            </w:r>
            <w:r w:rsidRPr="00E71AB7">
              <w:rPr>
                <w:rFonts w:ascii="Times New Roman" w:hAnsi="Times New Roman" w:cs="Times New Roman"/>
              </w:rPr>
              <w:t xml:space="preserve"> при </w:t>
            </w:r>
            <w:r w:rsidRPr="00E71AB7">
              <w:rPr>
                <w:rFonts w:ascii="Times New Roman" w:hAnsi="Times New Roman" w:cs="Times New Roman"/>
                <w:u w:val="single"/>
              </w:rPr>
              <w:t>любом наборе значений входящих в нее</w:t>
            </w:r>
            <w:r w:rsidRPr="00E71AB7">
              <w:rPr>
                <w:rFonts w:ascii="Times New Roman" w:hAnsi="Times New Roman" w:cs="Times New Roman"/>
              </w:rPr>
              <w:t xml:space="preserve"> </w:t>
            </w:r>
            <w:r w:rsidRPr="00E71AB7">
              <w:rPr>
                <w:rFonts w:ascii="Times New Roman" w:hAnsi="Times New Roman" w:cs="Times New Roman"/>
                <w:u w:val="single"/>
              </w:rPr>
              <w:t>переменных</w:t>
            </w:r>
            <w:r w:rsidRPr="00E71AB7">
              <w:rPr>
                <w:rFonts w:ascii="Times New Roman" w:hAnsi="Times New Roman" w:cs="Times New Roman"/>
              </w:rPr>
              <w:t xml:space="preserve">, называется </w:t>
            </w:r>
            <w:r w:rsidRPr="00E71AB7">
              <w:rPr>
                <w:rFonts w:ascii="Times New Roman" w:hAnsi="Times New Roman" w:cs="Times New Roman"/>
                <w:b/>
              </w:rPr>
              <w:t>тождественно истинной</w:t>
            </w:r>
            <w:r w:rsidRPr="00E71AB7">
              <w:rPr>
                <w:rFonts w:ascii="Times New Roman" w:hAnsi="Times New Roman" w:cs="Times New Roman"/>
              </w:rPr>
              <w:t xml:space="preserve"> </w:t>
            </w:r>
            <w:r w:rsidRPr="00E71AB7">
              <w:rPr>
                <w:rFonts w:ascii="Times New Roman" w:hAnsi="Times New Roman" w:cs="Times New Roman"/>
                <w:b/>
              </w:rPr>
              <w:t>формулой</w:t>
            </w:r>
            <w:r w:rsidRPr="00E71AB7">
              <w:rPr>
                <w:rFonts w:ascii="Times New Roman" w:hAnsi="Times New Roman" w:cs="Times New Roman"/>
              </w:rPr>
              <w:t xml:space="preserve"> или </w:t>
            </w:r>
            <w:r w:rsidRPr="00E71AB7">
              <w:rPr>
                <w:rFonts w:ascii="Times New Roman" w:hAnsi="Times New Roman" w:cs="Times New Roman"/>
                <w:b/>
              </w:rPr>
              <w:t>законом логики</w:t>
            </w:r>
            <w:r w:rsidRPr="00E71AB7">
              <w:rPr>
                <w:rFonts w:ascii="Times New Roman" w:hAnsi="Times New Roman" w:cs="Times New Roman"/>
              </w:rPr>
              <w:t>.</w:t>
            </w:r>
          </w:p>
          <w:p w:rsidR="00E71AB7" w:rsidRPr="00E71AB7" w:rsidRDefault="00E71AB7" w:rsidP="00E71AB7">
            <w:pPr>
              <w:spacing w:after="200" w:line="276" w:lineRule="auto"/>
              <w:rPr>
                <w:rFonts w:ascii="Times New Roman" w:eastAsia="Yu Gothic" w:hAnsi="Times New Roman" w:cs="Times New Roman"/>
                <w:color w:val="000000" w:themeColor="text1"/>
              </w:rPr>
            </w:pPr>
            <w:r w:rsidRPr="00E71AB7">
              <w:rPr>
                <w:rFonts w:ascii="Times New Roman" w:hAnsi="Times New Roman" w:cs="Times New Roman"/>
              </w:rPr>
              <w:t>В силу обоснованного ранее перехода от равносильности</w:t>
            </w:r>
            <w:proofErr w:type="gramStart"/>
            <w:r w:rsidRPr="00E71AB7">
              <w:rPr>
                <w:rFonts w:ascii="Times New Roman" w:hAnsi="Times New Roman" w:cs="Times New Roman"/>
              </w:rPr>
              <w:t xml:space="preserve"> </w:t>
            </w:r>
            <w:r w:rsidRPr="00E71AB7">
              <w:rPr>
                <w:rFonts w:ascii="Times New Roman" w:eastAsia="Yu Gothic" w:hAnsi="Times New Roman" w:cs="Times New Roman"/>
                <w:b/>
                <w:color w:val="C00000"/>
              </w:rPr>
              <w:t>А</w:t>
            </w:r>
            <w:proofErr w:type="gramEnd"/>
            <w:r w:rsidRPr="00E71AB7">
              <w:rPr>
                <w:rFonts w:ascii="Yu Gothic" w:eastAsia="Yu Gothic" w:hAnsi="Yu Gothic" w:cs="Times New Roman" w:hint="eastAsia"/>
                <w:b/>
                <w:color w:val="C00000"/>
              </w:rPr>
              <w:t>≡</w:t>
            </w:r>
            <w:r w:rsidRPr="00E71AB7">
              <w:rPr>
                <w:rFonts w:ascii="Times New Roman" w:eastAsia="Yu Gothic" w:hAnsi="Times New Roman" w:cs="Times New Roman"/>
                <w:b/>
                <w:color w:val="C00000"/>
              </w:rPr>
              <w:t xml:space="preserve">В </w:t>
            </w:r>
            <w:r w:rsidRPr="00E71AB7">
              <w:rPr>
                <w:rFonts w:ascii="Times New Roman" w:eastAsia="Yu Gothic" w:hAnsi="Times New Roman" w:cs="Times New Roman"/>
                <w:color w:val="000000" w:themeColor="text1"/>
              </w:rPr>
              <w:t xml:space="preserve">к тождественно истинной формуле </w:t>
            </w:r>
            <w:r w:rsidRPr="00E71AB7">
              <w:rPr>
                <w:rFonts w:ascii="Times New Roman" w:eastAsia="Yu Gothic" w:hAnsi="Times New Roman" w:cs="Times New Roman"/>
                <w:b/>
                <w:color w:val="C00000"/>
              </w:rPr>
              <w:t>А</w:t>
            </w:r>
            <w:r w:rsidRPr="00E71AB7">
              <w:rPr>
                <w:rFonts w:ascii="Yu Gothic" w:eastAsia="Yu Gothic" w:hAnsi="Yu Gothic" w:cs="Times New Roman" w:hint="eastAsia"/>
                <w:b/>
                <w:color w:val="C00000"/>
              </w:rPr>
              <w:t>↔</w:t>
            </w:r>
            <w:r w:rsidRPr="00E71AB7">
              <w:rPr>
                <w:rFonts w:ascii="Times New Roman" w:eastAsia="Yu Gothic" w:hAnsi="Times New Roman" w:cs="Times New Roman"/>
                <w:b/>
                <w:color w:val="C00000"/>
              </w:rPr>
              <w:t>В</w:t>
            </w:r>
            <w:r w:rsidRPr="00E71AB7">
              <w:rPr>
                <w:rFonts w:ascii="Yu Gothic" w:eastAsia="Yu Gothic" w:hAnsi="Yu Gothic" w:cs="Times New Roman" w:hint="eastAsia"/>
                <w:b/>
                <w:color w:val="C00000"/>
              </w:rPr>
              <w:t>≡</w:t>
            </w:r>
            <w:r w:rsidRPr="00E71AB7">
              <w:rPr>
                <w:rFonts w:ascii="Times New Roman" w:eastAsia="Yu Gothic" w:hAnsi="Times New Roman" w:cs="Times New Roman"/>
                <w:b/>
                <w:color w:val="C00000"/>
              </w:rPr>
              <w:t>1</w:t>
            </w:r>
            <w:r w:rsidRPr="00E71AB7">
              <w:rPr>
                <w:rFonts w:ascii="Times New Roman" w:eastAsia="Yu Gothic" w:hAnsi="Times New Roman" w:cs="Times New Roman"/>
                <w:color w:val="000000" w:themeColor="text1"/>
              </w:rPr>
              <w:t>, все выше перечисленные тождества представляют собой законы логики.</w:t>
            </w:r>
          </w:p>
          <w:p w:rsidR="00E71AB7" w:rsidRDefault="00E71AB7" w:rsidP="00E71AB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E71AB7">
              <w:rPr>
                <w:rFonts w:ascii="Times New Roman" w:eastAsia="Yu Gothic" w:hAnsi="Times New Roman" w:cs="Times New Roman"/>
                <w:color w:val="000000" w:themeColor="text1"/>
              </w:rPr>
              <w:t xml:space="preserve">Формула, которая принимает значение </w:t>
            </w:r>
            <w:r w:rsidRPr="00E71AB7">
              <w:rPr>
                <w:rFonts w:ascii="Times New Roman" w:eastAsia="Yu Gothic" w:hAnsi="Times New Roman" w:cs="Times New Roman"/>
                <w:i/>
                <w:color w:val="000000" w:themeColor="text1"/>
              </w:rPr>
              <w:t>Ложь</w:t>
            </w:r>
            <w:r w:rsidRPr="00E71AB7">
              <w:rPr>
                <w:rFonts w:ascii="Times New Roman" w:eastAsia="Yu Gothic" w:hAnsi="Times New Roman" w:cs="Times New Roman"/>
                <w:color w:val="000000" w:themeColor="text1"/>
              </w:rPr>
              <w:t xml:space="preserve"> </w:t>
            </w:r>
            <w:r w:rsidRPr="00E71AB7">
              <w:rPr>
                <w:rFonts w:ascii="Times New Roman" w:hAnsi="Times New Roman" w:cs="Times New Roman"/>
              </w:rPr>
              <w:t xml:space="preserve">при </w:t>
            </w:r>
            <w:r w:rsidRPr="00E71AB7">
              <w:rPr>
                <w:rFonts w:ascii="Times New Roman" w:hAnsi="Times New Roman" w:cs="Times New Roman"/>
                <w:u w:val="single"/>
              </w:rPr>
              <w:t>любом наборе значений входящих в нее</w:t>
            </w:r>
            <w:r w:rsidRPr="00E71AB7">
              <w:rPr>
                <w:rFonts w:ascii="Times New Roman" w:hAnsi="Times New Roman" w:cs="Times New Roman"/>
              </w:rPr>
              <w:t xml:space="preserve"> </w:t>
            </w:r>
            <w:r w:rsidRPr="00E71AB7">
              <w:rPr>
                <w:rFonts w:ascii="Times New Roman" w:hAnsi="Times New Roman" w:cs="Times New Roman"/>
                <w:u w:val="single"/>
              </w:rPr>
              <w:t>переменных</w:t>
            </w:r>
            <w:r w:rsidRPr="00E71AB7">
              <w:rPr>
                <w:rFonts w:ascii="Times New Roman" w:hAnsi="Times New Roman" w:cs="Times New Roman"/>
              </w:rPr>
              <w:t xml:space="preserve">, называется </w:t>
            </w:r>
            <w:r w:rsidRPr="00E71AB7">
              <w:rPr>
                <w:rFonts w:ascii="Times New Roman" w:hAnsi="Times New Roman" w:cs="Times New Roman"/>
                <w:b/>
              </w:rPr>
              <w:t>тождественно ложной</w:t>
            </w:r>
            <w:r w:rsidRPr="00E71AB7">
              <w:rPr>
                <w:rFonts w:ascii="Times New Roman" w:hAnsi="Times New Roman" w:cs="Times New Roman"/>
              </w:rPr>
              <w:t xml:space="preserve"> </w:t>
            </w:r>
            <w:r w:rsidRPr="00E71AB7">
              <w:rPr>
                <w:rFonts w:ascii="Times New Roman" w:hAnsi="Times New Roman" w:cs="Times New Roman"/>
                <w:b/>
              </w:rPr>
              <w:t>формулой</w:t>
            </w:r>
            <w:r w:rsidRPr="00E71AB7">
              <w:rPr>
                <w:rFonts w:ascii="Times New Roman" w:hAnsi="Times New Roman" w:cs="Times New Roman"/>
              </w:rPr>
              <w:t xml:space="preserve"> или </w:t>
            </w:r>
            <w:r w:rsidRPr="00E71AB7">
              <w:rPr>
                <w:rFonts w:ascii="Times New Roman" w:hAnsi="Times New Roman" w:cs="Times New Roman"/>
                <w:b/>
              </w:rPr>
              <w:t>противоречием.</w:t>
            </w:r>
          </w:p>
          <w:p w:rsidR="00D044F6" w:rsidRDefault="00D044F6" w:rsidP="00E71AB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EF6776" w:rsidRPr="00EF6776" w:rsidRDefault="00EF6776" w:rsidP="00EF677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F6776">
              <w:rPr>
                <w:rFonts w:ascii="Times New Roman" w:hAnsi="Times New Roman" w:cs="Times New Roman"/>
              </w:rPr>
              <w:t>Пример противоречия от древних греков:</w:t>
            </w:r>
          </w:p>
          <w:p w:rsidR="00EF6776" w:rsidRPr="00EF6776" w:rsidRDefault="00EF6776" w:rsidP="00EF6776">
            <w:pPr>
              <w:spacing w:after="200" w:line="276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EF6776">
              <w:rPr>
                <w:rFonts w:ascii="Times New Roman" w:hAnsi="Times New Roman" w:cs="Times New Roman"/>
                <w:b/>
                <w:color w:val="C00000"/>
              </w:rPr>
              <w:t xml:space="preserve">а </w:t>
            </w:r>
            <w:r w:rsidRPr="00EF6776">
              <w:rPr>
                <w:rFonts w:ascii="Times New Roman" w:eastAsia="Yu Gothic" w:hAnsi="Times New Roman" w:cs="Times New Roman"/>
                <w:b/>
                <w:color w:val="C00000"/>
              </w:rPr>
              <w:t>&amp;</w:t>
            </w:r>
            <w:r w:rsidRPr="00EF6776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EF6776">
              <w:rPr>
                <w:rFonts w:ascii="Times New Roman" w:eastAsia="Yu Gothic" w:hAnsi="Times New Roman" w:cs="Times New Roman"/>
                <w:b/>
                <w:color w:val="C00000"/>
              </w:rPr>
              <w:t>¬</w:t>
            </w:r>
            <w:proofErr w:type="gramStart"/>
            <w:r w:rsidRPr="00EF6776">
              <w:rPr>
                <w:rFonts w:ascii="Times New Roman" w:hAnsi="Times New Roman" w:cs="Times New Roman"/>
                <w:b/>
                <w:color w:val="C00000"/>
              </w:rPr>
              <w:t>а</w:t>
            </w:r>
            <w:proofErr w:type="gramEnd"/>
            <w:r w:rsidRPr="00EF6776">
              <w:rPr>
                <w:rFonts w:ascii="Times New Roman" w:eastAsia="Yu Gothic" w:hAnsi="Times New Roman" w:cs="Times New Roman"/>
                <w:b/>
                <w:color w:val="C00000"/>
              </w:rPr>
              <w:t>≡</w:t>
            </w:r>
            <w:r w:rsidRPr="00EF6776">
              <w:rPr>
                <w:rFonts w:ascii="Times New Roman" w:hAnsi="Times New Roman" w:cs="Times New Roman"/>
                <w:b/>
                <w:color w:val="C00000"/>
              </w:rPr>
              <w:t>0</w:t>
            </w:r>
          </w:p>
          <w:p w:rsidR="00EF6776" w:rsidRPr="00EF6776" w:rsidRDefault="00D044F6" w:rsidP="00EF677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F6776" w:rsidRPr="00EF6776">
              <w:rPr>
                <w:rFonts w:ascii="Times New Roman" w:hAnsi="Times New Roman" w:cs="Times New Roman"/>
              </w:rPr>
              <w:t>никакое высказывание не может быть истинным и ложным одновременно.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F6776" w:rsidRPr="00E71AB7" w:rsidRDefault="00EF6776" w:rsidP="00E71AB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2D39E9" w:rsidRDefault="002D39E9"/>
          <w:p w:rsidR="0023426D" w:rsidRDefault="0023426D"/>
          <w:p w:rsidR="0023426D" w:rsidRDefault="0023426D"/>
          <w:p w:rsidR="0023426D" w:rsidRPr="00B72EB3" w:rsidRDefault="0023426D"/>
        </w:tc>
        <w:tc>
          <w:tcPr>
            <w:tcW w:w="5572" w:type="dxa"/>
          </w:tcPr>
          <w:p w:rsidR="0023426D" w:rsidRDefault="0023426D">
            <w:pPr>
              <w:rPr>
                <w:rFonts w:ascii="Times New Roman" w:hAnsi="Times New Roman" w:cs="Times New Roman"/>
              </w:rPr>
            </w:pPr>
          </w:p>
          <w:p w:rsidR="0023426D" w:rsidRDefault="0023426D">
            <w:pPr>
              <w:rPr>
                <w:rFonts w:ascii="Times New Roman" w:hAnsi="Times New Roman" w:cs="Times New Roman"/>
              </w:rPr>
            </w:pPr>
          </w:p>
          <w:p w:rsidR="002D39E9" w:rsidRDefault="00E71AB7">
            <w:pPr>
              <w:rPr>
                <w:rFonts w:ascii="Times New Roman" w:hAnsi="Times New Roman" w:cs="Times New Roman"/>
              </w:rPr>
            </w:pPr>
            <w:r w:rsidRPr="00E71AB7">
              <w:rPr>
                <w:rFonts w:ascii="Times New Roman" w:hAnsi="Times New Roman" w:cs="Times New Roman"/>
              </w:rPr>
              <w:t xml:space="preserve">Фиксируют в тетради </w:t>
            </w:r>
            <w:r>
              <w:rPr>
                <w:rFonts w:ascii="Times New Roman" w:hAnsi="Times New Roman" w:cs="Times New Roman"/>
              </w:rPr>
              <w:t>определение закона логики.</w:t>
            </w: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Фиксируют в тетради определение противоречия.</w:t>
            </w:r>
          </w:p>
          <w:p w:rsidR="00E71AB7" w:rsidRDefault="00E71AB7">
            <w:pPr>
              <w:rPr>
                <w:rFonts w:ascii="Times New Roman" w:hAnsi="Times New Roman" w:cs="Times New Roman"/>
              </w:rPr>
            </w:pPr>
          </w:p>
          <w:p w:rsidR="00EF6776" w:rsidRDefault="00EF6776">
            <w:pPr>
              <w:rPr>
                <w:rFonts w:ascii="Times New Roman" w:hAnsi="Times New Roman" w:cs="Times New Roman"/>
              </w:rPr>
            </w:pPr>
          </w:p>
          <w:p w:rsidR="00EF6776" w:rsidRDefault="00EF6776">
            <w:pPr>
              <w:rPr>
                <w:rFonts w:ascii="Times New Roman" w:hAnsi="Times New Roman" w:cs="Times New Roman"/>
              </w:rPr>
            </w:pPr>
          </w:p>
          <w:p w:rsidR="00EF6776" w:rsidRDefault="00EF6776">
            <w:pPr>
              <w:rPr>
                <w:rFonts w:ascii="Times New Roman" w:hAnsi="Times New Roman" w:cs="Times New Roman"/>
              </w:rPr>
            </w:pPr>
          </w:p>
          <w:p w:rsidR="00EF6776" w:rsidRDefault="00EF6776">
            <w:pPr>
              <w:rPr>
                <w:rFonts w:ascii="Times New Roman" w:hAnsi="Times New Roman" w:cs="Times New Roman"/>
              </w:rPr>
            </w:pPr>
          </w:p>
          <w:p w:rsidR="00EF6776" w:rsidRDefault="00D0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осмыслить, </w:t>
            </w:r>
            <w:r w:rsidR="00EF6776">
              <w:rPr>
                <w:rFonts w:ascii="Times New Roman" w:hAnsi="Times New Roman" w:cs="Times New Roman"/>
              </w:rPr>
              <w:t>объяснить</w:t>
            </w:r>
            <w:r w:rsidR="00605C1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доказать</w:t>
            </w:r>
            <w:r w:rsidR="00EF6776">
              <w:rPr>
                <w:rFonts w:ascii="Times New Roman" w:hAnsi="Times New Roman" w:cs="Times New Roman"/>
              </w:rPr>
              <w:t xml:space="preserve"> это противоречие.</w:t>
            </w:r>
          </w:p>
          <w:p w:rsidR="00605C16" w:rsidRDefault="00605C16">
            <w:pPr>
              <w:rPr>
                <w:rFonts w:ascii="Times New Roman" w:hAnsi="Times New Roman" w:cs="Times New Roman"/>
              </w:rPr>
            </w:pPr>
            <w:r w:rsidRPr="00D044F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83C45A" wp14:editId="19109D32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18596</wp:posOffset>
                      </wp:positionV>
                      <wp:extent cx="1584960" cy="930910"/>
                      <wp:effectExtent l="0" t="0" r="0" b="254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960" cy="930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2271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570"/>
                                    <w:gridCol w:w="708"/>
                                    <w:gridCol w:w="993"/>
                                  </w:tblGrid>
                                  <w:tr w:rsidR="00371974" w:rsidRPr="00405D1A" w:rsidTr="00371974">
                                    <w:trPr>
                                      <w:trHeight w:val="204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lang w:eastAsia="ru-RU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lang w:eastAsia="ru-RU"/>
                                          </w:rPr>
                                          <w:t>¬ 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lang w:eastAsia="ru-RU"/>
                                          </w:rPr>
                                          <w:t xml:space="preserve">а </w:t>
                                        </w:r>
                                        <w:r w:rsidRPr="00405D1A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lang w:eastAsia="ru-RU"/>
                                          </w:rPr>
                                          <w:t xml:space="preserve">&amp; ¬ </w:t>
                                        </w:r>
                                        <w:proofErr w:type="gramStart"/>
                                        <w:r w:rsidRPr="00405D1A">
                                          <w:rPr>
                                            <w:rFonts w:ascii="Times New Roman" w:eastAsia="Yu Gothic" w:hAnsi="Times New Roman" w:cs="Times New Roman"/>
                                            <w:b/>
                                            <w:bCs/>
                                            <w:color w:val="C00000"/>
                                            <w:kern w:val="24"/>
                                            <w:lang w:eastAsia="ru-RU"/>
                                          </w:rPr>
                                          <w:t>а</w:t>
                                        </w:r>
                                        <w:proofErr w:type="gramEnd"/>
                                      </w:p>
                                    </w:tc>
                                  </w:tr>
                                  <w:tr w:rsidR="00371974" w:rsidRPr="00405D1A" w:rsidTr="00371974">
                                    <w:trPr>
                                      <w:trHeight w:val="196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371974" w:rsidRPr="00405D1A" w:rsidTr="00371974">
                                    <w:trPr>
                                      <w:trHeight w:val="216"/>
                                    </w:trPr>
                                    <w:tc>
                                      <w:tcPr>
                                        <w:tcW w:w="57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eastAsia="ru-RU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:rsidR="00371974" w:rsidRPr="00405D1A" w:rsidRDefault="00371974" w:rsidP="00371974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lang w:eastAsia="ru-RU"/>
                                          </w:rPr>
                                        </w:pPr>
                                        <w:r w:rsidRPr="00405D1A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lang w:eastAsia="ru-RU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:rsidR="00371974" w:rsidRDefault="00371974" w:rsidP="00D044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3" type="#_x0000_t202" style="position:absolute;margin-left:89.6pt;margin-top:1.45pt;width:124.8pt;height:7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UNYwIAAKEEAAAOAAAAZHJzL2Uyb0RvYy54bWysVM1uGjEQvlfqO1i+NwsJ+QGxRDQRVaUo&#10;iUSqnI3XCyt5Pa5t2KUv06foKVKfgUfqZy8kadpTVQ7GM/N5fr6Z2fFlW2u2Uc5XZHLeP+pxpoyk&#10;ojLLnH95mH244MwHYQqhyaicb5Xnl5P378aNHaljWpEulGNwYvyosTlfhWBHWeblStXCH5FVBsaS&#10;XC0CRLfMCicaeK91dtzrnWUNucI6ksp7aK87I58k/2WpZLgrS68C0zlHbiGdLp2LeGaTsRgtnbCr&#10;Su7TEP+QRS0qg6DPrq5FEGztqj9c1ZV05KkMR5LqjMqykirVgGr6vTfVzFfCqlQLyPH2mSb//9zK&#10;2829Y1WB3p1wZkSNHu2+737unnY/GFTgp7F+BNjcAhjaj9QCe9B7KGPZbenq+I+CGOxgevvMrmoD&#10;k/HR6cVgeAaThG140hv2E/3Zy2vrfPikqGbxknOH7iVSxebGB2QC6AESg3nSVTGrtE7C1l9pxzYC&#10;jcZ8FNRwpoUPUOZ8ln4xabj47Zk2rMn52clpL0UyFP11OG2iX5WGaB8/UtGVHG+hXbSJuvMDHQsq&#10;tmDJUTdn3spZhVJukMe9cBgsVI9lCXc4Sk2ITPsbZyty3/6mj3j0G1bOGgxqzv3XtXAK5X02mIRh&#10;fzCIk52Ewen5MQT32rJ4bTHr+opAUR9raWW6RnzQh2vpqH7ETk1jVJiEkYid83C4XoVufbCTUk2n&#10;CYRZtiLcmLmV0XXkLTbqoX0Uzu67GTAHt3QYaTF609QOG18amq4DlVXqeOS5YxW9iwL2IHVxv7Nx&#10;0V7LCfXyZZn8AgAA//8DAFBLAwQUAAYACAAAACEAUyfdXd8AAAAJAQAADwAAAGRycy9kb3ducmV2&#10;LnhtbEyPzUrDQBSF94LvMFzBnZ0YqjYxkyKiaMFQmwpup8k1iWbuhJlpE/v0Xle6PHyH85MtJ9OL&#10;AzrfWVJwOYtAIFW27qhR8LZ9vFiA8EFTrXtLqOAbPSzz05NMp7UdaYOHMjSCQ8inWkEbwpBK6asW&#10;jfYzOyAx+7DO6MDSNbJ2euRw08s4iq6l0R1xQ6sHvG+x+ir3RsH7WD659Wr1+To8F8f1sSxe8KFQ&#10;6vxsursFEXAKf2b4nc/TIedNO7un2oue9U0Ss1VBnIBgPo8XfGXHYJ5cgcwz+f9B/gMAAP//AwBQ&#10;SwECLQAUAAYACAAAACEAtoM4kv4AAADhAQAAEwAAAAAAAAAAAAAAAAAAAAAAW0NvbnRlbnRfVHlw&#10;ZXNdLnhtbFBLAQItABQABgAIAAAAIQA4/SH/1gAAAJQBAAALAAAAAAAAAAAAAAAAAC8BAABfcmVs&#10;cy8ucmVsc1BLAQItABQABgAIAAAAIQBjUeUNYwIAAKEEAAAOAAAAAAAAAAAAAAAAAC4CAABkcnMv&#10;ZTJvRG9jLnhtbFBLAQItABQABgAIAAAAIQBTJ91d3wAAAAkBAAAPAAAAAAAAAAAAAAAAAL0EAABk&#10;cnMvZG93bnJldi54bWxQSwUGAAAAAAQABADzAAAAyQUAAAAA&#10;" fillcolor="window" stroked="f" strokeweight=".5pt">
                      <v:textbox>
                        <w:txbxContent>
                          <w:tbl>
                            <w:tblPr>
                              <w:tblW w:w="227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570"/>
                              <w:gridCol w:w="708"/>
                              <w:gridCol w:w="993"/>
                            </w:tblGrid>
                            <w:tr w:rsidR="00371974" w:rsidRPr="00405D1A" w:rsidTr="00371974">
                              <w:trPr>
                                <w:trHeight w:val="204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lang w:eastAsia="ru-RU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lang w:eastAsia="ru-RU"/>
                                    </w:rPr>
                                    <w:t>¬ а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lang w:eastAsia="ru-RU"/>
                                    </w:rPr>
                                    <w:t xml:space="preserve">а </w:t>
                                  </w:r>
                                  <w:r w:rsidRPr="00405D1A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lang w:eastAsia="ru-RU"/>
                                    </w:rPr>
                                    <w:t xml:space="preserve">&amp; ¬ </w:t>
                                  </w:r>
                                  <w:proofErr w:type="gramStart"/>
                                  <w:r w:rsidRPr="00405D1A">
                                    <w:rPr>
                                      <w:rFonts w:ascii="Times New Roman" w:eastAsia="Yu Gothic" w:hAnsi="Times New Roman" w:cs="Times New Roman"/>
                                      <w:b/>
                                      <w:bCs/>
                                      <w:color w:val="C00000"/>
                                      <w:kern w:val="24"/>
                                      <w:lang w:eastAsia="ru-RU"/>
                                    </w:rPr>
                                    <w:t>а</w:t>
                                  </w:r>
                                  <w:proofErr w:type="gramEnd"/>
                                </w:p>
                              </w:tc>
                            </w:tr>
                            <w:tr w:rsidR="00371974" w:rsidRPr="00405D1A" w:rsidTr="00371974">
                              <w:trPr>
                                <w:trHeight w:val="196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71974" w:rsidRPr="00405D1A" w:rsidTr="00371974">
                              <w:trPr>
                                <w:trHeight w:val="216"/>
                              </w:trPr>
                              <w:tc>
                                <w:tcPr>
                                  <w:tcW w:w="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371974" w:rsidRPr="00405D1A" w:rsidRDefault="00371974" w:rsidP="003719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ru-RU"/>
                                    </w:rPr>
                                  </w:pPr>
                                  <w:r w:rsidRPr="00405D1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71974" w:rsidRDefault="00371974" w:rsidP="00D044F6"/>
                        </w:txbxContent>
                      </v:textbox>
                    </v:shape>
                  </w:pict>
                </mc:Fallback>
              </mc:AlternateContent>
            </w:r>
          </w:p>
          <w:p w:rsidR="00605C16" w:rsidRDefault="00605C16">
            <w:pPr>
              <w:rPr>
                <w:rFonts w:ascii="Times New Roman" w:hAnsi="Times New Roman" w:cs="Times New Roman"/>
              </w:rPr>
            </w:pPr>
          </w:p>
          <w:p w:rsidR="00605C16" w:rsidRDefault="00605C16">
            <w:pPr>
              <w:rPr>
                <w:rFonts w:ascii="Times New Roman" w:hAnsi="Times New Roman" w:cs="Times New Roman"/>
              </w:rPr>
            </w:pPr>
          </w:p>
          <w:p w:rsidR="00605C16" w:rsidRDefault="00605C16">
            <w:pPr>
              <w:rPr>
                <w:rFonts w:ascii="Times New Roman" w:hAnsi="Times New Roman" w:cs="Times New Roman"/>
              </w:rPr>
            </w:pPr>
          </w:p>
          <w:p w:rsidR="00605C16" w:rsidRDefault="00605C16">
            <w:pPr>
              <w:rPr>
                <w:rFonts w:ascii="Times New Roman" w:hAnsi="Times New Roman" w:cs="Times New Roman"/>
              </w:rPr>
            </w:pPr>
          </w:p>
          <w:p w:rsidR="00D044F6" w:rsidRDefault="00D044F6">
            <w:pPr>
              <w:rPr>
                <w:rFonts w:ascii="Times New Roman" w:hAnsi="Times New Roman" w:cs="Times New Roman"/>
              </w:rPr>
            </w:pPr>
          </w:p>
          <w:p w:rsidR="00605C16" w:rsidRPr="00605C16" w:rsidRDefault="00605C16" w:rsidP="0060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сделать вывод: </w:t>
            </w:r>
            <w:r w:rsidRPr="00605C16">
              <w:rPr>
                <w:rFonts w:ascii="Times New Roman" w:hAnsi="Times New Roman" w:cs="Times New Roman"/>
              </w:rPr>
              <w:t>И делают вывод:</w:t>
            </w:r>
          </w:p>
          <w:p w:rsidR="00605C16" w:rsidRPr="00605C16" w:rsidRDefault="00605C16" w:rsidP="00605C1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05C16">
              <w:rPr>
                <w:rFonts w:ascii="Times New Roman" w:hAnsi="Times New Roman" w:cs="Times New Roman"/>
              </w:rPr>
              <w:t xml:space="preserve">«на выходе» </w:t>
            </w:r>
            <w:proofErr w:type="gramStart"/>
            <w:r w:rsidRPr="00605C16">
              <w:rPr>
                <w:rFonts w:ascii="Times New Roman" w:hAnsi="Times New Roman" w:cs="Times New Roman"/>
              </w:rPr>
              <w:t>получены</w:t>
            </w:r>
            <w:proofErr w:type="gramEnd"/>
            <w:r w:rsidRPr="00605C16">
              <w:rPr>
                <w:rFonts w:ascii="Times New Roman" w:hAnsi="Times New Roman" w:cs="Times New Roman"/>
              </w:rPr>
              <w:t xml:space="preserve"> исключительно 0, следовательно, формула действительно тождественно ложна.</w:t>
            </w:r>
          </w:p>
          <w:p w:rsidR="00605C16" w:rsidRPr="00E71AB7" w:rsidRDefault="00605C16">
            <w:pPr>
              <w:rPr>
                <w:rFonts w:ascii="Times New Roman" w:hAnsi="Times New Roman" w:cs="Times New Roman"/>
              </w:rPr>
            </w:pPr>
          </w:p>
        </w:tc>
      </w:tr>
      <w:tr w:rsidR="00F81BC5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F81BC5" w:rsidRPr="00B72EB3" w:rsidRDefault="00F81BC5">
            <w:r>
              <w:lastRenderedPageBreak/>
              <w:t>9</w:t>
            </w:r>
            <w:r w:rsidR="001661A3">
              <w:t>.</w:t>
            </w:r>
          </w:p>
        </w:tc>
        <w:tc>
          <w:tcPr>
            <w:tcW w:w="1275" w:type="dxa"/>
          </w:tcPr>
          <w:p w:rsidR="00F81BC5" w:rsidRPr="001661A3" w:rsidRDefault="001661A3">
            <w:pPr>
              <w:rPr>
                <w:rFonts w:ascii="Times New Roman" w:hAnsi="Times New Roman" w:cs="Times New Roman"/>
              </w:rPr>
            </w:pPr>
            <w:r w:rsidRPr="001661A3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843" w:type="dxa"/>
            <w:gridSpan w:val="2"/>
          </w:tcPr>
          <w:p w:rsidR="00F81BC5" w:rsidRPr="00F1046A" w:rsidRDefault="00F81BC5" w:rsidP="0037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закона силлогизма</w:t>
            </w:r>
          </w:p>
        </w:tc>
        <w:tc>
          <w:tcPr>
            <w:tcW w:w="5527" w:type="dxa"/>
          </w:tcPr>
          <w:p w:rsidR="00F81BC5" w:rsidRPr="00F81BC5" w:rsidRDefault="00F81BC5" w:rsidP="00F81BC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81BC5">
              <w:rPr>
                <w:rFonts w:ascii="Times New Roman" w:hAnsi="Times New Roman" w:cs="Times New Roman"/>
              </w:rPr>
              <w:t>Закон силлогизма</w:t>
            </w:r>
          </w:p>
          <w:p w:rsidR="00F81BC5" w:rsidRPr="00F81BC5" w:rsidRDefault="00F81BC5" w:rsidP="00F81BC5">
            <w:pPr>
              <w:spacing w:after="200" w:line="276" w:lineRule="auto"/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</w:pPr>
            <w:r w:rsidRPr="00F81BC5"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(</w:t>
            </w:r>
            <w:r w:rsidRPr="00F81BC5"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/>
              </w:rPr>
              <w:t>a</w:t>
            </w:r>
            <w:r w:rsidRPr="00F81BC5">
              <w:rPr>
                <w:rFonts w:ascii="Times New Roman" w:eastAsiaTheme="minorEastAsia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→ 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/>
              </w:rPr>
              <w:t>b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) &amp; (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/>
              </w:rPr>
              <w:t>b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→ 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/>
              </w:rPr>
              <w:t>c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) → (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/>
              </w:rPr>
              <w:t>a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 xml:space="preserve"> →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  <w:lang w:val="en-US"/>
              </w:rPr>
              <w:t>c</w:t>
            </w:r>
            <w:r w:rsidRPr="00F81BC5">
              <w:rPr>
                <w:rFonts w:ascii="Times New Roman" w:eastAsia="Yu Gothic" w:hAnsi="Times New Roman" w:cs="Times New Roman"/>
                <w:b/>
                <w:bCs/>
                <w:color w:val="C00000"/>
                <w:kern w:val="24"/>
                <w:sz w:val="20"/>
                <w:szCs w:val="20"/>
              </w:rPr>
              <w:t>)≡1</w:t>
            </w:r>
          </w:p>
          <w:p w:rsidR="00F81BC5" w:rsidRPr="00F81BC5" w:rsidRDefault="00F81BC5" w:rsidP="00F81BC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BC5">
              <w:rPr>
                <w:rFonts w:ascii="Times New Roman" w:hAnsi="Times New Roman" w:cs="Times New Roman"/>
                <w:sz w:val="20"/>
                <w:szCs w:val="20"/>
              </w:rPr>
              <w:t>Силлогизм – рассуждение мысли, состоящее из трех простых атрибутов: двух посылок и одного заключения. Например:</w:t>
            </w:r>
          </w:p>
          <w:p w:rsidR="00F81BC5" w:rsidRPr="00F81BC5" w:rsidRDefault="00F81BC5" w:rsidP="00F81BC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BC5">
              <w:rPr>
                <w:rFonts w:ascii="Times New Roman" w:hAnsi="Times New Roman" w:cs="Times New Roman"/>
                <w:sz w:val="20"/>
                <w:szCs w:val="20"/>
              </w:rPr>
              <w:t>«Всякий человек смертен (большая посылка)</w:t>
            </w:r>
          </w:p>
          <w:p w:rsidR="00F81BC5" w:rsidRPr="00F81BC5" w:rsidRDefault="00F81BC5" w:rsidP="00F81BC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BC5">
              <w:rPr>
                <w:rFonts w:ascii="Times New Roman" w:hAnsi="Times New Roman" w:cs="Times New Roman"/>
                <w:sz w:val="20"/>
                <w:szCs w:val="20"/>
              </w:rPr>
              <w:t>Сократ – человек (меньшая посылка)</w:t>
            </w:r>
          </w:p>
          <w:p w:rsidR="00F81BC5" w:rsidRPr="00F81BC5" w:rsidRDefault="00F81BC5" w:rsidP="00F81BC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BC5">
              <w:rPr>
                <w:rFonts w:ascii="Times New Roman" w:hAnsi="Times New Roman" w:cs="Times New Roman"/>
                <w:sz w:val="20"/>
                <w:szCs w:val="20"/>
              </w:rPr>
              <w:t>Сократ смертен (заключение)</w:t>
            </w:r>
          </w:p>
          <w:p w:rsidR="00F81BC5" w:rsidRDefault="00F81BC5" w:rsidP="00F8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BC5">
              <w:rPr>
                <w:rFonts w:ascii="Times New Roman" w:hAnsi="Times New Roman" w:cs="Times New Roman"/>
                <w:sz w:val="20"/>
                <w:szCs w:val="20"/>
              </w:rPr>
              <w:t>Пример силлогизма: «Все дубы – деревья, все деревья – растения, следовательно, все дубы – растения».</w:t>
            </w:r>
          </w:p>
          <w:p w:rsidR="00F242BB" w:rsidRDefault="00F242BB" w:rsidP="00F81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Вам предлагается:</w:t>
            </w:r>
          </w:p>
          <w:p w:rsidR="00F242BB" w:rsidRPr="00F242BB" w:rsidRDefault="00F242BB" w:rsidP="00F242BB">
            <w:pPr>
              <w:pStyle w:val="a4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доказать этот закон;</w:t>
            </w:r>
          </w:p>
          <w:p w:rsidR="00F242BB" w:rsidRPr="00371974" w:rsidRDefault="00F242BB" w:rsidP="003719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C00000"/>
              </w:rPr>
            </w:pPr>
            <w:r w:rsidRPr="00F242BB">
              <w:rPr>
                <w:rFonts w:ascii="Times New Roman" w:hAnsi="Times New Roman" w:cs="Times New Roman"/>
              </w:rPr>
              <w:t>выяснить</w:t>
            </w:r>
            <w:r>
              <w:rPr>
                <w:rFonts w:ascii="Times New Roman" w:hAnsi="Times New Roman" w:cs="Times New Roman"/>
              </w:rPr>
              <w:t xml:space="preserve">, будет ли являться законом логики следующая формула: </w:t>
            </w:r>
            <w:r w:rsidRPr="00371974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371974">
              <w:rPr>
                <w:rFonts w:ascii="Times New Roman" w:hAnsi="Times New Roman" w:cs="Times New Roman"/>
                <w:b/>
                <w:color w:val="C00000"/>
                <w:lang w:val="en-US"/>
              </w:rPr>
              <w:t>a</w:t>
            </w:r>
            <w:r w:rsidRPr="00371974">
              <w:rPr>
                <w:rFonts w:ascii="Yu Gothic" w:eastAsia="Yu Gothic" w:hAnsi="Yu Gothic" w:cs="Times New Roman" w:hint="eastAsia"/>
                <w:b/>
                <w:color w:val="C00000"/>
              </w:rPr>
              <w:t>→¬</w:t>
            </w:r>
            <w:r w:rsidRPr="00371974">
              <w:rPr>
                <w:rFonts w:ascii="Times New Roman" w:hAnsi="Times New Roman" w:cs="Times New Roman"/>
                <w:b/>
                <w:color w:val="C00000"/>
                <w:lang w:val="en-US"/>
              </w:rPr>
              <w:t>b</w:t>
            </w:r>
            <w:r w:rsidRPr="00371974">
              <w:rPr>
                <w:rFonts w:ascii="Times New Roman" w:hAnsi="Times New Roman" w:cs="Times New Roman"/>
                <w:b/>
                <w:color w:val="C00000"/>
              </w:rPr>
              <w:t>)</w:t>
            </w:r>
            <w:r w:rsidRPr="00371974">
              <w:rPr>
                <w:rFonts w:ascii="SimSun" w:eastAsia="SimSun" w:hAnsi="SimSun" w:cs="SimSun" w:hint="eastAsia"/>
                <w:b/>
                <w:color w:val="C00000"/>
              </w:rPr>
              <w:t>Ⅴ</w:t>
            </w:r>
            <w:r w:rsidRPr="00371974">
              <w:rPr>
                <w:rFonts w:ascii="Times New Roman" w:hAnsi="Times New Roman" w:cs="Times New Roman"/>
                <w:b/>
                <w:color w:val="C00000"/>
              </w:rPr>
              <w:t>(</w:t>
            </w:r>
            <w:r w:rsidRPr="00371974">
              <w:rPr>
                <w:rFonts w:ascii="Times New Roman" w:hAnsi="Times New Roman" w:cs="Times New Roman"/>
                <w:b/>
                <w:color w:val="C00000"/>
                <w:lang w:val="en-US"/>
              </w:rPr>
              <w:t>a</w:t>
            </w:r>
            <w:r w:rsidRPr="0037197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371974">
              <w:rPr>
                <w:rFonts w:ascii="Times New Roman" w:hAnsi="Times New Roman" w:cs="Times New Roman"/>
                <w:b/>
                <w:color w:val="C00000"/>
                <w:lang w:val="en-US"/>
              </w:rPr>
              <w:t>Λ</w:t>
            </w:r>
            <w:r w:rsidRPr="00371974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371974">
              <w:rPr>
                <w:rFonts w:ascii="Times New Roman" w:hAnsi="Times New Roman" w:cs="Times New Roman"/>
                <w:b/>
                <w:color w:val="C00000"/>
                <w:lang w:val="en-US"/>
              </w:rPr>
              <w:t>c</w:t>
            </w:r>
            <w:r w:rsidRPr="00371974">
              <w:rPr>
                <w:rFonts w:ascii="Times New Roman" w:hAnsi="Times New Roman" w:cs="Times New Roman"/>
                <w:b/>
                <w:color w:val="C00000"/>
              </w:rPr>
              <w:t>)</w:t>
            </w:r>
          </w:p>
          <w:p w:rsidR="002E22F3" w:rsidRPr="00B72EB3" w:rsidRDefault="002E22F3" w:rsidP="00371974">
            <w:r w:rsidRPr="00F242BB">
              <w:rPr>
                <w:rFonts w:ascii="Times New Roman" w:hAnsi="Times New Roman" w:cs="Times New Roman"/>
                <w:sz w:val="20"/>
                <w:szCs w:val="20"/>
              </w:rPr>
              <w:t>В целях эконом</w:t>
            </w:r>
            <w:r w:rsidR="00F242BB">
              <w:rPr>
                <w:rFonts w:ascii="Times New Roman" w:hAnsi="Times New Roman" w:cs="Times New Roman"/>
                <w:sz w:val="20"/>
                <w:szCs w:val="20"/>
              </w:rPr>
              <w:t>ии времени вам раздают</w:t>
            </w:r>
            <w:r w:rsidRPr="00F242BB">
              <w:rPr>
                <w:rFonts w:ascii="Times New Roman" w:hAnsi="Times New Roman" w:cs="Times New Roman"/>
                <w:sz w:val="20"/>
                <w:szCs w:val="20"/>
              </w:rPr>
              <w:t>ся шаблон</w:t>
            </w:r>
            <w:r w:rsidR="00F242B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42BB">
              <w:rPr>
                <w:rFonts w:ascii="Times New Roman" w:hAnsi="Times New Roman" w:cs="Times New Roman"/>
                <w:sz w:val="20"/>
                <w:szCs w:val="20"/>
              </w:rPr>
              <w:t xml:space="preserve"> таблиц истинности, </w:t>
            </w:r>
            <w:r w:rsidR="00F242BB">
              <w:rPr>
                <w:rFonts w:ascii="Times New Roman" w:hAnsi="Times New Roman" w:cs="Times New Roman"/>
                <w:sz w:val="20"/>
                <w:szCs w:val="20"/>
              </w:rPr>
              <w:t>необходимо их</w:t>
            </w:r>
            <w:r w:rsidRPr="00F242BB">
              <w:rPr>
                <w:rFonts w:ascii="Times New Roman" w:hAnsi="Times New Roman" w:cs="Times New Roman"/>
                <w:sz w:val="20"/>
                <w:szCs w:val="20"/>
              </w:rPr>
              <w:t xml:space="preserve"> заполнить, при этом написав свою фамилию в отведенном для этого месте.</w:t>
            </w:r>
          </w:p>
        </w:tc>
        <w:tc>
          <w:tcPr>
            <w:tcW w:w="5572" w:type="dxa"/>
          </w:tcPr>
          <w:p w:rsidR="00F81BC5" w:rsidRDefault="00F81BC5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/>
          <w:p w:rsidR="00D908CE" w:rsidRDefault="00D908CE" w:rsidP="00D908C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D908CE" w:rsidRPr="00D908CE" w:rsidRDefault="00371974" w:rsidP="00D908C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работают с шаблонами таблиц</w:t>
            </w:r>
            <w:r w:rsidR="00D908CE" w:rsidRPr="00D908CE">
              <w:rPr>
                <w:rFonts w:ascii="Times New Roman" w:hAnsi="Times New Roman" w:cs="Times New Roman"/>
              </w:rPr>
              <w:t xml:space="preserve"> истинности.</w:t>
            </w:r>
          </w:p>
          <w:p w:rsidR="00D908CE" w:rsidRDefault="00D908CE"/>
          <w:p w:rsidR="00D908CE" w:rsidRPr="00B72EB3" w:rsidRDefault="00D908CE"/>
        </w:tc>
      </w:tr>
      <w:tr w:rsidR="00371974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371974" w:rsidRPr="00B72EB3" w:rsidRDefault="00371974">
            <w:bookmarkStart w:id="0" w:name="_GoBack" w:colFirst="1" w:colLast="1"/>
            <w:r>
              <w:t>10.</w:t>
            </w:r>
          </w:p>
        </w:tc>
        <w:tc>
          <w:tcPr>
            <w:tcW w:w="1275" w:type="dxa"/>
          </w:tcPr>
          <w:p w:rsidR="00371974" w:rsidRPr="001661A3" w:rsidRDefault="001661A3">
            <w:pPr>
              <w:rPr>
                <w:rFonts w:ascii="Times New Roman" w:hAnsi="Times New Roman" w:cs="Times New Roman"/>
              </w:rPr>
            </w:pPr>
            <w:r w:rsidRPr="001661A3"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1843" w:type="dxa"/>
            <w:gridSpan w:val="2"/>
          </w:tcPr>
          <w:p w:rsidR="00371974" w:rsidRPr="00F1046A" w:rsidRDefault="00371974" w:rsidP="0037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урока</w:t>
            </w:r>
          </w:p>
        </w:tc>
        <w:tc>
          <w:tcPr>
            <w:tcW w:w="5527" w:type="dxa"/>
          </w:tcPr>
          <w:p w:rsidR="00371974" w:rsidRPr="00371974" w:rsidRDefault="00371974">
            <w:pPr>
              <w:rPr>
                <w:rFonts w:ascii="Times New Roman" w:hAnsi="Times New Roman" w:cs="Times New Roman"/>
              </w:rPr>
            </w:pPr>
            <w:r w:rsidRPr="00371974">
              <w:rPr>
                <w:rFonts w:ascii="Times New Roman" w:hAnsi="Times New Roman" w:cs="Times New Roman"/>
              </w:rPr>
              <w:t>Наск</w:t>
            </w:r>
            <w:r>
              <w:rPr>
                <w:rFonts w:ascii="Times New Roman" w:hAnsi="Times New Roman" w:cs="Times New Roman"/>
              </w:rPr>
              <w:t>олько успешно вы поняли материал урока, выясним после проверки заполненных вами таблиц истинности. Все получат оценки. Прошу сдать заполненные шаблоны.</w:t>
            </w:r>
          </w:p>
        </w:tc>
        <w:tc>
          <w:tcPr>
            <w:tcW w:w="5572" w:type="dxa"/>
          </w:tcPr>
          <w:p w:rsidR="00371974" w:rsidRPr="00371974" w:rsidRDefault="00371974">
            <w:pPr>
              <w:rPr>
                <w:rFonts w:ascii="Times New Roman" w:hAnsi="Times New Roman" w:cs="Times New Roman"/>
              </w:rPr>
            </w:pPr>
            <w:r w:rsidRPr="00371974">
              <w:rPr>
                <w:rFonts w:ascii="Times New Roman" w:hAnsi="Times New Roman" w:cs="Times New Roman"/>
              </w:rPr>
              <w:t xml:space="preserve">Сдают </w:t>
            </w:r>
            <w:r>
              <w:rPr>
                <w:rFonts w:ascii="Times New Roman" w:hAnsi="Times New Roman" w:cs="Times New Roman"/>
              </w:rPr>
              <w:t>заполненные шаблоны таблиц истинности.</w:t>
            </w:r>
          </w:p>
        </w:tc>
      </w:tr>
      <w:bookmarkEnd w:id="0"/>
      <w:tr w:rsidR="00371974" w:rsidRPr="00B72EB3" w:rsidTr="00755E05">
        <w:trPr>
          <w:gridAfter w:val="1"/>
          <w:wAfter w:w="808" w:type="dxa"/>
        </w:trPr>
        <w:tc>
          <w:tcPr>
            <w:tcW w:w="1276" w:type="dxa"/>
          </w:tcPr>
          <w:p w:rsidR="00371974" w:rsidRPr="00B72EB3" w:rsidRDefault="00371974"/>
        </w:tc>
        <w:tc>
          <w:tcPr>
            <w:tcW w:w="1275" w:type="dxa"/>
          </w:tcPr>
          <w:p w:rsidR="00371974" w:rsidRPr="00B72EB3" w:rsidRDefault="00371974"/>
        </w:tc>
        <w:tc>
          <w:tcPr>
            <w:tcW w:w="1843" w:type="dxa"/>
            <w:gridSpan w:val="2"/>
          </w:tcPr>
          <w:p w:rsidR="00371974" w:rsidRPr="00B72EB3" w:rsidRDefault="00371974"/>
        </w:tc>
        <w:tc>
          <w:tcPr>
            <w:tcW w:w="5527" w:type="dxa"/>
          </w:tcPr>
          <w:p w:rsidR="00371974" w:rsidRPr="00B72EB3" w:rsidRDefault="00371974"/>
        </w:tc>
        <w:tc>
          <w:tcPr>
            <w:tcW w:w="5572" w:type="dxa"/>
          </w:tcPr>
          <w:p w:rsidR="00371974" w:rsidRPr="00B72EB3" w:rsidRDefault="00371974"/>
        </w:tc>
      </w:tr>
    </w:tbl>
    <w:p w:rsidR="00DA025E" w:rsidRPr="00B72EB3" w:rsidRDefault="00DA025E"/>
    <w:sectPr w:rsidR="00DA025E" w:rsidRPr="00B72EB3" w:rsidSect="00CD67E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">
    <w:altName w:val="MS Gothic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8FA"/>
    <w:multiLevelType w:val="hybridMultilevel"/>
    <w:tmpl w:val="A3EE50C6"/>
    <w:lvl w:ilvl="0" w:tplc="0BBA2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2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C48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A5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EE3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F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82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C01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E30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65CA0"/>
    <w:multiLevelType w:val="hybridMultilevel"/>
    <w:tmpl w:val="4E78D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BF7"/>
    <w:multiLevelType w:val="hybridMultilevel"/>
    <w:tmpl w:val="84F63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1162"/>
    <w:multiLevelType w:val="hybridMultilevel"/>
    <w:tmpl w:val="37DECCAA"/>
    <w:lvl w:ilvl="0" w:tplc="214020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C1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EC0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69A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C1E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A9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40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2A6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E9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45B5D"/>
    <w:multiLevelType w:val="hybridMultilevel"/>
    <w:tmpl w:val="80BE8DF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51B3026C"/>
    <w:multiLevelType w:val="hybridMultilevel"/>
    <w:tmpl w:val="4064B61C"/>
    <w:lvl w:ilvl="0" w:tplc="E488F4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82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63A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49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603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A8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24F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67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AF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9D768E"/>
    <w:multiLevelType w:val="hybridMultilevel"/>
    <w:tmpl w:val="D9C60F6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05"/>
    <w:rsid w:val="00005DB3"/>
    <w:rsid w:val="0000721F"/>
    <w:rsid w:val="0002019A"/>
    <w:rsid w:val="000207F8"/>
    <w:rsid w:val="00032C00"/>
    <w:rsid w:val="0004138C"/>
    <w:rsid w:val="000460EA"/>
    <w:rsid w:val="000621E5"/>
    <w:rsid w:val="00070E98"/>
    <w:rsid w:val="000A20BA"/>
    <w:rsid w:val="000A21B2"/>
    <w:rsid w:val="000A3B89"/>
    <w:rsid w:val="000B155B"/>
    <w:rsid w:val="000C451A"/>
    <w:rsid w:val="000D7C72"/>
    <w:rsid w:val="000E1312"/>
    <w:rsid w:val="000E1895"/>
    <w:rsid w:val="000F2634"/>
    <w:rsid w:val="000F26E0"/>
    <w:rsid w:val="0010696B"/>
    <w:rsid w:val="00106D9A"/>
    <w:rsid w:val="001127AB"/>
    <w:rsid w:val="00114587"/>
    <w:rsid w:val="00131033"/>
    <w:rsid w:val="00142F08"/>
    <w:rsid w:val="0015073A"/>
    <w:rsid w:val="00161EF9"/>
    <w:rsid w:val="00165354"/>
    <w:rsid w:val="001661A3"/>
    <w:rsid w:val="00177142"/>
    <w:rsid w:val="001A732A"/>
    <w:rsid w:val="001B7191"/>
    <w:rsid w:val="001D3A7A"/>
    <w:rsid w:val="00207EDD"/>
    <w:rsid w:val="002304C8"/>
    <w:rsid w:val="0023426D"/>
    <w:rsid w:val="002848BD"/>
    <w:rsid w:val="002B1EBC"/>
    <w:rsid w:val="002C185C"/>
    <w:rsid w:val="002C396E"/>
    <w:rsid w:val="002D39E9"/>
    <w:rsid w:val="002E22F3"/>
    <w:rsid w:val="002E2B78"/>
    <w:rsid w:val="002E3B31"/>
    <w:rsid w:val="002E4E99"/>
    <w:rsid w:val="0033039B"/>
    <w:rsid w:val="00330425"/>
    <w:rsid w:val="00331E8F"/>
    <w:rsid w:val="00336885"/>
    <w:rsid w:val="00340BE0"/>
    <w:rsid w:val="00371974"/>
    <w:rsid w:val="0038051F"/>
    <w:rsid w:val="003B4103"/>
    <w:rsid w:val="003C1601"/>
    <w:rsid w:val="003D60C6"/>
    <w:rsid w:val="003D7CB1"/>
    <w:rsid w:val="003E2B45"/>
    <w:rsid w:val="003F4CF1"/>
    <w:rsid w:val="00401D17"/>
    <w:rsid w:val="004155B9"/>
    <w:rsid w:val="00446C75"/>
    <w:rsid w:val="00490235"/>
    <w:rsid w:val="004A12D3"/>
    <w:rsid w:val="004B5164"/>
    <w:rsid w:val="004C0EE1"/>
    <w:rsid w:val="004F07A0"/>
    <w:rsid w:val="004F397F"/>
    <w:rsid w:val="004F6378"/>
    <w:rsid w:val="00510DA6"/>
    <w:rsid w:val="00515D5E"/>
    <w:rsid w:val="005645B7"/>
    <w:rsid w:val="0057040E"/>
    <w:rsid w:val="005729CA"/>
    <w:rsid w:val="005829B9"/>
    <w:rsid w:val="00586E8A"/>
    <w:rsid w:val="005903E1"/>
    <w:rsid w:val="00594C4C"/>
    <w:rsid w:val="00594EC4"/>
    <w:rsid w:val="0059594A"/>
    <w:rsid w:val="00596685"/>
    <w:rsid w:val="005F2E4F"/>
    <w:rsid w:val="005F652A"/>
    <w:rsid w:val="00605C16"/>
    <w:rsid w:val="006109A5"/>
    <w:rsid w:val="0061423A"/>
    <w:rsid w:val="00617CC9"/>
    <w:rsid w:val="0063007A"/>
    <w:rsid w:val="0063601E"/>
    <w:rsid w:val="006423A8"/>
    <w:rsid w:val="0066180F"/>
    <w:rsid w:val="006845FC"/>
    <w:rsid w:val="006947A9"/>
    <w:rsid w:val="006B2D31"/>
    <w:rsid w:val="006B47C2"/>
    <w:rsid w:val="006B6785"/>
    <w:rsid w:val="006D3D6A"/>
    <w:rsid w:val="007050C3"/>
    <w:rsid w:val="00722F26"/>
    <w:rsid w:val="00725793"/>
    <w:rsid w:val="0075290D"/>
    <w:rsid w:val="00755E05"/>
    <w:rsid w:val="00766E42"/>
    <w:rsid w:val="00767B2F"/>
    <w:rsid w:val="007751CF"/>
    <w:rsid w:val="00787C9B"/>
    <w:rsid w:val="007962A1"/>
    <w:rsid w:val="007A18DA"/>
    <w:rsid w:val="007C2EAD"/>
    <w:rsid w:val="007E2F82"/>
    <w:rsid w:val="007E6159"/>
    <w:rsid w:val="007E678E"/>
    <w:rsid w:val="0080755C"/>
    <w:rsid w:val="00814235"/>
    <w:rsid w:val="00821CAF"/>
    <w:rsid w:val="008245BE"/>
    <w:rsid w:val="00836040"/>
    <w:rsid w:val="00836931"/>
    <w:rsid w:val="00842C8F"/>
    <w:rsid w:val="00864A21"/>
    <w:rsid w:val="008676AE"/>
    <w:rsid w:val="00871C0A"/>
    <w:rsid w:val="00873BFF"/>
    <w:rsid w:val="00884FAD"/>
    <w:rsid w:val="008A00ED"/>
    <w:rsid w:val="008C285A"/>
    <w:rsid w:val="008C28F2"/>
    <w:rsid w:val="008F63FD"/>
    <w:rsid w:val="00906CEF"/>
    <w:rsid w:val="00912032"/>
    <w:rsid w:val="00940B83"/>
    <w:rsid w:val="0095121D"/>
    <w:rsid w:val="00953327"/>
    <w:rsid w:val="00955DF5"/>
    <w:rsid w:val="009661FE"/>
    <w:rsid w:val="0097579F"/>
    <w:rsid w:val="0098450D"/>
    <w:rsid w:val="00996974"/>
    <w:rsid w:val="009C5CA7"/>
    <w:rsid w:val="009C601B"/>
    <w:rsid w:val="009D3B3B"/>
    <w:rsid w:val="009D5E96"/>
    <w:rsid w:val="009E3138"/>
    <w:rsid w:val="009F400A"/>
    <w:rsid w:val="00A1149D"/>
    <w:rsid w:val="00A150D3"/>
    <w:rsid w:val="00A31E5F"/>
    <w:rsid w:val="00A32717"/>
    <w:rsid w:val="00A40793"/>
    <w:rsid w:val="00A61AE9"/>
    <w:rsid w:val="00A67964"/>
    <w:rsid w:val="00A7053E"/>
    <w:rsid w:val="00A723FE"/>
    <w:rsid w:val="00A757F5"/>
    <w:rsid w:val="00AA3E4F"/>
    <w:rsid w:val="00AC675C"/>
    <w:rsid w:val="00AD6963"/>
    <w:rsid w:val="00AF14AB"/>
    <w:rsid w:val="00AF3727"/>
    <w:rsid w:val="00AF7F08"/>
    <w:rsid w:val="00B05AEA"/>
    <w:rsid w:val="00B16AEF"/>
    <w:rsid w:val="00B244EF"/>
    <w:rsid w:val="00B35D12"/>
    <w:rsid w:val="00B462EC"/>
    <w:rsid w:val="00B5547E"/>
    <w:rsid w:val="00B55AA8"/>
    <w:rsid w:val="00B70FCF"/>
    <w:rsid w:val="00B72EB3"/>
    <w:rsid w:val="00B770BE"/>
    <w:rsid w:val="00B91644"/>
    <w:rsid w:val="00BA677A"/>
    <w:rsid w:val="00BA796E"/>
    <w:rsid w:val="00BB1388"/>
    <w:rsid w:val="00BB2296"/>
    <w:rsid w:val="00BB35C6"/>
    <w:rsid w:val="00BB6DA7"/>
    <w:rsid w:val="00BF5352"/>
    <w:rsid w:val="00C2721A"/>
    <w:rsid w:val="00C501F2"/>
    <w:rsid w:val="00C52A5A"/>
    <w:rsid w:val="00C71E1D"/>
    <w:rsid w:val="00C76D2E"/>
    <w:rsid w:val="00C842D4"/>
    <w:rsid w:val="00CB065B"/>
    <w:rsid w:val="00CB2DD0"/>
    <w:rsid w:val="00CD67E0"/>
    <w:rsid w:val="00CF014A"/>
    <w:rsid w:val="00D044F6"/>
    <w:rsid w:val="00D57A29"/>
    <w:rsid w:val="00D65FE0"/>
    <w:rsid w:val="00D678FC"/>
    <w:rsid w:val="00D83D7D"/>
    <w:rsid w:val="00D908CE"/>
    <w:rsid w:val="00D941F9"/>
    <w:rsid w:val="00DA0159"/>
    <w:rsid w:val="00DA025E"/>
    <w:rsid w:val="00DA140B"/>
    <w:rsid w:val="00DA5C71"/>
    <w:rsid w:val="00DD0389"/>
    <w:rsid w:val="00DD5DD5"/>
    <w:rsid w:val="00E0169A"/>
    <w:rsid w:val="00E05EF0"/>
    <w:rsid w:val="00E1748E"/>
    <w:rsid w:val="00E26F0C"/>
    <w:rsid w:val="00E3790D"/>
    <w:rsid w:val="00E61A59"/>
    <w:rsid w:val="00E6292D"/>
    <w:rsid w:val="00E71AB7"/>
    <w:rsid w:val="00E85BD2"/>
    <w:rsid w:val="00E94B9E"/>
    <w:rsid w:val="00E96B09"/>
    <w:rsid w:val="00E971E8"/>
    <w:rsid w:val="00EA1AE7"/>
    <w:rsid w:val="00EB3723"/>
    <w:rsid w:val="00EB4D9E"/>
    <w:rsid w:val="00EB7EBC"/>
    <w:rsid w:val="00EC1272"/>
    <w:rsid w:val="00EC6419"/>
    <w:rsid w:val="00EE67EF"/>
    <w:rsid w:val="00EF6776"/>
    <w:rsid w:val="00F0066E"/>
    <w:rsid w:val="00F0516B"/>
    <w:rsid w:val="00F1062C"/>
    <w:rsid w:val="00F16632"/>
    <w:rsid w:val="00F242BB"/>
    <w:rsid w:val="00F2719E"/>
    <w:rsid w:val="00F3581C"/>
    <w:rsid w:val="00F41932"/>
    <w:rsid w:val="00F60FAC"/>
    <w:rsid w:val="00F62A53"/>
    <w:rsid w:val="00F81BC5"/>
    <w:rsid w:val="00FB110E"/>
    <w:rsid w:val="00FB6D38"/>
    <w:rsid w:val="00FC3837"/>
    <w:rsid w:val="00FD2243"/>
    <w:rsid w:val="00FE3FD4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100</cp:lastModifiedBy>
  <cp:revision>3</cp:revision>
  <cp:lastPrinted>2016-10-21T05:22:00Z</cp:lastPrinted>
  <dcterms:created xsi:type="dcterms:W3CDTF">2016-10-20T09:31:00Z</dcterms:created>
  <dcterms:modified xsi:type="dcterms:W3CDTF">2016-10-21T05:30:00Z</dcterms:modified>
</cp:coreProperties>
</file>