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B30" w:rsidRPr="00ED23DD" w:rsidRDefault="00D20B30" w:rsidP="00D20B30">
      <w:pPr>
        <w:pStyle w:val="1"/>
        <w:spacing w:before="0" w:line="240" w:lineRule="auto"/>
        <w:jc w:val="center"/>
        <w:rPr>
          <w:rFonts w:ascii="Times New Roman" w:hAnsi="Times New Roman"/>
          <w:b w:val="0"/>
          <w:color w:val="auto"/>
          <w:sz w:val="24"/>
          <w:szCs w:val="24"/>
        </w:rPr>
      </w:pPr>
      <w:bookmarkStart w:id="0" w:name="_Toc406059051"/>
      <w:bookmarkStart w:id="1" w:name="_Toc409691731"/>
      <w:bookmarkStart w:id="2" w:name="_Toc410654073"/>
      <w:bookmarkStart w:id="3" w:name="_Toc414553275"/>
      <w:r w:rsidRPr="00ED23DD">
        <w:rPr>
          <w:rFonts w:ascii="Times New Roman" w:hAnsi="Times New Roman"/>
          <w:color w:val="auto"/>
          <w:sz w:val="24"/>
          <w:szCs w:val="24"/>
        </w:rPr>
        <w:t>Муниципальное общеобразовательное бюджетное учреждение</w:t>
      </w:r>
    </w:p>
    <w:p w:rsidR="00D20B30" w:rsidRPr="00ED23DD" w:rsidRDefault="00D20B30" w:rsidP="00D20B30">
      <w:pPr>
        <w:pStyle w:val="1"/>
        <w:spacing w:before="0" w:line="240" w:lineRule="auto"/>
        <w:jc w:val="center"/>
        <w:rPr>
          <w:rFonts w:ascii="Times New Roman" w:hAnsi="Times New Roman"/>
          <w:b w:val="0"/>
          <w:color w:val="auto"/>
          <w:sz w:val="24"/>
          <w:szCs w:val="24"/>
        </w:rPr>
      </w:pPr>
      <w:r w:rsidRPr="00ED23DD">
        <w:rPr>
          <w:rFonts w:ascii="Times New Roman" w:hAnsi="Times New Roman"/>
          <w:color w:val="auto"/>
          <w:sz w:val="24"/>
          <w:szCs w:val="24"/>
        </w:rPr>
        <w:t>«Сертоловская средн</w:t>
      </w:r>
      <w:r>
        <w:rPr>
          <w:rFonts w:ascii="Times New Roman" w:hAnsi="Times New Roman"/>
          <w:color w:val="auto"/>
          <w:sz w:val="24"/>
          <w:szCs w:val="24"/>
        </w:rPr>
        <w:t xml:space="preserve">яя общеобразовательная школа № </w:t>
      </w:r>
      <w:r w:rsidRPr="00ED23DD">
        <w:rPr>
          <w:rFonts w:ascii="Times New Roman" w:hAnsi="Times New Roman"/>
          <w:color w:val="auto"/>
          <w:sz w:val="24"/>
          <w:szCs w:val="24"/>
        </w:rPr>
        <w:t>1»</w:t>
      </w:r>
    </w:p>
    <w:p w:rsidR="00D20B30" w:rsidRDefault="00D20B30" w:rsidP="00D20B30">
      <w:pPr>
        <w:pStyle w:val="1"/>
        <w:spacing w:before="0" w:line="240" w:lineRule="auto"/>
        <w:jc w:val="center"/>
        <w:rPr>
          <w:rFonts w:ascii="Times New Roman" w:hAnsi="Times New Roman"/>
          <w:color w:val="auto"/>
          <w:sz w:val="24"/>
          <w:szCs w:val="24"/>
        </w:rPr>
      </w:pPr>
      <w:bookmarkStart w:id="4" w:name="_GoBack"/>
      <w:bookmarkEnd w:id="4"/>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28"/>
        <w:gridCol w:w="5100"/>
      </w:tblGrid>
      <w:tr w:rsidR="00D20B30" w:rsidTr="00D20B30">
        <w:trPr>
          <w:trHeight w:val="1860"/>
        </w:trPr>
        <w:tc>
          <w:tcPr>
            <w:tcW w:w="7393" w:type="dxa"/>
          </w:tcPr>
          <w:p w:rsidR="00D20B30" w:rsidRPr="00D30E78" w:rsidRDefault="00D20B30" w:rsidP="00D20B30">
            <w:pPr>
              <w:jc w:val="center"/>
              <w:rPr>
                <w:rFonts w:ascii="Times New Roman" w:hAnsi="Times New Roman" w:cs="Times New Roman"/>
                <w:sz w:val="24"/>
                <w:szCs w:val="24"/>
              </w:rPr>
            </w:pPr>
            <w:r>
              <w:rPr>
                <w:rFonts w:ascii="Times New Roman" w:hAnsi="Times New Roman" w:cs="Times New Roman"/>
                <w:sz w:val="24"/>
                <w:szCs w:val="24"/>
              </w:rPr>
              <w:t>ПРИНЯТА</w:t>
            </w:r>
          </w:p>
          <w:p w:rsidR="00D20B30" w:rsidRPr="00D30E78" w:rsidRDefault="00D20B30" w:rsidP="00D20B30">
            <w:pPr>
              <w:rPr>
                <w:rFonts w:ascii="Times New Roman" w:hAnsi="Times New Roman" w:cs="Times New Roman"/>
                <w:sz w:val="24"/>
                <w:szCs w:val="24"/>
              </w:rPr>
            </w:pPr>
            <w:r w:rsidRPr="00D30E78">
              <w:rPr>
                <w:rFonts w:ascii="Times New Roman" w:hAnsi="Times New Roman" w:cs="Times New Roman"/>
                <w:sz w:val="24"/>
                <w:szCs w:val="24"/>
              </w:rPr>
              <w:t>на заседании педагогического совета</w:t>
            </w:r>
          </w:p>
          <w:p w:rsidR="00D20B30" w:rsidRPr="00D30E78" w:rsidRDefault="00D20B30" w:rsidP="00D20B30">
            <w:pPr>
              <w:rPr>
                <w:sz w:val="24"/>
                <w:szCs w:val="24"/>
              </w:rPr>
            </w:pPr>
            <w:r w:rsidRPr="00D30E78">
              <w:rPr>
                <w:rFonts w:ascii="Times New Roman" w:hAnsi="Times New Roman" w:cs="Times New Roman"/>
                <w:sz w:val="24"/>
                <w:szCs w:val="24"/>
              </w:rPr>
              <w:t>(протокол от 29 августа 2022 г.  № 1)</w:t>
            </w:r>
          </w:p>
        </w:tc>
        <w:tc>
          <w:tcPr>
            <w:tcW w:w="7393" w:type="dxa"/>
          </w:tcPr>
          <w:p w:rsidR="00D20B30" w:rsidRPr="00D30E78" w:rsidRDefault="00D20B30" w:rsidP="00D20B30">
            <w:pPr>
              <w:tabs>
                <w:tab w:val="left" w:pos="2971"/>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                   УТВЕРЖДЕНА</w:t>
            </w:r>
          </w:p>
          <w:p w:rsidR="00D20B30" w:rsidRPr="00D30E78" w:rsidRDefault="00D20B30" w:rsidP="00D20B30">
            <w:pPr>
              <w:jc w:val="right"/>
              <w:rPr>
                <w:rFonts w:ascii="Times New Roman" w:hAnsi="Times New Roman" w:cs="Times New Roman"/>
                <w:sz w:val="24"/>
                <w:szCs w:val="24"/>
              </w:rPr>
            </w:pPr>
            <w:r w:rsidRPr="00D30E78">
              <w:rPr>
                <w:rFonts w:ascii="Times New Roman" w:hAnsi="Times New Roman" w:cs="Times New Roman"/>
                <w:sz w:val="24"/>
                <w:szCs w:val="24"/>
              </w:rPr>
              <w:t>приказом от 29.08.2022 № 191</w:t>
            </w:r>
          </w:p>
          <w:p w:rsidR="00D20B30" w:rsidRPr="00505941" w:rsidRDefault="00D20B30" w:rsidP="00D20B30">
            <w:pPr>
              <w:tabs>
                <w:tab w:val="left" w:pos="2971"/>
                <w:tab w:val="right" w:pos="9355"/>
              </w:tabs>
              <w:jc w:val="right"/>
              <w:rPr>
                <w:rFonts w:ascii="Times New Roman" w:hAnsi="Times New Roman" w:cs="Times New Roman"/>
                <w:sz w:val="24"/>
                <w:szCs w:val="24"/>
              </w:rPr>
            </w:pPr>
            <w:r w:rsidRPr="00D30E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D30E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tc>
      </w:tr>
    </w:tbl>
    <w:p w:rsidR="00D20B30" w:rsidRPr="00D30E78" w:rsidRDefault="00D20B30" w:rsidP="00D20B30"/>
    <w:p w:rsidR="00D20B30" w:rsidRDefault="00D20B30" w:rsidP="00D20B30">
      <w:pPr>
        <w:ind w:firstLine="709"/>
        <w:jc w:val="center"/>
        <w:outlineLvl w:val="0"/>
        <w:rPr>
          <w:rFonts w:ascii="Times New Roman" w:eastAsia="Times New Roman" w:hAnsi="Times New Roman" w:cs="Times New Roman"/>
          <w:b/>
          <w:kern w:val="36"/>
          <w:sz w:val="28"/>
          <w:szCs w:val="28"/>
          <w:lang w:eastAsia="ru-RU"/>
        </w:rPr>
      </w:pPr>
    </w:p>
    <w:p w:rsidR="00D20B30" w:rsidRDefault="00D20B30" w:rsidP="00D20B30">
      <w:pPr>
        <w:pStyle w:val="a5"/>
        <w:ind w:firstLine="709"/>
        <w:jc w:val="center"/>
        <w:rPr>
          <w:rFonts w:ascii="Times New Roman" w:hAnsi="Times New Roman" w:cs="Times New Roman"/>
          <w:sz w:val="28"/>
          <w:szCs w:val="28"/>
        </w:rPr>
      </w:pPr>
    </w:p>
    <w:p w:rsidR="00D20B30" w:rsidRDefault="00D20B30" w:rsidP="00D20B30">
      <w:pPr>
        <w:pStyle w:val="a5"/>
        <w:rPr>
          <w:rFonts w:ascii="Times New Roman" w:hAnsi="Times New Roman" w:cs="Times New Roman"/>
          <w:sz w:val="28"/>
          <w:szCs w:val="28"/>
        </w:rPr>
      </w:pPr>
    </w:p>
    <w:p w:rsidR="00D20B30" w:rsidRDefault="00D20B30" w:rsidP="00D20B30">
      <w:pPr>
        <w:pStyle w:val="a5"/>
        <w:spacing w:line="360" w:lineRule="auto"/>
        <w:ind w:firstLine="709"/>
        <w:jc w:val="center"/>
        <w:rPr>
          <w:rFonts w:ascii="Times New Roman" w:hAnsi="Times New Roman" w:cs="Times New Roman"/>
          <w:sz w:val="28"/>
          <w:szCs w:val="28"/>
        </w:rPr>
      </w:pPr>
    </w:p>
    <w:p w:rsidR="00D20B30" w:rsidRPr="00760F87" w:rsidRDefault="00D20B30" w:rsidP="00D20B30">
      <w:pPr>
        <w:keepNext/>
        <w:autoSpaceDE w:val="0"/>
        <w:spacing w:line="360" w:lineRule="auto"/>
        <w:jc w:val="center"/>
        <w:rPr>
          <w:rFonts w:ascii="Times New Roman" w:hAnsi="Times New Roman"/>
          <w:b/>
          <w:bCs/>
          <w:caps/>
          <w:sz w:val="28"/>
          <w:szCs w:val="28"/>
        </w:rPr>
      </w:pPr>
      <w:r w:rsidRPr="00760F87">
        <w:rPr>
          <w:rFonts w:ascii="Times New Roman" w:hAnsi="Times New Roman"/>
          <w:b/>
          <w:bCs/>
          <w:caps/>
          <w:sz w:val="28"/>
          <w:szCs w:val="28"/>
        </w:rPr>
        <w:t>рабочая программа</w:t>
      </w:r>
    </w:p>
    <w:p w:rsidR="00D20B30" w:rsidRPr="0024215F" w:rsidRDefault="00D20B30" w:rsidP="00D20B30">
      <w:pPr>
        <w:keepNext/>
        <w:autoSpaceDE w:val="0"/>
        <w:spacing w:line="360" w:lineRule="auto"/>
        <w:jc w:val="center"/>
        <w:rPr>
          <w:rFonts w:ascii="Times New Roman" w:hAnsi="Times New Roman"/>
          <w:b/>
          <w:bCs/>
          <w:caps/>
          <w:sz w:val="28"/>
          <w:szCs w:val="28"/>
        </w:rPr>
      </w:pPr>
      <w:r w:rsidRPr="0024215F">
        <w:rPr>
          <w:rFonts w:ascii="Times New Roman" w:hAnsi="Times New Roman"/>
          <w:b/>
          <w:bCs/>
          <w:caps/>
          <w:sz w:val="36"/>
          <w:szCs w:val="36"/>
        </w:rPr>
        <w:t xml:space="preserve"> </w:t>
      </w:r>
      <w:r>
        <w:rPr>
          <w:rFonts w:ascii="Times New Roman" w:hAnsi="Times New Roman"/>
          <w:b/>
          <w:bCs/>
          <w:caps/>
          <w:sz w:val="28"/>
          <w:szCs w:val="28"/>
        </w:rPr>
        <w:t>по музыке</w:t>
      </w:r>
    </w:p>
    <w:p w:rsidR="00D20B30" w:rsidRDefault="00D20B30" w:rsidP="00D20B30">
      <w:pPr>
        <w:keepNext/>
        <w:autoSpaceDE w:val="0"/>
        <w:spacing w:line="360" w:lineRule="auto"/>
        <w:jc w:val="center"/>
        <w:rPr>
          <w:rFonts w:ascii="Times New Roman" w:hAnsi="Times New Roman"/>
          <w:b/>
          <w:bCs/>
          <w:caps/>
          <w:sz w:val="24"/>
          <w:szCs w:val="24"/>
        </w:rPr>
      </w:pPr>
      <w:r>
        <w:rPr>
          <w:rFonts w:ascii="Times New Roman" w:hAnsi="Times New Roman"/>
          <w:b/>
          <w:bCs/>
          <w:caps/>
          <w:sz w:val="24"/>
          <w:szCs w:val="24"/>
        </w:rPr>
        <w:t>ДЛЯ ОБУЧАЮЩихся с ЗПР (вариант 7.2)</w:t>
      </w:r>
    </w:p>
    <w:p w:rsidR="00D20B30" w:rsidRPr="00F17221" w:rsidRDefault="00D20B30" w:rsidP="00D20B30">
      <w:pPr>
        <w:keepNext/>
        <w:autoSpaceDE w:val="0"/>
        <w:spacing w:line="360" w:lineRule="auto"/>
        <w:jc w:val="center"/>
        <w:rPr>
          <w:rFonts w:ascii="Times New Roman" w:hAnsi="Times New Roman"/>
          <w:b/>
          <w:bCs/>
          <w:caps/>
          <w:sz w:val="24"/>
          <w:szCs w:val="24"/>
        </w:rPr>
      </w:pPr>
      <w:r>
        <w:rPr>
          <w:rFonts w:ascii="Times New Roman" w:hAnsi="Times New Roman"/>
          <w:b/>
          <w:bCs/>
          <w:caps/>
          <w:sz w:val="24"/>
          <w:szCs w:val="24"/>
        </w:rPr>
        <w:t>(1-4 класс)</w:t>
      </w:r>
    </w:p>
    <w:p w:rsidR="00D20B30" w:rsidRPr="00D33CE3" w:rsidRDefault="00D20B30" w:rsidP="00D20B30">
      <w:pPr>
        <w:spacing w:line="360" w:lineRule="auto"/>
        <w:ind w:firstLine="709"/>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 xml:space="preserve">                                        </w:t>
      </w:r>
    </w:p>
    <w:p w:rsidR="00D20B30" w:rsidRPr="00F17221" w:rsidRDefault="00D20B30" w:rsidP="00D20B30">
      <w:pPr>
        <w:keepNext/>
        <w:autoSpaceDE w:val="0"/>
        <w:spacing w:line="360" w:lineRule="auto"/>
        <w:jc w:val="center"/>
        <w:rPr>
          <w:rFonts w:ascii="Times New Roman" w:hAnsi="Times New Roman"/>
          <w:b/>
          <w:bCs/>
          <w:caps/>
          <w:sz w:val="28"/>
          <w:szCs w:val="28"/>
        </w:rPr>
      </w:pPr>
    </w:p>
    <w:p w:rsidR="00D20B30" w:rsidRPr="0024215F" w:rsidRDefault="00D20B30" w:rsidP="00D20B30">
      <w:pPr>
        <w:pStyle w:val="2"/>
        <w:spacing w:before="0" w:after="0"/>
        <w:rPr>
          <w:rFonts w:ascii="Times New Roman" w:hAnsi="Times New Roman" w:cs="Times New Roman"/>
          <w:sz w:val="28"/>
          <w:szCs w:val="28"/>
        </w:rPr>
      </w:pPr>
    </w:p>
    <w:p w:rsidR="00D20B30" w:rsidRPr="003C70BE" w:rsidRDefault="00D20B30" w:rsidP="00D20B30">
      <w:pPr>
        <w:pStyle w:val="a5"/>
        <w:spacing w:line="360" w:lineRule="auto"/>
        <w:jc w:val="center"/>
        <w:rPr>
          <w:rFonts w:ascii="Times New Roman" w:hAnsi="Times New Roman" w:cs="Times New Roman"/>
          <w:sz w:val="24"/>
          <w:szCs w:val="24"/>
        </w:rPr>
      </w:pPr>
    </w:p>
    <w:p w:rsidR="00D20B30" w:rsidRPr="003C70BE" w:rsidRDefault="00D20B30" w:rsidP="00D20B30">
      <w:pPr>
        <w:pStyle w:val="a5"/>
        <w:spacing w:line="360" w:lineRule="auto"/>
        <w:ind w:firstLine="709"/>
        <w:jc w:val="center"/>
        <w:rPr>
          <w:rFonts w:ascii="Times New Roman" w:hAnsi="Times New Roman" w:cs="Times New Roman"/>
          <w:sz w:val="24"/>
          <w:szCs w:val="24"/>
        </w:rPr>
      </w:pPr>
    </w:p>
    <w:p w:rsidR="00D20B30" w:rsidRDefault="00D20B30" w:rsidP="00D20B30">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D20B30" w:rsidRDefault="00D20B30" w:rsidP="00D20B30">
      <w:pPr>
        <w:pStyle w:val="a5"/>
        <w:spacing w:line="360" w:lineRule="auto"/>
        <w:rPr>
          <w:rFonts w:ascii="Times New Roman" w:hAnsi="Times New Roman" w:cs="Times New Roman"/>
          <w:sz w:val="24"/>
          <w:szCs w:val="24"/>
        </w:rPr>
      </w:pPr>
    </w:p>
    <w:p w:rsidR="00D20B30" w:rsidRDefault="00D20B30" w:rsidP="00D20B30">
      <w:pPr>
        <w:pStyle w:val="a5"/>
        <w:spacing w:line="360" w:lineRule="auto"/>
        <w:rPr>
          <w:rFonts w:ascii="Times New Roman" w:hAnsi="Times New Roman" w:cs="Times New Roman"/>
          <w:sz w:val="24"/>
          <w:szCs w:val="24"/>
        </w:rPr>
      </w:pPr>
    </w:p>
    <w:p w:rsidR="00D20B30" w:rsidRDefault="00D20B30" w:rsidP="00D20B30">
      <w:pPr>
        <w:pStyle w:val="a5"/>
        <w:spacing w:line="360" w:lineRule="auto"/>
        <w:rPr>
          <w:rFonts w:ascii="Times New Roman" w:hAnsi="Times New Roman" w:cs="Times New Roman"/>
          <w:sz w:val="24"/>
          <w:szCs w:val="24"/>
        </w:rPr>
      </w:pPr>
    </w:p>
    <w:p w:rsidR="00D20B30" w:rsidRDefault="00D20B30" w:rsidP="00D20B30">
      <w:pPr>
        <w:pStyle w:val="a5"/>
        <w:spacing w:line="360" w:lineRule="auto"/>
        <w:rPr>
          <w:rFonts w:ascii="Times New Roman" w:hAnsi="Times New Roman" w:cs="Times New Roman"/>
          <w:sz w:val="24"/>
          <w:szCs w:val="24"/>
        </w:rPr>
      </w:pPr>
    </w:p>
    <w:p w:rsidR="00D20B30" w:rsidRDefault="00D20B30" w:rsidP="00D20B30">
      <w:pPr>
        <w:pStyle w:val="a5"/>
        <w:spacing w:line="360" w:lineRule="auto"/>
        <w:rPr>
          <w:rFonts w:ascii="Times New Roman" w:hAnsi="Times New Roman" w:cs="Times New Roman"/>
          <w:sz w:val="24"/>
          <w:szCs w:val="24"/>
        </w:rPr>
      </w:pPr>
    </w:p>
    <w:p w:rsidR="00D20B30" w:rsidRDefault="00D20B30" w:rsidP="00D20B30">
      <w:pPr>
        <w:pStyle w:val="a5"/>
        <w:spacing w:line="360" w:lineRule="auto"/>
        <w:rPr>
          <w:rFonts w:ascii="Times New Roman" w:hAnsi="Times New Roman" w:cs="Times New Roman"/>
          <w:sz w:val="24"/>
          <w:szCs w:val="24"/>
        </w:rPr>
      </w:pPr>
    </w:p>
    <w:p w:rsidR="00D20B30" w:rsidRDefault="00D20B30" w:rsidP="00D20B30">
      <w:pPr>
        <w:pStyle w:val="a5"/>
        <w:spacing w:line="360" w:lineRule="auto"/>
        <w:rPr>
          <w:rFonts w:ascii="Times New Roman" w:hAnsi="Times New Roman" w:cs="Times New Roman"/>
          <w:sz w:val="24"/>
          <w:szCs w:val="24"/>
        </w:rPr>
      </w:pPr>
    </w:p>
    <w:p w:rsidR="00D20B30" w:rsidRDefault="00D20B30" w:rsidP="00D20B30">
      <w:pPr>
        <w:pStyle w:val="a5"/>
        <w:spacing w:line="360" w:lineRule="auto"/>
        <w:rPr>
          <w:rFonts w:ascii="Times New Roman" w:hAnsi="Times New Roman" w:cs="Times New Roman"/>
          <w:sz w:val="24"/>
          <w:szCs w:val="24"/>
        </w:rPr>
      </w:pPr>
    </w:p>
    <w:p w:rsidR="00D20B30" w:rsidRDefault="00D20B30" w:rsidP="00D20B30">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D20B30" w:rsidRDefault="00D20B30" w:rsidP="00D20B30">
      <w:pPr>
        <w:pStyle w:val="a5"/>
        <w:spacing w:line="360" w:lineRule="auto"/>
        <w:jc w:val="center"/>
        <w:rPr>
          <w:rFonts w:ascii="Times New Roman" w:hAnsi="Times New Roman" w:cs="Times New Roman"/>
          <w:sz w:val="24"/>
          <w:szCs w:val="24"/>
        </w:rPr>
      </w:pPr>
      <w:r>
        <w:rPr>
          <w:rFonts w:ascii="Times New Roman" w:hAnsi="Times New Roman" w:cs="Times New Roman"/>
          <w:sz w:val="24"/>
          <w:szCs w:val="24"/>
        </w:rPr>
        <w:t>Сертолово</w:t>
      </w:r>
    </w:p>
    <w:p w:rsidR="00D20B30" w:rsidRDefault="00D20B30" w:rsidP="00D20B30">
      <w:pPr>
        <w:pStyle w:val="a5"/>
        <w:spacing w:line="360" w:lineRule="auto"/>
        <w:jc w:val="center"/>
        <w:rPr>
          <w:rFonts w:ascii="Times New Roman" w:hAnsi="Times New Roman" w:cs="Times New Roman"/>
          <w:sz w:val="24"/>
          <w:szCs w:val="24"/>
        </w:rPr>
      </w:pPr>
      <w:r>
        <w:rPr>
          <w:rFonts w:ascii="Times New Roman" w:hAnsi="Times New Roman" w:cs="Times New Roman"/>
          <w:sz w:val="24"/>
          <w:szCs w:val="24"/>
        </w:rPr>
        <w:t>2022 г.</w:t>
      </w:r>
      <w:bookmarkEnd w:id="0"/>
      <w:bookmarkEnd w:id="1"/>
      <w:bookmarkEnd w:id="2"/>
      <w:bookmarkEnd w:id="3"/>
    </w:p>
    <w:p w:rsidR="00D20B30" w:rsidRDefault="00D20B30" w:rsidP="00D20B30">
      <w:pPr>
        <w:pStyle w:val="a5"/>
        <w:spacing w:line="360" w:lineRule="auto"/>
        <w:jc w:val="center"/>
        <w:rPr>
          <w:rFonts w:ascii="Times New Roman" w:hAnsi="Times New Roman" w:cs="Times New Roman"/>
          <w:sz w:val="24"/>
          <w:szCs w:val="24"/>
        </w:rPr>
      </w:pPr>
    </w:p>
    <w:p w:rsidR="003D55C4" w:rsidRDefault="003D55C4" w:rsidP="00D20B30">
      <w:pPr>
        <w:pStyle w:val="3"/>
        <w:shd w:val="clear" w:color="auto" w:fill="auto"/>
        <w:spacing w:before="0" w:line="360" w:lineRule="auto"/>
        <w:ind w:firstLine="709"/>
        <w:contextualSpacing/>
        <w:jc w:val="center"/>
        <w:rPr>
          <w:rFonts w:ascii="Times New Roman" w:hAnsi="Times New Roman" w:cs="Times New Roman"/>
          <w:b/>
          <w:sz w:val="24"/>
          <w:szCs w:val="24"/>
        </w:rPr>
      </w:pPr>
    </w:p>
    <w:p w:rsidR="00D20B30" w:rsidRPr="00264CA1" w:rsidRDefault="00D20B30" w:rsidP="00D20B30">
      <w:pPr>
        <w:pStyle w:val="3"/>
        <w:shd w:val="clear" w:color="auto" w:fill="auto"/>
        <w:spacing w:before="0" w:line="360" w:lineRule="auto"/>
        <w:ind w:firstLine="709"/>
        <w:contextualSpacing/>
        <w:jc w:val="center"/>
        <w:rPr>
          <w:rFonts w:ascii="Times New Roman" w:hAnsi="Times New Roman" w:cs="Times New Roman"/>
          <w:b/>
          <w:sz w:val="24"/>
          <w:szCs w:val="24"/>
        </w:rPr>
      </w:pPr>
      <w:r w:rsidRPr="00264CA1">
        <w:rPr>
          <w:rFonts w:ascii="Times New Roman" w:hAnsi="Times New Roman" w:cs="Times New Roman"/>
          <w:b/>
          <w:sz w:val="24"/>
          <w:szCs w:val="24"/>
        </w:rPr>
        <w:lastRenderedPageBreak/>
        <w:t>ПОЯСНИТЕЛЬНАЯ ЗАПИСКА</w:t>
      </w:r>
    </w:p>
    <w:p w:rsidR="00D20B30" w:rsidRPr="00264CA1" w:rsidRDefault="00D20B30" w:rsidP="00D20B30">
      <w:pPr>
        <w:pStyle w:val="3"/>
        <w:shd w:val="clear" w:color="auto" w:fill="auto"/>
        <w:spacing w:before="0" w:line="360" w:lineRule="auto"/>
        <w:ind w:firstLine="709"/>
        <w:contextualSpacing/>
        <w:rPr>
          <w:rFonts w:ascii="Times New Roman" w:hAnsi="Times New Roman" w:cs="Times New Roman"/>
          <w:sz w:val="24"/>
          <w:szCs w:val="24"/>
        </w:rPr>
      </w:pPr>
    </w:p>
    <w:p w:rsidR="00D20B30" w:rsidRPr="00264CA1" w:rsidRDefault="00D20B30" w:rsidP="00D20B30">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Учебный предмет «Музыка» входит в предметную область «Искусство». Он способствует эстетическому и духовно-нравственному воспитанию, коррекции эмоционального неблагополучия, социализации обучающихся с ЗПР.</w:t>
      </w:r>
    </w:p>
    <w:p w:rsidR="00D20B30" w:rsidRPr="00264CA1" w:rsidRDefault="00D20B30" w:rsidP="00D20B3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Р</w:t>
      </w:r>
      <w:r w:rsidRPr="00264CA1">
        <w:rPr>
          <w:rFonts w:ascii="Times New Roman" w:hAnsi="Times New Roman" w:cs="Times New Roman"/>
          <w:sz w:val="24"/>
          <w:szCs w:val="24"/>
        </w:rPr>
        <w:t>абочая программа</w:t>
      </w:r>
      <w:r>
        <w:rPr>
          <w:rFonts w:ascii="Times New Roman" w:hAnsi="Times New Roman" w:cs="Times New Roman"/>
          <w:sz w:val="24"/>
          <w:szCs w:val="24"/>
        </w:rPr>
        <w:t xml:space="preserve"> МОБУ ССОШ №1</w:t>
      </w:r>
      <w:r w:rsidRPr="00264CA1">
        <w:rPr>
          <w:rFonts w:ascii="Times New Roman" w:hAnsi="Times New Roman" w:cs="Times New Roman"/>
          <w:sz w:val="24"/>
          <w:szCs w:val="24"/>
        </w:rPr>
        <w:t xml:space="preserve"> составлена на основе Федерального государственного образовательного стандарта  начального общего образования (ФГОС НОО)обучающихся с ОВЗ, примерной </w:t>
      </w:r>
      <w:r w:rsidRPr="00264CA1">
        <w:rPr>
          <w:rFonts w:ascii="Times New Roman" w:hAnsi="Times New Roman" w:cs="Times New Roman"/>
          <w:kern w:val="28"/>
          <w:sz w:val="24"/>
          <w:szCs w:val="24"/>
        </w:rPr>
        <w:t>а</w:t>
      </w:r>
      <w:r w:rsidRPr="00264CA1">
        <w:rPr>
          <w:rFonts w:ascii="Times New Roman" w:hAnsi="Times New Roman" w:cs="Times New Roman"/>
          <w:sz w:val="24"/>
          <w:szCs w:val="24"/>
        </w:rPr>
        <w:t xml:space="preserve">даптированной основной общеобразовательной программы начального общего образования обучающихся с ЗПР (вариант 7.2). Программа отражает содержание обучения предмету «Музыка» с учетом особых образовательных потребностей обучающихся с </w:t>
      </w:r>
      <w:r w:rsidRPr="00264CA1">
        <w:rPr>
          <w:rFonts w:ascii="Times New Roman" w:eastAsia="Times New Roman" w:hAnsi="Times New Roman" w:cs="Times New Roman"/>
          <w:sz w:val="24"/>
          <w:szCs w:val="24"/>
        </w:rPr>
        <w:t>ЗПР</w:t>
      </w:r>
      <w:r w:rsidRPr="00264CA1">
        <w:rPr>
          <w:rFonts w:ascii="Times New Roman" w:hAnsi="Times New Roman" w:cs="Times New Roman"/>
          <w:sz w:val="24"/>
          <w:szCs w:val="24"/>
        </w:rPr>
        <w:t xml:space="preserve">.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  </w:t>
      </w:r>
    </w:p>
    <w:p w:rsidR="00D20B30" w:rsidRPr="00264CA1" w:rsidRDefault="00D20B30" w:rsidP="00D20B30">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b/>
          <w:i/>
          <w:sz w:val="24"/>
          <w:szCs w:val="24"/>
        </w:rPr>
        <w:t xml:space="preserve">Общей целью </w:t>
      </w:r>
      <w:r w:rsidRPr="00264CA1">
        <w:rPr>
          <w:rFonts w:ascii="Times New Roman" w:hAnsi="Times New Roman" w:cs="Times New Roman"/>
          <w:sz w:val="24"/>
          <w:szCs w:val="24"/>
        </w:rPr>
        <w:t>изучения предмета «Музыка» является формирование общекультурной компетенции обучающихся с ЗПР, привитие любви и вкуса к искусству, формирование способности символического (звукового, двигательного) опосредствования своих эмоциональных состояний.</w:t>
      </w:r>
    </w:p>
    <w:p w:rsidR="00D20B30" w:rsidRPr="00264CA1" w:rsidRDefault="00D20B30" w:rsidP="00D20B30">
      <w:pPr>
        <w:pStyle w:val="a6"/>
        <w:spacing w:after="0" w:line="360" w:lineRule="auto"/>
        <w:ind w:left="0" w:firstLine="708"/>
        <w:jc w:val="both"/>
        <w:rPr>
          <w:rFonts w:ascii="Times New Roman" w:eastAsia="Times New Roman" w:hAnsi="Times New Roman"/>
          <w:sz w:val="24"/>
          <w:szCs w:val="24"/>
        </w:rPr>
      </w:pPr>
      <w:r w:rsidRPr="00264CA1">
        <w:rPr>
          <w:rFonts w:ascii="Times New Roman" w:eastAsia="Times New Roman" w:hAnsi="Times New Roman"/>
          <w:sz w:val="24"/>
          <w:szCs w:val="24"/>
        </w:rPr>
        <w:t xml:space="preserve">Овладение учебным предметом «Музыка» представляет определенную сложность для учащихся с </w:t>
      </w:r>
      <w:r w:rsidRPr="00264CA1">
        <w:rPr>
          <w:rFonts w:ascii="Times New Roman" w:hAnsi="Times New Roman"/>
          <w:sz w:val="24"/>
          <w:szCs w:val="24"/>
        </w:rPr>
        <w:t>ЗПР</w:t>
      </w:r>
      <w:r w:rsidRPr="00264CA1">
        <w:rPr>
          <w:rFonts w:ascii="Times New Roman" w:eastAsia="Times New Roman" w:hAnsi="Times New Roman"/>
          <w:sz w:val="24"/>
          <w:szCs w:val="24"/>
        </w:rPr>
        <w:t>. Это связано с недостатками предшествующего обучения и воспитания, невыраженностью интереса к окружающему миру и себе, дефицитом регулятивных умений, препятствующих целенаправленному прослушиванию музыкальных произведений, несформированностью возможностей эмоциональной рефлексии.</w:t>
      </w:r>
    </w:p>
    <w:p w:rsidR="00D20B30" w:rsidRPr="00264CA1" w:rsidRDefault="00D20B30" w:rsidP="00D20B30">
      <w:pPr>
        <w:pStyle w:val="a6"/>
        <w:spacing w:after="0" w:line="360" w:lineRule="auto"/>
        <w:ind w:left="0" w:firstLine="708"/>
        <w:jc w:val="both"/>
        <w:rPr>
          <w:rFonts w:ascii="Times New Roman" w:eastAsia="Times New Roman" w:hAnsi="Times New Roman"/>
          <w:sz w:val="24"/>
          <w:szCs w:val="24"/>
        </w:rPr>
      </w:pPr>
      <w:r w:rsidRPr="00264CA1">
        <w:rPr>
          <w:rFonts w:ascii="Times New Roman" w:eastAsia="Times New Roman" w:hAnsi="Times New Roman"/>
          <w:sz w:val="24"/>
          <w:szCs w:val="24"/>
        </w:rPr>
        <w:t xml:space="preserve">В соответствии перечисленными трудностями и обозначенными во ФГОС НОО обучающихся с ЗПР особыми образовательными потребностями определяются </w:t>
      </w:r>
      <w:r w:rsidRPr="00264CA1">
        <w:rPr>
          <w:rFonts w:ascii="Times New Roman" w:eastAsia="Times New Roman" w:hAnsi="Times New Roman"/>
          <w:b/>
          <w:i/>
          <w:sz w:val="24"/>
          <w:szCs w:val="24"/>
        </w:rPr>
        <w:t>общие задачи учебного предмета</w:t>
      </w:r>
      <w:r w:rsidRPr="00264CA1">
        <w:rPr>
          <w:rFonts w:ascii="Times New Roman" w:eastAsia="Times New Roman" w:hAnsi="Times New Roman"/>
          <w:sz w:val="24"/>
          <w:szCs w:val="24"/>
        </w:rPr>
        <w:t>:</w:t>
      </w:r>
    </w:p>
    <w:p w:rsidR="00D20B30" w:rsidRPr="00264CA1" w:rsidRDefault="00D20B30" w:rsidP="00D20B30">
      <w:pPr>
        <w:pStyle w:val="a7"/>
        <w:numPr>
          <w:ilvl w:val="0"/>
          <w:numId w:val="1"/>
        </w:numPr>
        <w:spacing w:before="0" w:beforeAutospacing="0" w:after="0" w:afterAutospacing="0" w:line="360" w:lineRule="auto"/>
        <w:ind w:left="426" w:hanging="426"/>
        <w:jc w:val="both"/>
        <w:rPr>
          <w:spacing w:val="1"/>
        </w:rPr>
      </w:pPr>
      <w:r w:rsidRPr="00264CA1">
        <w:rPr>
          <w:spacing w:val="1"/>
        </w:rPr>
        <w:t>расширять общий кругозор, способствующий совершенствованию учебно-познавательной деятельности;</w:t>
      </w:r>
    </w:p>
    <w:p w:rsidR="00D20B30" w:rsidRPr="00264CA1" w:rsidRDefault="00D20B30" w:rsidP="00D20B30">
      <w:pPr>
        <w:pStyle w:val="a7"/>
        <w:numPr>
          <w:ilvl w:val="0"/>
          <w:numId w:val="1"/>
        </w:numPr>
        <w:spacing w:before="0" w:beforeAutospacing="0" w:after="0" w:afterAutospacing="0" w:line="360" w:lineRule="auto"/>
        <w:ind w:left="426" w:hanging="426"/>
        <w:jc w:val="both"/>
        <w:rPr>
          <w:spacing w:val="1"/>
        </w:rPr>
      </w:pPr>
      <w:r w:rsidRPr="00264CA1">
        <w:rPr>
          <w:spacing w:val="1"/>
        </w:rPr>
        <w:t>формировать элементы музыкальной культуры и возможность элементарных эстетических суждений;</w:t>
      </w:r>
    </w:p>
    <w:p w:rsidR="00D20B30" w:rsidRPr="00264CA1" w:rsidRDefault="00D20B30" w:rsidP="00D20B30">
      <w:pPr>
        <w:pStyle w:val="a7"/>
        <w:numPr>
          <w:ilvl w:val="0"/>
          <w:numId w:val="1"/>
        </w:numPr>
        <w:spacing w:before="0" w:beforeAutospacing="0" w:after="0" w:afterAutospacing="0" w:line="360" w:lineRule="auto"/>
        <w:ind w:left="426" w:hanging="426"/>
        <w:jc w:val="both"/>
        <w:rPr>
          <w:spacing w:val="1"/>
        </w:rPr>
      </w:pPr>
      <w:r w:rsidRPr="00264CA1">
        <w:rPr>
          <w:spacing w:val="1"/>
        </w:rPr>
        <w:t>совершенствовать возможности саморегуляции во время прослушивания музыкальных произведений и исполнительской деятельности;</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способствовать осознанному восприятию музыки и созданию различных образов, развивающих возможности символического опосредствования чувств.</w:t>
      </w:r>
    </w:p>
    <w:p w:rsidR="00D20B30" w:rsidRPr="00D20B30" w:rsidRDefault="00D20B30" w:rsidP="00D20B30">
      <w:pPr>
        <w:spacing w:after="0" w:line="360" w:lineRule="auto"/>
        <w:ind w:firstLine="709"/>
        <w:jc w:val="center"/>
        <w:rPr>
          <w:rFonts w:ascii="Times New Roman" w:hAnsi="Times New Roman" w:cs="Times New Roman"/>
          <w:b/>
          <w:sz w:val="28"/>
          <w:szCs w:val="28"/>
        </w:rPr>
      </w:pPr>
      <w:r w:rsidRPr="00D20B30">
        <w:rPr>
          <w:rFonts w:ascii="Times New Roman" w:hAnsi="Times New Roman" w:cs="Times New Roman"/>
          <w:b/>
          <w:sz w:val="28"/>
          <w:szCs w:val="28"/>
        </w:rPr>
        <w:t>1 класс</w:t>
      </w:r>
    </w:p>
    <w:p w:rsidR="00D20B30" w:rsidRPr="00264CA1" w:rsidRDefault="00D20B30" w:rsidP="00D20B30">
      <w:pPr>
        <w:spacing w:after="0" w:line="360" w:lineRule="auto"/>
        <w:ind w:firstLine="709"/>
        <w:jc w:val="both"/>
        <w:rPr>
          <w:rFonts w:ascii="Times New Roman" w:hAnsi="Times New Roman" w:cs="Times New Roman"/>
          <w:b/>
          <w:i/>
          <w:sz w:val="24"/>
          <w:szCs w:val="24"/>
        </w:rPr>
      </w:pPr>
      <w:r w:rsidRPr="00264CA1">
        <w:rPr>
          <w:rFonts w:ascii="Times New Roman" w:hAnsi="Times New Roman" w:cs="Times New Roman"/>
          <w:b/>
          <w:i/>
          <w:sz w:val="24"/>
          <w:szCs w:val="24"/>
        </w:rPr>
        <w:t>С учетом особых образовательных потребностей детей с ЗПР в 1 классе обозначенные задачи конкретизируются следующим образом:</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lastRenderedPageBreak/>
        <w:t>учить восприятию музыки, музыкального звучания природы и предметов, развивать дифференцированность слухового восприятия, формировать мотивацию к прослушиванию музыкальных произведений, танцу, пению;</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обогащать представления об окружающем за счет бесед о музыке, музыкальных инструментах, людях искусства;</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 xml:space="preserve">научить чувствовать настроение, выражаемое музыкальным произведением;  </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 xml:space="preserve">дать понятие о мелодии, ритме, песне, танце, марше, научить выделять их; </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познакомить с народными музыкальными инструментами;</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воспитывать любовь к Родине, национальным обычаям, формировать чувство гордости и патриотизма;</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совершенствовать речевое дыхание, правильную артикуляцию звуков, формировать способность вербального выражения чувств, обогащать словарь;</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удовлетворять особые образовательные потребности обучающихся с ЗПР за счет коррекции дефицитов эмоционального развития и формирования навыков саморегуляции и социально одобряемого поведения;</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формировать умение понимать символическое выражение чувств музыкальными средствами, познакомить со знаковым опосредствованием музыки с помощью нот;</w:t>
      </w:r>
    </w:p>
    <w:p w:rsidR="00D20B30" w:rsidRPr="00264CA1" w:rsidRDefault="00D20B30" w:rsidP="00D20B30">
      <w:pPr>
        <w:pStyle w:val="a6"/>
        <w:numPr>
          <w:ilvl w:val="0"/>
          <w:numId w:val="1"/>
        </w:numPr>
        <w:spacing w:after="0" w:line="360" w:lineRule="auto"/>
        <w:ind w:left="426" w:hanging="426"/>
        <w:jc w:val="both"/>
        <w:rPr>
          <w:rFonts w:ascii="Times New Roman" w:hAnsi="Times New Roman"/>
          <w:sz w:val="24"/>
          <w:szCs w:val="24"/>
        </w:rPr>
      </w:pPr>
      <w:r w:rsidRPr="00264CA1">
        <w:rPr>
          <w:rFonts w:ascii="Times New Roman" w:hAnsi="Times New Roman"/>
          <w:sz w:val="24"/>
          <w:szCs w:val="24"/>
        </w:rPr>
        <w:t>обеспечить наглядно-действенный характер образования.</w:t>
      </w:r>
    </w:p>
    <w:p w:rsidR="00D20B30" w:rsidRPr="00264CA1" w:rsidRDefault="00D20B30" w:rsidP="00D20B30">
      <w:pPr>
        <w:spacing w:after="0" w:line="360" w:lineRule="auto"/>
        <w:ind w:firstLine="709"/>
        <w:jc w:val="both"/>
        <w:rPr>
          <w:rFonts w:ascii="Times New Roman" w:hAnsi="Times New Roman" w:cs="Times New Roman"/>
          <w:b/>
          <w:i/>
          <w:color w:val="1F497D" w:themeColor="text2"/>
          <w:sz w:val="24"/>
          <w:szCs w:val="24"/>
        </w:rPr>
      </w:pPr>
    </w:p>
    <w:p w:rsidR="00D20B30" w:rsidRPr="00264CA1" w:rsidRDefault="00D20B30" w:rsidP="00D20B30">
      <w:pPr>
        <w:spacing w:after="0" w:line="360" w:lineRule="auto"/>
        <w:ind w:firstLine="709"/>
        <w:jc w:val="center"/>
        <w:rPr>
          <w:rFonts w:ascii="Times New Roman" w:hAnsi="Times New Roman" w:cs="Times New Roman"/>
          <w:b/>
          <w:i/>
          <w:sz w:val="24"/>
          <w:szCs w:val="24"/>
        </w:rPr>
      </w:pPr>
      <w:r w:rsidRPr="00264CA1">
        <w:rPr>
          <w:rFonts w:ascii="Times New Roman" w:hAnsi="Times New Roman" w:cs="Times New Roman"/>
          <w:b/>
          <w:i/>
          <w:sz w:val="24"/>
          <w:szCs w:val="24"/>
        </w:rPr>
        <w:t>Общая характеристика и коррекционно-развивающее значение учебного предмета</w:t>
      </w:r>
    </w:p>
    <w:p w:rsidR="00D20B30" w:rsidRPr="00264CA1" w:rsidRDefault="00D20B30" w:rsidP="00D20B30">
      <w:pPr>
        <w:autoSpaceDE w:val="0"/>
        <w:autoSpaceDN w:val="0"/>
        <w:adjustRightInd w:val="0"/>
        <w:spacing w:after="0" w:line="360" w:lineRule="auto"/>
        <w:ind w:firstLine="570"/>
        <w:jc w:val="both"/>
        <w:rPr>
          <w:rFonts w:ascii="Times New Roman" w:hAnsi="Times New Roman" w:cs="Times New Roman"/>
          <w:sz w:val="24"/>
          <w:szCs w:val="24"/>
        </w:rPr>
      </w:pPr>
      <w:r w:rsidRPr="00264CA1">
        <w:rPr>
          <w:rFonts w:ascii="Times New Roman" w:hAnsi="Times New Roman" w:cs="Times New Roman"/>
          <w:sz w:val="24"/>
          <w:szCs w:val="24"/>
        </w:rPr>
        <w:t xml:space="preserve">Учебный предмет «Музыка» играет существенную роль для эстетического развития и духовно-нравственного воспитания и в то же время обнаруживает существенный коррекционный потенциал. Дети с ЗПР, пришедшие в первый класс, как правило, не имеют достаточных знаний о музыке, музыкальных инструментах и исполнителях, при отсутствии опыта посещения дошкольной образовательной организации у них бывают недостаточно сформированы навыки прослушивания музыки, движений под музыку и т.п. </w:t>
      </w:r>
    </w:p>
    <w:p w:rsidR="00D20B30" w:rsidRPr="00264CA1" w:rsidRDefault="00D20B30" w:rsidP="00D20B30">
      <w:pPr>
        <w:autoSpaceDE w:val="0"/>
        <w:autoSpaceDN w:val="0"/>
        <w:adjustRightInd w:val="0"/>
        <w:spacing w:after="0" w:line="360" w:lineRule="auto"/>
        <w:ind w:firstLine="570"/>
        <w:jc w:val="both"/>
        <w:rPr>
          <w:rFonts w:ascii="Times New Roman" w:hAnsi="Times New Roman" w:cs="Times New Roman"/>
          <w:sz w:val="24"/>
          <w:szCs w:val="24"/>
        </w:rPr>
      </w:pPr>
      <w:r w:rsidRPr="00264CA1">
        <w:rPr>
          <w:rFonts w:ascii="Times New Roman" w:hAnsi="Times New Roman" w:cs="Times New Roman"/>
          <w:sz w:val="24"/>
          <w:szCs w:val="24"/>
        </w:rPr>
        <w:t xml:space="preserve">Для обучающихся с ЗПР типичны трудности саморегуляции, которые препятствуют адекватному поведению на уроках музыки. Недостатки речевого развития нередко проявляются в несовершенном речевом дыхании, нечеткости артикуляции. Общее несовершенство аналитико-синтетической деятельности затрудняет дифференциацию звучания различных музыкальных инструментов, определение характера музыкального произведения. Бедный словарный запас и малый интерес к себе препятствует вербализации чувств, возникающих при прослушивании музыкального произведения. Негрубая моторная недостаточность затрудняет выполнение двигательных заданий. Поэтому уроки музыки могут выполнить свою коррекционную функцию только при учете специфических образовательных потребностей обучающихся: подборе эмоционально привлекательного и доступного по возрасту музыкального материала, наглядно-действенном характере образования (обеспечения возможности </w:t>
      </w:r>
      <w:r w:rsidRPr="00264CA1">
        <w:rPr>
          <w:rFonts w:ascii="Times New Roman" w:hAnsi="Times New Roman" w:cs="Times New Roman"/>
          <w:sz w:val="24"/>
          <w:szCs w:val="24"/>
        </w:rPr>
        <w:lastRenderedPageBreak/>
        <w:t>познакомиться с реальными музыкальными инструментами и их звучанием), постоянной смене видов деятельности на уроке, поощрении любых проявлений детской активности, специального внимания к включению новой лексики в активный словарь.</w:t>
      </w:r>
    </w:p>
    <w:p w:rsidR="00D20B30" w:rsidRPr="00264CA1" w:rsidRDefault="00D20B30" w:rsidP="00D20B30">
      <w:pPr>
        <w:autoSpaceDE w:val="0"/>
        <w:autoSpaceDN w:val="0"/>
        <w:adjustRightInd w:val="0"/>
        <w:spacing w:after="0" w:line="360" w:lineRule="auto"/>
        <w:ind w:firstLine="570"/>
        <w:jc w:val="both"/>
        <w:rPr>
          <w:rFonts w:ascii="Times New Roman" w:hAnsi="Times New Roman" w:cs="Times New Roman"/>
          <w:sz w:val="24"/>
          <w:szCs w:val="24"/>
        </w:rPr>
      </w:pPr>
      <w:r w:rsidRPr="00264CA1">
        <w:rPr>
          <w:rFonts w:ascii="Times New Roman" w:hAnsi="Times New Roman" w:cs="Times New Roman"/>
          <w:sz w:val="24"/>
          <w:szCs w:val="24"/>
        </w:rPr>
        <w:t xml:space="preserve">В первом классе не рекомендуется использование учебника. Особое значение следует уделять соответствию изучаемого музыкального материала времени года, различным праздникам, а также обеспечению эмоциональной привлекательности занятий.  </w:t>
      </w:r>
    </w:p>
    <w:p w:rsidR="00D20B30" w:rsidRPr="00264CA1" w:rsidRDefault="00D20B30" w:rsidP="00D20B30">
      <w:pPr>
        <w:autoSpaceDE w:val="0"/>
        <w:autoSpaceDN w:val="0"/>
        <w:adjustRightInd w:val="0"/>
        <w:spacing w:after="0" w:line="360" w:lineRule="auto"/>
        <w:ind w:firstLine="570"/>
        <w:jc w:val="both"/>
        <w:rPr>
          <w:rFonts w:ascii="Times New Roman" w:hAnsi="Times New Roman" w:cs="Times New Roman"/>
          <w:sz w:val="24"/>
          <w:szCs w:val="24"/>
        </w:rPr>
      </w:pPr>
      <w:r w:rsidRPr="00264CA1">
        <w:rPr>
          <w:rFonts w:ascii="Times New Roman" w:hAnsi="Times New Roman" w:cs="Times New Roman"/>
          <w:sz w:val="24"/>
          <w:szCs w:val="24"/>
        </w:rPr>
        <w:t>В ходе обучения в первом классе, выполняющем преимущественно пропедевтическую функцию, младший школьник с ЗПР получает первоначальные знания о мире музыки и ее символическом значении.</w:t>
      </w:r>
    </w:p>
    <w:p w:rsidR="00D20B30" w:rsidRPr="00264CA1" w:rsidRDefault="00D20B30" w:rsidP="00D20B30">
      <w:pPr>
        <w:pStyle w:val="a7"/>
        <w:spacing w:before="0" w:beforeAutospacing="0" w:after="0" w:afterAutospacing="0" w:line="360" w:lineRule="auto"/>
        <w:jc w:val="both"/>
        <w:rPr>
          <w:b/>
          <w:i/>
        </w:rPr>
      </w:pPr>
    </w:p>
    <w:p w:rsidR="00D20B30" w:rsidRPr="00264CA1" w:rsidRDefault="00D20B30" w:rsidP="00D20B30">
      <w:pPr>
        <w:pStyle w:val="a7"/>
        <w:spacing w:before="0" w:beforeAutospacing="0" w:after="0" w:afterAutospacing="0" w:line="360" w:lineRule="auto"/>
        <w:ind w:firstLine="360"/>
        <w:jc w:val="center"/>
        <w:rPr>
          <w:b/>
          <w:i/>
        </w:rPr>
      </w:pPr>
      <w:r w:rsidRPr="00264CA1">
        <w:rPr>
          <w:b/>
          <w:i/>
        </w:rPr>
        <w:t>Значение предмета в общей системе коррекционно-развивающей работы</w:t>
      </w:r>
    </w:p>
    <w:p w:rsidR="00D20B30" w:rsidRPr="00264CA1" w:rsidRDefault="00D20B30" w:rsidP="00D20B30">
      <w:pPr>
        <w:spacing w:after="0" w:line="360" w:lineRule="auto"/>
        <w:ind w:firstLine="709"/>
        <w:jc w:val="both"/>
        <w:rPr>
          <w:rFonts w:ascii="Times New Roman" w:hAnsi="Times New Roman" w:cs="Times New Roman"/>
          <w:sz w:val="24"/>
          <w:szCs w:val="24"/>
        </w:rPr>
      </w:pPr>
    </w:p>
    <w:p w:rsidR="00D20B30" w:rsidRPr="00264CA1" w:rsidRDefault="00D20B30" w:rsidP="00D20B30">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Изучение учебного предмета «Музыка» вносит свой вклад в общую систему коррекционно-развивающей работы, направленной на удовлетворение специфических образовательных потребностей обучающегося с ЗПР. </w:t>
      </w:r>
    </w:p>
    <w:p w:rsidR="00D20B30" w:rsidRPr="00264CA1" w:rsidRDefault="00D20B30" w:rsidP="00D20B30">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школьника возникает интерес к художественной деятельности вообще и музыке в частности.</w:t>
      </w:r>
    </w:p>
    <w:p w:rsidR="00D20B30" w:rsidRPr="00264CA1" w:rsidRDefault="00D20B30" w:rsidP="00D20B30">
      <w:pPr>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Обучение учебному предмету «Музыка» способствует в первую очередь эстетическому и духовно-нравственному развитию, воспитанию патриотизма. Кроме того, учитель музыки должен поддерживать тесную связь с другими участниками сопровождения (учителем по основным предметам</w:t>
      </w:r>
      <w:r w:rsidRPr="00264CA1">
        <w:rPr>
          <w:rStyle w:val="aa"/>
          <w:rFonts w:ascii="Times New Roman" w:hAnsi="Times New Roman" w:cs="Times New Roman"/>
          <w:sz w:val="24"/>
          <w:szCs w:val="24"/>
        </w:rPr>
        <w:footnoteReference w:id="1"/>
      </w:r>
      <w:r w:rsidRPr="00264CA1">
        <w:rPr>
          <w:rFonts w:ascii="Times New Roman" w:hAnsi="Times New Roman" w:cs="Times New Roman"/>
          <w:sz w:val="24"/>
          <w:szCs w:val="24"/>
        </w:rPr>
        <w:t>, психологом, логопедом). Они помогут понять основные особенности обучающихся с ЗПР, соблюдать индивидуальный подход к детям.</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sz w:val="24"/>
          <w:szCs w:val="24"/>
        </w:rPr>
        <w:t xml:space="preserve">Учитель музыки должен поддерживать тесную связь с учителем-логопедом, поскольку распевки на уроках музыки способствуют правильному речевому дыханию и артикуляции. </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sz w:val="24"/>
          <w:szCs w:val="24"/>
        </w:rPr>
        <w:t xml:space="preserve">Взаимосвязь учителя музыки и педагога-психолога заключается в учете рекомендаций последнего в реализации индивидуального подхода к обучающимся, соблюдении этапности работы по формированию произвольной регуляции деятельности и поведения. Педагог-психолог может посоветовать учителю конкретные музыкально-двигательные упражнения, которые будут полезны обучающимся. </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sz w:val="24"/>
          <w:szCs w:val="24"/>
        </w:rPr>
        <w:t>Учителю музыки можно посоветовать выполнять ряд приведенных ниже общих рекомендаций, удовлетворяющих специфические образовательные потребности обучающихся по варианту 7.2.</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sz w:val="24"/>
          <w:szCs w:val="24"/>
        </w:rPr>
        <w:t>Следует преподносить новый материал развернуто, пошагово  и закреплять тот или иной усвоенный материал на протяжении нескольких занятий.</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sz w:val="24"/>
          <w:szCs w:val="24"/>
        </w:rPr>
        <w:lastRenderedPageBreak/>
        <w:t>На уроке следует ориентироваться на достигнутый уровень развития большинства детей – от этого зависит и подбор музыкального материала, и его преподнесение на доступном уровне.</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sz w:val="24"/>
          <w:szCs w:val="24"/>
        </w:rPr>
        <w:t>Следует постоянно разнообразить содержание проводимых занятий, включая в ход урока двигательные паузы.</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sz w:val="24"/>
          <w:szCs w:val="24"/>
        </w:rPr>
        <w:t>Необходимо обращать внимание на общее состояние ребенка, осуществляя при необходимости гибкую корректировку адресуемых ему заданий.</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sz w:val="24"/>
          <w:szCs w:val="24"/>
        </w:rPr>
        <w:t>Обучающиеся, которым рекомендовано обучение по варианту 7.2, нуждаются также в том, чтобы на уроках музыки в 1 классе учитель:</w:t>
      </w:r>
    </w:p>
    <w:p w:rsidR="00D20B30" w:rsidRPr="00264CA1" w:rsidRDefault="00D20B30" w:rsidP="00D20B30">
      <w:pPr>
        <w:pStyle w:val="a6"/>
        <w:numPr>
          <w:ilvl w:val="0"/>
          <w:numId w:val="2"/>
        </w:numPr>
        <w:spacing w:after="0" w:line="360" w:lineRule="auto"/>
        <w:jc w:val="both"/>
        <w:rPr>
          <w:rFonts w:ascii="Times New Roman" w:eastAsia="Times New Roman" w:hAnsi="Times New Roman"/>
          <w:sz w:val="24"/>
          <w:szCs w:val="24"/>
        </w:rPr>
      </w:pPr>
      <w:r w:rsidRPr="00264CA1">
        <w:rPr>
          <w:rFonts w:ascii="Times New Roman" w:eastAsia="Times New Roman" w:hAnsi="Times New Roman"/>
          <w:sz w:val="24"/>
          <w:szCs w:val="24"/>
        </w:rPr>
        <w:t>постоянно побуждал детей высказываться;</w:t>
      </w:r>
    </w:p>
    <w:p w:rsidR="00D20B30" w:rsidRPr="00264CA1" w:rsidRDefault="00D20B30" w:rsidP="00D20B30">
      <w:pPr>
        <w:pStyle w:val="a6"/>
        <w:numPr>
          <w:ilvl w:val="0"/>
          <w:numId w:val="2"/>
        </w:numPr>
        <w:spacing w:after="0" w:line="360" w:lineRule="auto"/>
        <w:jc w:val="both"/>
        <w:rPr>
          <w:rFonts w:ascii="Times New Roman" w:eastAsia="Times New Roman" w:hAnsi="Times New Roman"/>
          <w:sz w:val="24"/>
          <w:szCs w:val="24"/>
        </w:rPr>
      </w:pPr>
      <w:r w:rsidRPr="00264CA1">
        <w:rPr>
          <w:rFonts w:ascii="Times New Roman" w:eastAsia="Times New Roman" w:hAnsi="Times New Roman"/>
          <w:sz w:val="24"/>
          <w:szCs w:val="24"/>
        </w:rPr>
        <w:t>способствовал вовлеченности всех детей в ход занятия;</w:t>
      </w:r>
    </w:p>
    <w:p w:rsidR="00D20B30" w:rsidRPr="00264CA1" w:rsidRDefault="00D20B30" w:rsidP="00D20B30">
      <w:pPr>
        <w:pStyle w:val="a6"/>
        <w:numPr>
          <w:ilvl w:val="0"/>
          <w:numId w:val="2"/>
        </w:numPr>
        <w:spacing w:after="0" w:line="360" w:lineRule="auto"/>
        <w:jc w:val="both"/>
        <w:rPr>
          <w:rFonts w:ascii="Times New Roman" w:eastAsia="Times New Roman" w:hAnsi="Times New Roman"/>
          <w:sz w:val="24"/>
          <w:szCs w:val="24"/>
        </w:rPr>
      </w:pPr>
      <w:r w:rsidRPr="00264CA1">
        <w:rPr>
          <w:rFonts w:ascii="Times New Roman" w:eastAsia="Times New Roman" w:hAnsi="Times New Roman"/>
          <w:sz w:val="24"/>
          <w:szCs w:val="24"/>
        </w:rPr>
        <w:t xml:space="preserve">пояснял пользу изучаемого материала и формировал мотивацию слушания музыки за пределами урока. </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sz w:val="24"/>
          <w:szCs w:val="24"/>
        </w:rPr>
        <w:t xml:space="preserve">Взаимодействие всех участников коррекционно-педагогического процесса, активное привлечение родителей необходимо для формирования сферы жизненной компетенции, реализации целей программы духовно-нравственного развития, воспитания и достижения планируемых результатов образования. </w:t>
      </w:r>
    </w:p>
    <w:p w:rsidR="00D20B30" w:rsidRPr="00264CA1" w:rsidRDefault="00D20B30" w:rsidP="00D20B30">
      <w:pPr>
        <w:spacing w:after="0" w:line="360" w:lineRule="auto"/>
        <w:jc w:val="both"/>
        <w:rPr>
          <w:rFonts w:ascii="Times New Roman" w:hAnsi="Times New Roman" w:cs="Times New Roman"/>
          <w:sz w:val="24"/>
          <w:szCs w:val="24"/>
        </w:rPr>
      </w:pPr>
    </w:p>
    <w:p w:rsidR="00D20B30" w:rsidRPr="00264CA1" w:rsidRDefault="00D20B30" w:rsidP="00D20B30">
      <w:pPr>
        <w:spacing w:after="0" w:line="360" w:lineRule="auto"/>
        <w:ind w:firstLine="709"/>
        <w:jc w:val="center"/>
        <w:rPr>
          <w:rFonts w:ascii="Times New Roman" w:eastAsia="Courier New" w:hAnsi="Times New Roman" w:cs="Times New Roman"/>
          <w:b/>
          <w:i/>
          <w:sz w:val="24"/>
          <w:szCs w:val="24"/>
        </w:rPr>
      </w:pPr>
      <w:r w:rsidRPr="00264CA1">
        <w:rPr>
          <w:rFonts w:ascii="Times New Roman" w:eastAsia="Courier New" w:hAnsi="Times New Roman" w:cs="Times New Roman"/>
          <w:b/>
          <w:i/>
          <w:sz w:val="24"/>
          <w:szCs w:val="24"/>
        </w:rPr>
        <w:t>Личностные, метапредметные и предметные результаты освоения учебного предмета</w:t>
      </w:r>
    </w:p>
    <w:p w:rsidR="00D20B30" w:rsidRPr="00264CA1" w:rsidRDefault="00D20B30" w:rsidP="00D20B30">
      <w:pPr>
        <w:spacing w:after="0" w:line="360" w:lineRule="auto"/>
        <w:ind w:firstLine="709"/>
        <w:jc w:val="center"/>
        <w:rPr>
          <w:rFonts w:ascii="Times New Roman" w:hAnsi="Times New Roman" w:cs="Times New Roman"/>
          <w:sz w:val="24"/>
          <w:szCs w:val="24"/>
        </w:rPr>
      </w:pPr>
    </w:p>
    <w:p w:rsidR="00D20B30" w:rsidRPr="00264CA1" w:rsidRDefault="00D20B30" w:rsidP="00D20B30">
      <w:pPr>
        <w:spacing w:after="0" w:line="360" w:lineRule="auto"/>
        <w:ind w:firstLine="709"/>
        <w:jc w:val="both"/>
        <w:rPr>
          <w:rFonts w:ascii="Times New Roman" w:hAnsi="Times New Roman" w:cs="Times New Roman"/>
          <w:sz w:val="24"/>
          <w:szCs w:val="24"/>
        </w:rPr>
      </w:pPr>
      <w:r w:rsidRPr="00264CA1">
        <w:rPr>
          <w:rFonts w:ascii="Times New Roman" w:eastAsia="Times New Roman" w:hAnsi="Times New Roman" w:cs="Times New Roman"/>
          <w:bCs/>
          <w:sz w:val="24"/>
          <w:szCs w:val="24"/>
        </w:rPr>
        <w:t xml:space="preserve">С учетом </w:t>
      </w:r>
      <w:r w:rsidRPr="00264CA1">
        <w:rPr>
          <w:rFonts w:ascii="Times New Roman" w:hAnsi="Times New Roman" w:cs="Times New Roman"/>
          <w:sz w:val="24"/>
          <w:szCs w:val="24"/>
        </w:rPr>
        <w:t xml:space="preserve">индивидуальных возможностей и особых образовательных потребностей обучающихся с ЗПР </w:t>
      </w:r>
      <w:r w:rsidRPr="00264CA1">
        <w:rPr>
          <w:rFonts w:ascii="Times New Roman" w:eastAsia="Times New Roman" w:hAnsi="Times New Roman" w:cs="Times New Roman"/>
          <w:b/>
          <w:bCs/>
          <w:i/>
          <w:sz w:val="24"/>
          <w:szCs w:val="24"/>
        </w:rPr>
        <w:t xml:space="preserve">личностные результаты, </w:t>
      </w:r>
      <w:r w:rsidRPr="00264CA1">
        <w:rPr>
          <w:rFonts w:ascii="Times New Roman" w:eastAsia="Times New Roman" w:hAnsi="Times New Roman" w:cs="Times New Roman"/>
          <w:bCs/>
          <w:sz w:val="24"/>
          <w:szCs w:val="24"/>
        </w:rPr>
        <w:t>оцениваемые</w:t>
      </w:r>
      <w:r w:rsidRPr="00264CA1">
        <w:rPr>
          <w:rFonts w:ascii="Times New Roman" w:eastAsia="Times New Roman" w:hAnsi="Times New Roman" w:cs="Times New Roman"/>
          <w:sz w:val="24"/>
          <w:szCs w:val="24"/>
        </w:rPr>
        <w:t xml:space="preserve"> после освоения всей АООП НОО, которые могут быть сформированы при изучении учебного предмета «Музыка» отражают:</w:t>
      </w:r>
    </w:p>
    <w:p w:rsidR="00D20B30" w:rsidRPr="00264CA1" w:rsidRDefault="00D20B30" w:rsidP="00D20B30">
      <w:pPr>
        <w:pStyle w:val="a6"/>
        <w:numPr>
          <w:ilvl w:val="0"/>
          <w:numId w:val="7"/>
        </w:numPr>
        <w:spacing w:after="0" w:line="360" w:lineRule="auto"/>
        <w:jc w:val="both"/>
        <w:rPr>
          <w:rFonts w:ascii="Times New Roman" w:hAnsi="Times New Roman"/>
          <w:sz w:val="24"/>
          <w:szCs w:val="24"/>
        </w:rPr>
      </w:pPr>
      <w:r w:rsidRPr="00264CA1">
        <w:rPr>
          <w:rFonts w:ascii="Times New Roman" w:hAnsi="Times New Roman"/>
          <w:sz w:val="24"/>
          <w:szCs w:val="24"/>
        </w:rPr>
        <w:t xml:space="preserve">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D20B30" w:rsidRPr="00264CA1" w:rsidRDefault="00D20B30" w:rsidP="00D20B30">
      <w:pPr>
        <w:pStyle w:val="ab"/>
        <w:numPr>
          <w:ilvl w:val="0"/>
          <w:numId w:val="7"/>
        </w:numPr>
        <w:spacing w:after="0" w:line="360" w:lineRule="auto"/>
        <w:jc w:val="both"/>
        <w:rPr>
          <w:rFonts w:ascii="Times New Roman" w:hAnsi="Times New Roman"/>
          <w:sz w:val="24"/>
          <w:szCs w:val="24"/>
        </w:rPr>
      </w:pPr>
      <w:r w:rsidRPr="00264CA1">
        <w:rPr>
          <w:rFonts w:ascii="Times New Roman" w:hAnsi="Times New Roman"/>
          <w:sz w:val="24"/>
          <w:szCs w:val="24"/>
        </w:rPr>
        <w:t>формирование уважительного отношения к культуре других народов;</w:t>
      </w:r>
    </w:p>
    <w:p w:rsidR="00D20B30" w:rsidRPr="00264CA1" w:rsidRDefault="00D20B30" w:rsidP="00D20B30">
      <w:pPr>
        <w:pStyle w:val="a6"/>
        <w:numPr>
          <w:ilvl w:val="0"/>
          <w:numId w:val="7"/>
        </w:numPr>
        <w:spacing w:after="0" w:line="360" w:lineRule="auto"/>
        <w:jc w:val="both"/>
        <w:rPr>
          <w:rFonts w:ascii="Times New Roman" w:hAnsi="Times New Roman"/>
          <w:bCs/>
          <w:sz w:val="24"/>
          <w:szCs w:val="24"/>
        </w:rPr>
      </w:pPr>
      <w:r w:rsidRPr="00264CA1">
        <w:rPr>
          <w:rFonts w:ascii="Times New Roman" w:hAnsi="Times New Roman"/>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D20B30" w:rsidRPr="00264CA1" w:rsidRDefault="00D20B30" w:rsidP="00D20B30">
      <w:pPr>
        <w:pStyle w:val="ab"/>
        <w:numPr>
          <w:ilvl w:val="0"/>
          <w:numId w:val="7"/>
        </w:numPr>
        <w:spacing w:after="0" w:line="360" w:lineRule="auto"/>
        <w:jc w:val="both"/>
        <w:rPr>
          <w:rFonts w:ascii="Times New Roman" w:hAnsi="Times New Roman"/>
          <w:sz w:val="24"/>
          <w:szCs w:val="24"/>
        </w:rPr>
      </w:pPr>
      <w:r w:rsidRPr="00264CA1">
        <w:rPr>
          <w:rFonts w:ascii="Times New Roman" w:hAnsi="Times New Roman"/>
          <w:sz w:val="24"/>
          <w:szCs w:val="24"/>
        </w:rPr>
        <w:t>формирование эстетических потребностей, ценностей и чувств;</w:t>
      </w:r>
    </w:p>
    <w:p w:rsidR="00D20B30" w:rsidRPr="00264CA1" w:rsidRDefault="00D20B30" w:rsidP="00D20B30">
      <w:pPr>
        <w:pStyle w:val="ab"/>
        <w:numPr>
          <w:ilvl w:val="0"/>
          <w:numId w:val="7"/>
        </w:numPr>
        <w:spacing w:after="0" w:line="360" w:lineRule="auto"/>
        <w:jc w:val="both"/>
        <w:rPr>
          <w:rFonts w:ascii="Times New Roman" w:hAnsi="Times New Roman"/>
          <w:sz w:val="24"/>
          <w:szCs w:val="24"/>
        </w:rPr>
      </w:pPr>
      <w:r w:rsidRPr="00264CA1">
        <w:rPr>
          <w:rFonts w:ascii="Times New Roman" w:hAnsi="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D20B30" w:rsidRPr="00264CA1" w:rsidRDefault="00D20B30" w:rsidP="00D20B30">
      <w:pPr>
        <w:pStyle w:val="ab"/>
        <w:numPr>
          <w:ilvl w:val="0"/>
          <w:numId w:val="7"/>
        </w:numPr>
        <w:spacing w:after="0" w:line="360" w:lineRule="auto"/>
        <w:jc w:val="both"/>
        <w:rPr>
          <w:rFonts w:ascii="Times New Roman" w:hAnsi="Times New Roman"/>
          <w:sz w:val="24"/>
          <w:szCs w:val="24"/>
        </w:rPr>
      </w:pPr>
      <w:r w:rsidRPr="00264CA1">
        <w:rPr>
          <w:rFonts w:ascii="Times New Roman" w:hAnsi="Times New Roman"/>
          <w:sz w:val="24"/>
          <w:szCs w:val="24"/>
        </w:rPr>
        <w:t>развитие навыков сотрудничества со взрослыми и сверстниками в разных социальных ситуациях;</w:t>
      </w:r>
    </w:p>
    <w:p w:rsidR="00D20B30" w:rsidRPr="00264CA1" w:rsidRDefault="00D20B30" w:rsidP="00D20B30">
      <w:pPr>
        <w:pStyle w:val="a6"/>
        <w:numPr>
          <w:ilvl w:val="0"/>
          <w:numId w:val="7"/>
        </w:numPr>
        <w:spacing w:after="0" w:line="360" w:lineRule="auto"/>
        <w:jc w:val="both"/>
        <w:rPr>
          <w:rFonts w:ascii="Times New Roman" w:hAnsi="Times New Roman"/>
          <w:sz w:val="24"/>
          <w:szCs w:val="24"/>
        </w:rPr>
      </w:pPr>
      <w:r w:rsidRPr="00264CA1">
        <w:rPr>
          <w:rFonts w:ascii="Times New Roman" w:hAnsi="Times New Roman"/>
          <w:sz w:val="24"/>
          <w:szCs w:val="24"/>
        </w:rPr>
        <w:t>формирование установки на бережное отношение к духовным ценностям;</w:t>
      </w:r>
    </w:p>
    <w:p w:rsidR="00D20B30" w:rsidRPr="00264CA1" w:rsidRDefault="00D20B30" w:rsidP="00D20B30">
      <w:pPr>
        <w:pStyle w:val="a6"/>
        <w:numPr>
          <w:ilvl w:val="0"/>
          <w:numId w:val="7"/>
        </w:numPr>
        <w:spacing w:after="0" w:line="360" w:lineRule="auto"/>
        <w:jc w:val="both"/>
        <w:rPr>
          <w:rFonts w:ascii="Times New Roman" w:hAnsi="Times New Roman"/>
          <w:sz w:val="24"/>
          <w:szCs w:val="24"/>
        </w:rPr>
      </w:pPr>
      <w:r w:rsidRPr="00264CA1">
        <w:rPr>
          <w:rFonts w:ascii="Times New Roman" w:hAnsi="Times New Roman"/>
          <w:sz w:val="24"/>
          <w:szCs w:val="24"/>
        </w:rPr>
        <w:t>способность к осмыслению и дифференциации музыкальной картины мира, ее временной организации.</w:t>
      </w:r>
    </w:p>
    <w:p w:rsidR="00D20B30" w:rsidRPr="00264CA1" w:rsidRDefault="00D20B30" w:rsidP="00D20B30">
      <w:pPr>
        <w:spacing w:after="0" w:line="360" w:lineRule="auto"/>
        <w:ind w:firstLine="709"/>
        <w:jc w:val="both"/>
        <w:rPr>
          <w:rFonts w:ascii="Times New Roman" w:eastAsia="Times New Roman" w:hAnsi="Times New Roman" w:cs="Times New Roman"/>
          <w:sz w:val="24"/>
          <w:szCs w:val="24"/>
        </w:rPr>
      </w:pPr>
      <w:r w:rsidRPr="00264CA1">
        <w:rPr>
          <w:rFonts w:ascii="Times New Roman" w:eastAsia="Times New Roman" w:hAnsi="Times New Roman" w:cs="Times New Roman"/>
          <w:bCs/>
          <w:sz w:val="24"/>
          <w:szCs w:val="24"/>
        </w:rPr>
        <w:lastRenderedPageBreak/>
        <w:t xml:space="preserve">С учетом </w:t>
      </w:r>
      <w:r w:rsidRPr="00264CA1">
        <w:rPr>
          <w:rFonts w:ascii="Times New Roman" w:hAnsi="Times New Roman" w:cs="Times New Roman"/>
          <w:sz w:val="24"/>
          <w:szCs w:val="24"/>
        </w:rPr>
        <w:t xml:space="preserve">индивидуальных возможностей и особых образовательных потребностей обучающихся с ЗПР </w:t>
      </w:r>
      <w:r w:rsidRPr="00264CA1">
        <w:rPr>
          <w:rFonts w:ascii="Times New Roman" w:eastAsia="Times New Roman" w:hAnsi="Times New Roman" w:cs="Times New Roman"/>
          <w:b/>
          <w:bCs/>
          <w:i/>
          <w:sz w:val="24"/>
          <w:szCs w:val="24"/>
        </w:rPr>
        <w:t>метапредметные результаты</w:t>
      </w:r>
      <w:r w:rsidRPr="00264CA1">
        <w:rPr>
          <w:rFonts w:ascii="Times New Roman" w:eastAsia="Times New Roman" w:hAnsi="Times New Roman" w:cs="Times New Roman"/>
          <w:sz w:val="24"/>
          <w:szCs w:val="24"/>
        </w:rPr>
        <w:t xml:space="preserve"> могут быть обозначены следующим образом.</w:t>
      </w: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Сформированные познавательные универсальные учебные действия проявляются возможностью:</w:t>
      </w:r>
    </w:p>
    <w:p w:rsidR="00D20B30" w:rsidRPr="00264CA1" w:rsidRDefault="00D20B30" w:rsidP="00D20B30">
      <w:pPr>
        <w:pStyle w:val="a6"/>
        <w:numPr>
          <w:ilvl w:val="0"/>
          <w:numId w:val="5"/>
        </w:numPr>
        <w:spacing w:after="0" w:line="360" w:lineRule="auto"/>
        <w:jc w:val="both"/>
        <w:rPr>
          <w:rFonts w:ascii="Times New Roman" w:hAnsi="Times New Roman"/>
          <w:sz w:val="24"/>
          <w:szCs w:val="24"/>
        </w:rPr>
      </w:pPr>
      <w:r w:rsidRPr="00264CA1">
        <w:rPr>
          <w:rFonts w:ascii="Times New Roman" w:hAnsi="Times New Roman"/>
          <w:sz w:val="24"/>
          <w:szCs w:val="24"/>
        </w:rPr>
        <w:t>осуществлять разносторонний анализ (звучащей музыки);</w:t>
      </w:r>
    </w:p>
    <w:p w:rsidR="00D20B30" w:rsidRPr="00264CA1" w:rsidRDefault="00D20B30" w:rsidP="00D20B30">
      <w:pPr>
        <w:pStyle w:val="a6"/>
        <w:numPr>
          <w:ilvl w:val="0"/>
          <w:numId w:val="5"/>
        </w:numPr>
        <w:spacing w:after="0" w:line="360" w:lineRule="auto"/>
        <w:jc w:val="both"/>
        <w:rPr>
          <w:rFonts w:ascii="Times New Roman" w:hAnsi="Times New Roman"/>
          <w:sz w:val="24"/>
          <w:szCs w:val="24"/>
        </w:rPr>
      </w:pPr>
      <w:r w:rsidRPr="00264CA1">
        <w:rPr>
          <w:rFonts w:ascii="Times New Roman" w:hAnsi="Times New Roman"/>
          <w:sz w:val="24"/>
          <w:szCs w:val="24"/>
        </w:rPr>
        <w:t>сравнивать музыкальные произведения;</w:t>
      </w:r>
    </w:p>
    <w:p w:rsidR="00D20B30" w:rsidRPr="00264CA1" w:rsidRDefault="00D20B30" w:rsidP="00D20B30">
      <w:pPr>
        <w:pStyle w:val="a6"/>
        <w:numPr>
          <w:ilvl w:val="0"/>
          <w:numId w:val="5"/>
        </w:numPr>
        <w:spacing w:after="0" w:line="360" w:lineRule="auto"/>
        <w:jc w:val="both"/>
        <w:rPr>
          <w:rFonts w:ascii="Times New Roman" w:hAnsi="Times New Roman"/>
          <w:sz w:val="24"/>
          <w:szCs w:val="24"/>
        </w:rPr>
      </w:pPr>
      <w:r w:rsidRPr="00264CA1">
        <w:rPr>
          <w:rFonts w:ascii="Times New Roman" w:hAnsi="Times New Roman"/>
          <w:sz w:val="24"/>
          <w:szCs w:val="24"/>
        </w:rPr>
        <w:t>обобщать-классифицировать музыкальные произведения.</w:t>
      </w:r>
    </w:p>
    <w:p w:rsidR="00D20B30" w:rsidRPr="00264CA1" w:rsidRDefault="00D20B30" w:rsidP="00D20B30">
      <w:pPr>
        <w:spacing w:after="0" w:line="360" w:lineRule="auto"/>
        <w:ind w:left="340" w:hanging="340"/>
        <w:contextualSpacing/>
        <w:jc w:val="both"/>
        <w:rPr>
          <w:rFonts w:ascii="Times New Roman" w:hAnsi="Times New Roman" w:cs="Times New Roman"/>
          <w:sz w:val="24"/>
          <w:szCs w:val="24"/>
        </w:rPr>
      </w:pP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Сформированные регулятивные универсальные учебные действия проявляются возможностью:</w:t>
      </w:r>
    </w:p>
    <w:p w:rsidR="00D20B30" w:rsidRPr="00264CA1" w:rsidRDefault="00D20B30" w:rsidP="00D20B30">
      <w:pPr>
        <w:pStyle w:val="a6"/>
        <w:numPr>
          <w:ilvl w:val="0"/>
          <w:numId w:val="4"/>
        </w:numPr>
        <w:spacing w:after="0" w:line="360" w:lineRule="auto"/>
        <w:jc w:val="both"/>
        <w:rPr>
          <w:rFonts w:ascii="Times New Roman" w:hAnsi="Times New Roman"/>
          <w:sz w:val="24"/>
          <w:szCs w:val="24"/>
        </w:rPr>
      </w:pPr>
      <w:r w:rsidRPr="00264CA1">
        <w:rPr>
          <w:rFonts w:ascii="Times New Roman" w:hAnsi="Times New Roman"/>
          <w:sz w:val="24"/>
          <w:szCs w:val="24"/>
        </w:rPr>
        <w:t>понимать смысл предъявляемых учебных задач (прослушать, определить, придумать и т.п.);</w:t>
      </w:r>
    </w:p>
    <w:p w:rsidR="00D20B30" w:rsidRPr="00264CA1" w:rsidRDefault="00D20B30" w:rsidP="00D20B30">
      <w:pPr>
        <w:pStyle w:val="a6"/>
        <w:numPr>
          <w:ilvl w:val="0"/>
          <w:numId w:val="4"/>
        </w:numPr>
        <w:spacing w:after="0" w:line="360" w:lineRule="auto"/>
        <w:jc w:val="both"/>
        <w:rPr>
          <w:rFonts w:ascii="Times New Roman" w:hAnsi="Times New Roman"/>
          <w:sz w:val="24"/>
          <w:szCs w:val="24"/>
        </w:rPr>
      </w:pPr>
      <w:r w:rsidRPr="00264CA1">
        <w:rPr>
          <w:rFonts w:ascii="Times New Roman" w:hAnsi="Times New Roman"/>
          <w:sz w:val="24"/>
          <w:szCs w:val="24"/>
        </w:rPr>
        <w:t>планировать свои действия в соответствии с поставленной задачей и условием ее реализации (например, высказывание по результату прослушивания, двигательное изображение по заданию и т.п.);</w:t>
      </w:r>
    </w:p>
    <w:p w:rsidR="00D20B30" w:rsidRPr="00264CA1" w:rsidRDefault="00D20B30" w:rsidP="00D20B30">
      <w:pPr>
        <w:pStyle w:val="a6"/>
        <w:numPr>
          <w:ilvl w:val="0"/>
          <w:numId w:val="4"/>
        </w:numPr>
        <w:spacing w:after="0" w:line="360" w:lineRule="auto"/>
        <w:jc w:val="both"/>
        <w:rPr>
          <w:rFonts w:ascii="Times New Roman" w:hAnsi="Times New Roman"/>
          <w:sz w:val="24"/>
          <w:szCs w:val="24"/>
        </w:rPr>
      </w:pPr>
      <w:r w:rsidRPr="00264CA1">
        <w:rPr>
          <w:rFonts w:ascii="Times New Roman" w:hAnsi="Times New Roman"/>
          <w:sz w:val="24"/>
          <w:szCs w:val="24"/>
        </w:rPr>
        <w:t>осуществлять контроль результатов (выучена запевка, стихотворение, куплет и пр.) под руководством учителя и самостоятельно.</w:t>
      </w: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Сформированные коммуникативные универсальные учебные действия проявляются возможностью:</w:t>
      </w: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p>
    <w:p w:rsidR="00D20B30" w:rsidRPr="00264CA1" w:rsidRDefault="00D20B30" w:rsidP="00D20B30">
      <w:pPr>
        <w:pStyle w:val="a6"/>
        <w:numPr>
          <w:ilvl w:val="0"/>
          <w:numId w:val="3"/>
        </w:numPr>
        <w:spacing w:after="0" w:line="360" w:lineRule="auto"/>
        <w:jc w:val="both"/>
        <w:rPr>
          <w:rFonts w:ascii="Times New Roman" w:hAnsi="Times New Roman"/>
          <w:sz w:val="24"/>
          <w:szCs w:val="24"/>
        </w:rPr>
      </w:pPr>
      <w:r w:rsidRPr="00264CA1">
        <w:rPr>
          <w:rFonts w:ascii="Times New Roman" w:hAnsi="Times New Roman"/>
          <w:sz w:val="24"/>
          <w:szCs w:val="24"/>
        </w:rPr>
        <w:t xml:space="preserve">адекватно использовать речевые средства при обсуждении результата деятельности; </w:t>
      </w:r>
    </w:p>
    <w:p w:rsidR="00D20B30" w:rsidRPr="00264CA1" w:rsidRDefault="00D20B30" w:rsidP="00D20B30">
      <w:pPr>
        <w:pStyle w:val="a6"/>
        <w:numPr>
          <w:ilvl w:val="0"/>
          <w:numId w:val="3"/>
        </w:numPr>
        <w:spacing w:after="0" w:line="360" w:lineRule="auto"/>
        <w:jc w:val="both"/>
        <w:rPr>
          <w:rFonts w:ascii="Times New Roman" w:hAnsi="Times New Roman"/>
          <w:sz w:val="24"/>
          <w:szCs w:val="24"/>
        </w:rPr>
      </w:pPr>
      <w:r w:rsidRPr="00264CA1">
        <w:rPr>
          <w:rFonts w:ascii="Times New Roman" w:hAnsi="Times New Roman"/>
          <w:sz w:val="24"/>
          <w:szCs w:val="24"/>
        </w:rPr>
        <w:t>использовать формулы речевого этикета во взаимодействии с соучениками и учителем.</w:t>
      </w:r>
    </w:p>
    <w:p w:rsidR="00D20B30" w:rsidRPr="00264CA1" w:rsidRDefault="00D20B30" w:rsidP="00D20B30">
      <w:pPr>
        <w:spacing w:after="0" w:line="360" w:lineRule="auto"/>
        <w:ind w:firstLine="567"/>
        <w:contextualSpacing/>
        <w:jc w:val="both"/>
        <w:rPr>
          <w:rFonts w:ascii="Times New Roman" w:hAnsi="Times New Roman" w:cs="Times New Roman"/>
          <w:sz w:val="24"/>
          <w:szCs w:val="24"/>
        </w:rPr>
      </w:pPr>
    </w:p>
    <w:p w:rsidR="00D20B30" w:rsidRPr="00264CA1" w:rsidRDefault="00D20B30" w:rsidP="00D20B30">
      <w:pPr>
        <w:spacing w:after="0" w:line="360" w:lineRule="auto"/>
        <w:ind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Учебный предмет «Музыка» имеет значение для формирования сферы жизненной компетенции, мониторинг становления которой оценивается по перечисленным ниже направлениям.</w:t>
      </w: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 xml:space="preserve">Развитие адекватных представлений о собственных возможностях проявляется в умениях: </w:t>
      </w:r>
    </w:p>
    <w:p w:rsidR="00D20B30" w:rsidRPr="00264CA1" w:rsidRDefault="00D20B30" w:rsidP="00D20B30">
      <w:pPr>
        <w:spacing w:after="0" w:line="360" w:lineRule="auto"/>
        <w:ind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обозначить понимание и впечатление от воспринимаемого (понимаю –не понимаю);</w:t>
      </w:r>
    </w:p>
    <w:p w:rsidR="00D20B30" w:rsidRPr="00264CA1" w:rsidRDefault="00D20B30" w:rsidP="00D20B30">
      <w:pPr>
        <w:spacing w:after="0" w:line="360" w:lineRule="auto"/>
        <w:ind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оценка своих возможностей в выполнении музыкальных заданий, сопоставление успешности их выполнения (развитие возможностей самооценки).</w:t>
      </w: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Овладение навыками коммуникации и принятыми ритуалами социального взаимодействия проявляется:</w:t>
      </w:r>
    </w:p>
    <w:p w:rsidR="00D20B30" w:rsidRPr="00264CA1" w:rsidRDefault="00D20B30" w:rsidP="00D20B30">
      <w:pPr>
        <w:spacing w:after="0" w:line="360" w:lineRule="auto"/>
        <w:ind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lastRenderedPageBreak/>
        <w:t xml:space="preserve">– в умении слушать внимательно, не мешать другим, адекватно реагировать на творческие попытки одноклассников; </w:t>
      </w:r>
    </w:p>
    <w:p w:rsidR="00D20B30" w:rsidRPr="00264CA1" w:rsidRDefault="00D20B30" w:rsidP="00D20B30">
      <w:pPr>
        <w:spacing w:after="0" w:line="360" w:lineRule="auto"/>
        <w:ind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в умении выполнять задания учителя, преодолевать стеснительность, адекватно реагировать на одобрение и порицание, возможную критику со стороны одноклассников.</w:t>
      </w: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 xml:space="preserve">Способность к осмыслению и дифференциации картины мира, ее пространственно-временной организации проявляется </w:t>
      </w:r>
      <w:r w:rsidRPr="00264CA1">
        <w:rPr>
          <w:rFonts w:ascii="Times New Roman" w:hAnsi="Times New Roman" w:cs="Times New Roman"/>
          <w:sz w:val="24"/>
          <w:szCs w:val="24"/>
        </w:rPr>
        <w:t xml:space="preserve">в понимании роли музыки и культуры в трансляции культурного наследия. </w:t>
      </w:r>
    </w:p>
    <w:p w:rsidR="00D20B30" w:rsidRPr="00264CA1" w:rsidRDefault="00D20B30" w:rsidP="00D20B30">
      <w:pPr>
        <w:spacing w:after="0" w:line="360" w:lineRule="auto"/>
        <w:ind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 xml:space="preserve">Способность к осмыслению социального окружения, своего места в нем, принятие соответствующих возрасту ценностей и социальных ролей проявляются </w:t>
      </w:r>
      <w:r w:rsidRPr="00264CA1">
        <w:rPr>
          <w:rFonts w:ascii="Times New Roman" w:hAnsi="Times New Roman" w:cs="Times New Roman"/>
          <w:sz w:val="24"/>
          <w:szCs w:val="24"/>
        </w:rPr>
        <w:t>в стремлении научиться слушать и понимать музыку, выполнять музыкальные задания.</w:t>
      </w:r>
    </w:p>
    <w:p w:rsidR="00D20B30" w:rsidRPr="00264CA1" w:rsidRDefault="00D20B30" w:rsidP="00D20B30">
      <w:pPr>
        <w:autoSpaceDE w:val="0"/>
        <w:spacing w:after="0" w:line="360" w:lineRule="auto"/>
        <w:ind w:firstLine="709"/>
        <w:jc w:val="both"/>
        <w:rPr>
          <w:rFonts w:ascii="Times New Roman" w:hAnsi="Times New Roman" w:cs="Times New Roman"/>
          <w:bCs/>
          <w:sz w:val="24"/>
          <w:szCs w:val="24"/>
        </w:rPr>
      </w:pPr>
      <w:r w:rsidRPr="00264CA1">
        <w:rPr>
          <w:rFonts w:ascii="Times New Roman" w:hAnsi="Times New Roman" w:cs="Times New Roman"/>
          <w:bCs/>
          <w:sz w:val="24"/>
          <w:szCs w:val="24"/>
        </w:rPr>
        <w:t>Кроме того изучение учебного предмета «Музыка» непосредственно связано с реализацией программы духовно-нравственного развития, воспитания.</w:t>
      </w:r>
    </w:p>
    <w:p w:rsidR="00D20B30" w:rsidRPr="00264CA1" w:rsidRDefault="00D20B30" w:rsidP="00D20B30">
      <w:pPr>
        <w:autoSpaceDE w:val="0"/>
        <w:spacing w:after="0" w:line="360" w:lineRule="auto"/>
        <w:ind w:firstLine="709"/>
        <w:jc w:val="both"/>
        <w:rPr>
          <w:rFonts w:ascii="Times New Roman" w:hAnsi="Times New Roman" w:cs="Times New Roman"/>
          <w:bCs/>
          <w:sz w:val="24"/>
          <w:szCs w:val="24"/>
        </w:rPr>
      </w:pPr>
      <w:r w:rsidRPr="00264CA1">
        <w:rPr>
          <w:rFonts w:ascii="Times New Roman" w:hAnsi="Times New Roman" w:cs="Times New Roman"/>
          <w:bCs/>
          <w:sz w:val="24"/>
          <w:szCs w:val="24"/>
        </w:rPr>
        <w:t xml:space="preserve">Решаются следующие важнейшие задачи </w:t>
      </w:r>
      <w:r w:rsidRPr="00264CA1">
        <w:rPr>
          <w:rFonts w:ascii="Times New Roman" w:hAnsi="Times New Roman" w:cs="Times New Roman"/>
          <w:b/>
          <w:bCs/>
          <w:i/>
          <w:sz w:val="24"/>
          <w:szCs w:val="24"/>
        </w:rPr>
        <w:t>воспитания</w:t>
      </w:r>
      <w:r w:rsidRPr="00264CA1">
        <w:rPr>
          <w:rFonts w:ascii="Times New Roman" w:hAnsi="Times New Roman" w:cs="Times New Roman"/>
          <w:bCs/>
          <w:sz w:val="24"/>
          <w:szCs w:val="24"/>
        </w:rPr>
        <w:t>, обозначенные в ПрАООП:</w:t>
      </w:r>
    </w:p>
    <w:p w:rsidR="00D20B30" w:rsidRPr="00264CA1" w:rsidRDefault="00D20B30" w:rsidP="00D20B30">
      <w:pPr>
        <w:widowControl w:val="0"/>
        <w:tabs>
          <w:tab w:val="left" w:pos="1080"/>
        </w:tabs>
        <w:overflowPunct w:val="0"/>
        <w:autoSpaceDE w:val="0"/>
        <w:autoSpaceDN w:val="0"/>
        <w:adjustRightInd w:val="0"/>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 формирование основ российской гражданской идентичности – осознание себя как гражданина России; </w:t>
      </w:r>
    </w:p>
    <w:p w:rsidR="00D20B30" w:rsidRPr="00264CA1" w:rsidRDefault="00D20B30" w:rsidP="00D20B30">
      <w:pPr>
        <w:widowControl w:val="0"/>
        <w:tabs>
          <w:tab w:val="left" w:pos="1080"/>
        </w:tabs>
        <w:overflowPunct w:val="0"/>
        <w:autoSpaceDE w:val="0"/>
        <w:autoSpaceDN w:val="0"/>
        <w:adjustRightInd w:val="0"/>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 пробуждение чувства гордости за свою Родину, российский народ и историю России; </w:t>
      </w:r>
    </w:p>
    <w:p w:rsidR="00D20B30" w:rsidRPr="00264CA1" w:rsidRDefault="00D20B30" w:rsidP="00D20B30">
      <w:pPr>
        <w:widowControl w:val="0"/>
        <w:tabs>
          <w:tab w:val="left" w:pos="1080"/>
        </w:tabs>
        <w:overflowPunct w:val="0"/>
        <w:autoSpaceDE w:val="0"/>
        <w:autoSpaceDN w:val="0"/>
        <w:adjustRightInd w:val="0"/>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 осознание своей этнической и национальной принадлежности, воспитание положительного отношения к своей национальной культуре; </w:t>
      </w:r>
    </w:p>
    <w:p w:rsidR="00D20B30" w:rsidRPr="00264CA1" w:rsidRDefault="00D20B30" w:rsidP="00D20B30">
      <w:pPr>
        <w:widowControl w:val="0"/>
        <w:tabs>
          <w:tab w:val="left" w:pos="1080"/>
        </w:tabs>
        <w:overflowPunct w:val="0"/>
        <w:autoSpaceDE w:val="0"/>
        <w:autoSpaceDN w:val="0"/>
        <w:adjustRightInd w:val="0"/>
        <w:spacing w:after="0" w:line="360" w:lineRule="auto"/>
        <w:ind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 формирование патриотизма и чувства причастности к коллективным делам (в ходе организации праздников); </w:t>
      </w:r>
    </w:p>
    <w:p w:rsidR="00D20B30" w:rsidRPr="00264CA1" w:rsidRDefault="00D20B30" w:rsidP="00D20B30">
      <w:pPr>
        <w:widowControl w:val="0"/>
        <w:tabs>
          <w:tab w:val="left" w:pos="1080"/>
        </w:tabs>
        <w:overflowPunct w:val="0"/>
        <w:autoSpaceDE w:val="0"/>
        <w:autoSpaceDN w:val="0"/>
        <w:adjustRightInd w:val="0"/>
        <w:spacing w:after="0" w:line="360" w:lineRule="auto"/>
        <w:ind w:firstLine="709"/>
        <w:jc w:val="both"/>
        <w:rPr>
          <w:rFonts w:ascii="Times New Roman" w:hAnsi="Times New Roman" w:cs="Times New Roman"/>
          <w:kern w:val="22"/>
          <w:sz w:val="24"/>
          <w:szCs w:val="24"/>
        </w:rPr>
      </w:pPr>
      <w:r w:rsidRPr="00264CA1">
        <w:rPr>
          <w:rFonts w:ascii="Times New Roman" w:hAnsi="Times New Roman" w:cs="Times New Roman"/>
          <w:spacing w:val="-2"/>
          <w:sz w:val="24"/>
          <w:szCs w:val="24"/>
        </w:rPr>
        <w:t>– воспитание эмоционально-положительного отношения к прекрасному, фор</w:t>
      </w:r>
      <w:r w:rsidRPr="00264CA1">
        <w:rPr>
          <w:rFonts w:ascii="Times New Roman" w:hAnsi="Times New Roman" w:cs="Times New Roman"/>
          <w:sz w:val="24"/>
          <w:szCs w:val="24"/>
        </w:rPr>
        <w:t>мирование представлений об эстетических идеалах и ценностях (эстетическое воспитание).</w:t>
      </w:r>
    </w:p>
    <w:p w:rsidR="00D20B30" w:rsidRPr="00264CA1" w:rsidRDefault="00D20B30" w:rsidP="00D20B30">
      <w:pPr>
        <w:autoSpaceDE w:val="0"/>
        <w:spacing w:after="0" w:line="360" w:lineRule="auto"/>
        <w:ind w:firstLine="709"/>
        <w:jc w:val="both"/>
        <w:rPr>
          <w:rFonts w:ascii="Times New Roman" w:hAnsi="Times New Roman" w:cs="Times New Roman"/>
          <w:b/>
          <w:bCs/>
          <w:i/>
          <w:color w:val="000000"/>
          <w:sz w:val="24"/>
          <w:szCs w:val="24"/>
        </w:rPr>
      </w:pPr>
      <w:r w:rsidRPr="00264CA1">
        <w:rPr>
          <w:rFonts w:ascii="Times New Roman" w:hAnsi="Times New Roman" w:cs="Times New Roman"/>
          <w:b/>
          <w:bCs/>
          <w:sz w:val="24"/>
          <w:szCs w:val="24"/>
        </w:rPr>
        <w:t xml:space="preserve">Предметные </w:t>
      </w:r>
      <w:r w:rsidRPr="00264CA1">
        <w:rPr>
          <w:rFonts w:ascii="Times New Roman" w:hAnsi="Times New Roman" w:cs="Times New Roman"/>
          <w:bCs/>
          <w:sz w:val="24"/>
          <w:szCs w:val="24"/>
        </w:rPr>
        <w:t>результаты в целом оцениваются в конце начального об</w:t>
      </w:r>
      <w:r>
        <w:rPr>
          <w:rFonts w:ascii="Times New Roman" w:hAnsi="Times New Roman" w:cs="Times New Roman"/>
          <w:bCs/>
          <w:sz w:val="24"/>
          <w:szCs w:val="24"/>
        </w:rPr>
        <w:t xml:space="preserve">разования. Они обозначаются в </w:t>
      </w:r>
      <w:r w:rsidRPr="00264CA1">
        <w:rPr>
          <w:rFonts w:ascii="Times New Roman" w:hAnsi="Times New Roman" w:cs="Times New Roman"/>
          <w:bCs/>
          <w:sz w:val="24"/>
          <w:szCs w:val="24"/>
        </w:rPr>
        <w:t>АООП как:</w:t>
      </w:r>
    </w:p>
    <w:p w:rsidR="00D20B30" w:rsidRPr="00264CA1" w:rsidRDefault="00D20B30" w:rsidP="00D20B30">
      <w:pPr>
        <w:numPr>
          <w:ilvl w:val="0"/>
          <w:numId w:val="6"/>
        </w:numPr>
        <w:tabs>
          <w:tab w:val="left" w:pos="1080"/>
        </w:tabs>
        <w:suppressAutoHyphens/>
        <w:autoSpaceDE w:val="0"/>
        <w:spacing w:after="0" w:line="360" w:lineRule="auto"/>
        <w:ind w:left="0" w:firstLine="709"/>
        <w:jc w:val="both"/>
        <w:rPr>
          <w:rFonts w:ascii="Times New Roman" w:hAnsi="Times New Roman" w:cs="Times New Roman"/>
          <w:bCs/>
          <w:color w:val="000000"/>
          <w:kern w:val="28"/>
          <w:sz w:val="24"/>
          <w:szCs w:val="24"/>
        </w:rPr>
      </w:pPr>
      <w:r w:rsidRPr="00264CA1">
        <w:rPr>
          <w:rFonts w:ascii="Times New Roman" w:hAnsi="Times New Roman" w:cs="Times New Roman"/>
          <w:kern w:val="28"/>
          <w:sz w:val="24"/>
          <w:szCs w:val="24"/>
        </w:rPr>
        <w:t>формирование первоначальных представлений о роли музыки в жизни человека, ее роли в духовно-нравственном развитии человека;</w:t>
      </w:r>
    </w:p>
    <w:p w:rsidR="00D20B30" w:rsidRPr="00264CA1" w:rsidRDefault="00D20B30" w:rsidP="00D20B30">
      <w:pPr>
        <w:numPr>
          <w:ilvl w:val="0"/>
          <w:numId w:val="6"/>
        </w:numPr>
        <w:tabs>
          <w:tab w:val="left" w:pos="1080"/>
        </w:tabs>
        <w:suppressAutoHyphens/>
        <w:autoSpaceDE w:val="0"/>
        <w:spacing w:after="0" w:line="360" w:lineRule="auto"/>
        <w:ind w:left="0" w:firstLine="709"/>
        <w:jc w:val="both"/>
        <w:rPr>
          <w:rFonts w:ascii="Times New Roman" w:hAnsi="Times New Roman" w:cs="Times New Roman"/>
          <w:bCs/>
          <w:color w:val="000000"/>
          <w:kern w:val="28"/>
          <w:sz w:val="24"/>
          <w:szCs w:val="24"/>
        </w:rPr>
      </w:pPr>
      <w:r w:rsidRPr="00264CA1">
        <w:rPr>
          <w:rFonts w:ascii="Times New Roman" w:hAnsi="Times New Roman" w:cs="Times New Roman"/>
          <w:bCs/>
          <w:color w:val="000000"/>
          <w:kern w:val="28"/>
          <w:sz w:val="24"/>
          <w:szCs w:val="24"/>
        </w:rPr>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D20B30" w:rsidRPr="00264CA1" w:rsidRDefault="00D20B30" w:rsidP="00D20B30">
      <w:pPr>
        <w:numPr>
          <w:ilvl w:val="0"/>
          <w:numId w:val="6"/>
        </w:numPr>
        <w:tabs>
          <w:tab w:val="left" w:pos="1080"/>
        </w:tabs>
        <w:suppressAutoHyphens/>
        <w:autoSpaceDE w:val="0"/>
        <w:spacing w:after="0" w:line="360" w:lineRule="auto"/>
        <w:ind w:left="0" w:firstLine="709"/>
        <w:jc w:val="both"/>
        <w:rPr>
          <w:rFonts w:ascii="Times New Roman" w:hAnsi="Times New Roman" w:cs="Times New Roman"/>
          <w:bCs/>
          <w:color w:val="000000"/>
          <w:kern w:val="28"/>
          <w:sz w:val="24"/>
          <w:szCs w:val="24"/>
        </w:rPr>
      </w:pPr>
      <w:r w:rsidRPr="00264CA1">
        <w:rPr>
          <w:rFonts w:ascii="Times New Roman" w:hAnsi="Times New Roman" w:cs="Times New Roman"/>
          <w:bCs/>
          <w:color w:val="000000"/>
          <w:kern w:val="28"/>
          <w:sz w:val="24"/>
          <w:szCs w:val="24"/>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D20B30" w:rsidRPr="00264CA1" w:rsidRDefault="00D20B30" w:rsidP="00D20B30">
      <w:pPr>
        <w:numPr>
          <w:ilvl w:val="0"/>
          <w:numId w:val="6"/>
        </w:numPr>
        <w:tabs>
          <w:tab w:val="left" w:pos="1080"/>
        </w:tabs>
        <w:suppressAutoHyphens/>
        <w:autoSpaceDE w:val="0"/>
        <w:spacing w:after="0" w:line="360" w:lineRule="auto"/>
        <w:ind w:left="0" w:firstLine="709"/>
        <w:jc w:val="both"/>
        <w:rPr>
          <w:rFonts w:ascii="Times New Roman" w:hAnsi="Times New Roman" w:cs="Times New Roman"/>
          <w:kern w:val="28"/>
          <w:sz w:val="24"/>
          <w:szCs w:val="24"/>
        </w:rPr>
      </w:pPr>
      <w:r w:rsidRPr="00264CA1">
        <w:rPr>
          <w:rFonts w:ascii="Times New Roman" w:hAnsi="Times New Roman" w:cs="Times New Roman"/>
          <w:bCs/>
          <w:color w:val="000000"/>
          <w:kern w:val="28"/>
          <w:sz w:val="24"/>
          <w:szCs w:val="24"/>
        </w:rPr>
        <w:t>формирование эстетических чувств в процессе слушания музыкальных произведений различных жанров;</w:t>
      </w:r>
    </w:p>
    <w:p w:rsidR="00D20B30" w:rsidRPr="00264CA1" w:rsidRDefault="00D20B30" w:rsidP="00D20B30">
      <w:pPr>
        <w:numPr>
          <w:ilvl w:val="0"/>
          <w:numId w:val="6"/>
        </w:numPr>
        <w:tabs>
          <w:tab w:val="left" w:pos="1080"/>
        </w:tabs>
        <w:suppressAutoHyphens/>
        <w:autoSpaceDE w:val="0"/>
        <w:spacing w:after="0" w:line="360" w:lineRule="auto"/>
        <w:ind w:left="0" w:firstLine="709"/>
        <w:jc w:val="both"/>
        <w:rPr>
          <w:rFonts w:ascii="Times New Roman" w:hAnsi="Times New Roman" w:cs="Times New Roman"/>
          <w:kern w:val="28"/>
          <w:sz w:val="24"/>
          <w:szCs w:val="24"/>
        </w:rPr>
      </w:pPr>
      <w:r w:rsidRPr="00264CA1">
        <w:rPr>
          <w:rFonts w:ascii="Times New Roman" w:hAnsi="Times New Roman" w:cs="Times New Roman"/>
          <w:kern w:val="28"/>
          <w:sz w:val="24"/>
          <w:szCs w:val="24"/>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D20B30" w:rsidRPr="00264CA1" w:rsidRDefault="00D20B30" w:rsidP="00D20B30">
      <w:pPr>
        <w:spacing w:after="0" w:line="360" w:lineRule="auto"/>
        <w:ind w:firstLine="709"/>
        <w:jc w:val="both"/>
        <w:rPr>
          <w:rFonts w:ascii="Times New Roman" w:hAnsi="Times New Roman" w:cs="Times New Roman"/>
          <w:color w:val="1F497D" w:themeColor="text2"/>
          <w:sz w:val="24"/>
          <w:szCs w:val="24"/>
        </w:rPr>
      </w:pPr>
    </w:p>
    <w:p w:rsidR="00D20B30" w:rsidRPr="00264CA1" w:rsidRDefault="00D20B30" w:rsidP="00D20B30">
      <w:pPr>
        <w:spacing w:after="0" w:line="360" w:lineRule="auto"/>
        <w:jc w:val="center"/>
        <w:rPr>
          <w:rFonts w:ascii="Times New Roman" w:hAnsi="Times New Roman" w:cs="Times New Roman"/>
          <w:b/>
          <w:sz w:val="24"/>
          <w:szCs w:val="24"/>
        </w:rPr>
      </w:pPr>
      <w:r w:rsidRPr="00264CA1">
        <w:rPr>
          <w:rFonts w:ascii="Times New Roman" w:hAnsi="Times New Roman" w:cs="Times New Roman"/>
          <w:b/>
          <w:sz w:val="24"/>
          <w:szCs w:val="24"/>
        </w:rPr>
        <w:t xml:space="preserve">ОСНОВНОЕ СОДЕРЖАНИЕ УЧЕБНОГО ПРЕДМЕТА </w:t>
      </w:r>
    </w:p>
    <w:p w:rsidR="00D20B30" w:rsidRPr="00264CA1" w:rsidRDefault="00D20B30" w:rsidP="00D20B30">
      <w:pPr>
        <w:spacing w:after="0" w:line="360" w:lineRule="auto"/>
        <w:ind w:firstLine="709"/>
        <w:jc w:val="both"/>
        <w:rPr>
          <w:rFonts w:ascii="Times New Roman" w:hAnsi="Times New Roman" w:cs="Times New Roman"/>
          <w:sz w:val="24"/>
          <w:szCs w:val="24"/>
        </w:rPr>
      </w:pPr>
    </w:p>
    <w:p w:rsidR="00D20B30" w:rsidRPr="00264CA1" w:rsidRDefault="00D20B30" w:rsidP="00D20B30">
      <w:pPr>
        <w:pStyle w:val="ae"/>
        <w:spacing w:line="360" w:lineRule="auto"/>
        <w:ind w:firstLine="709"/>
        <w:rPr>
          <w:rFonts w:ascii="Times New Roman" w:hAnsi="Times New Roman"/>
          <w:sz w:val="24"/>
          <w:szCs w:val="24"/>
        </w:rPr>
      </w:pPr>
      <w:r w:rsidRPr="00264CA1">
        <w:rPr>
          <w:rFonts w:ascii="Times New Roman" w:hAnsi="Times New Roman"/>
          <w:b/>
          <w:bCs/>
          <w:sz w:val="24"/>
          <w:szCs w:val="24"/>
        </w:rPr>
        <w:lastRenderedPageBreak/>
        <w:t>Музыка в жизни человека.</w:t>
      </w:r>
      <w:r w:rsidRPr="00264CA1">
        <w:rPr>
          <w:rFonts w:ascii="Times New Roman" w:hAnsi="Times New Roman"/>
          <w:sz w:val="24"/>
          <w:szCs w:val="24"/>
        </w:rPr>
        <w:t xml:space="preserve"> Звучание окружающей жизни, природы, настроений, чувств и характера человека.</w:t>
      </w:r>
    </w:p>
    <w:p w:rsidR="00D20B30" w:rsidRPr="00264CA1" w:rsidRDefault="00D20B30" w:rsidP="00D20B30">
      <w:pPr>
        <w:pStyle w:val="ae"/>
        <w:spacing w:line="360" w:lineRule="auto"/>
        <w:ind w:firstLine="709"/>
        <w:rPr>
          <w:rFonts w:ascii="Times New Roman" w:hAnsi="Times New Roman"/>
          <w:sz w:val="24"/>
          <w:szCs w:val="24"/>
        </w:rPr>
      </w:pPr>
      <w:r w:rsidRPr="00264CA1">
        <w:rPr>
          <w:rFonts w:ascii="Times New Roman" w:hAnsi="Times New Roman"/>
          <w:sz w:val="24"/>
          <w:szCs w:val="24"/>
        </w:rPr>
        <w:t>Песня, танец, марш и их разновидности. Песенность, танцевальность, маршевость. Опера, балет.</w:t>
      </w:r>
    </w:p>
    <w:p w:rsidR="00D20B30" w:rsidRPr="00264CA1" w:rsidRDefault="00D20B30" w:rsidP="00D20B30">
      <w:pPr>
        <w:pStyle w:val="ae"/>
        <w:spacing w:line="360" w:lineRule="auto"/>
        <w:ind w:firstLine="709"/>
        <w:rPr>
          <w:rFonts w:ascii="Times New Roman" w:hAnsi="Times New Roman"/>
          <w:sz w:val="24"/>
          <w:szCs w:val="24"/>
        </w:rPr>
      </w:pPr>
      <w:r w:rsidRPr="00264CA1">
        <w:rPr>
          <w:rFonts w:ascii="Times New Roman" w:hAnsi="Times New Roman"/>
          <w:spacing w:val="2"/>
          <w:sz w:val="24"/>
          <w:szCs w:val="24"/>
        </w:rPr>
        <w:t xml:space="preserve">Отечественные народные музыкальные традиции. </w:t>
      </w:r>
      <w:r w:rsidRPr="00264CA1">
        <w:rPr>
          <w:rFonts w:ascii="Times New Roman" w:hAnsi="Times New Roman"/>
          <w:sz w:val="24"/>
          <w:szCs w:val="24"/>
        </w:rPr>
        <w:t>Музыкальный и поэтический фольклор: песни, танцы, обряды, скороговорки</w:t>
      </w:r>
      <w:r w:rsidRPr="00264CA1">
        <w:rPr>
          <w:rFonts w:ascii="Times New Roman" w:hAnsi="Times New Roman"/>
          <w:spacing w:val="2"/>
          <w:sz w:val="24"/>
          <w:szCs w:val="24"/>
        </w:rPr>
        <w:t xml:space="preserve">. </w:t>
      </w:r>
      <w:r w:rsidRPr="00264CA1">
        <w:rPr>
          <w:rFonts w:ascii="Times New Roman" w:hAnsi="Times New Roman"/>
          <w:sz w:val="24"/>
          <w:szCs w:val="24"/>
        </w:rPr>
        <w:t xml:space="preserve">Народная и профессиональная музыка. </w:t>
      </w:r>
    </w:p>
    <w:p w:rsidR="00D20B30" w:rsidRPr="00264CA1" w:rsidRDefault="00D20B30" w:rsidP="00D20B30">
      <w:pPr>
        <w:pStyle w:val="ae"/>
        <w:spacing w:line="360" w:lineRule="auto"/>
        <w:ind w:firstLine="709"/>
        <w:rPr>
          <w:rFonts w:ascii="Times New Roman" w:hAnsi="Times New Roman"/>
          <w:sz w:val="24"/>
          <w:szCs w:val="24"/>
        </w:rPr>
      </w:pPr>
      <w:r w:rsidRPr="00264CA1">
        <w:rPr>
          <w:rFonts w:ascii="Times New Roman" w:hAnsi="Times New Roman"/>
          <w:b/>
          <w:bCs/>
          <w:spacing w:val="-2"/>
          <w:sz w:val="24"/>
          <w:szCs w:val="24"/>
        </w:rPr>
        <w:t>Основные закономерности музыкального искусства.</w:t>
      </w:r>
      <w:r w:rsidRPr="00264CA1">
        <w:rPr>
          <w:rFonts w:ascii="Times New Roman" w:hAnsi="Times New Roman"/>
          <w:spacing w:val="-2"/>
          <w:sz w:val="24"/>
          <w:szCs w:val="24"/>
        </w:rPr>
        <w:t xml:space="preserve"> Ин</w:t>
      </w:r>
      <w:r w:rsidRPr="00264CA1">
        <w:rPr>
          <w:rFonts w:ascii="Times New Roman" w:hAnsi="Times New Roman"/>
          <w:sz w:val="24"/>
          <w:szCs w:val="24"/>
        </w:rPr>
        <w:t>тонационно­образная природа музыкального искусства. Интонации музыкальные и речевые. Сходство и различия. Интонация – источник музыкальной речи. Основные сред</w:t>
      </w:r>
      <w:r w:rsidRPr="00264CA1">
        <w:rPr>
          <w:rFonts w:ascii="Times New Roman" w:hAnsi="Times New Roman"/>
          <w:spacing w:val="2"/>
          <w:sz w:val="24"/>
          <w:szCs w:val="24"/>
        </w:rPr>
        <w:t xml:space="preserve">ства музыкальной выразительности (мелодия, ритм, темп, </w:t>
      </w:r>
      <w:r w:rsidRPr="00264CA1">
        <w:rPr>
          <w:rFonts w:ascii="Times New Roman" w:hAnsi="Times New Roman"/>
          <w:sz w:val="24"/>
          <w:szCs w:val="24"/>
        </w:rPr>
        <w:t>динамика, тембр и</w:t>
      </w:r>
      <w:r w:rsidRPr="00264CA1">
        <w:rPr>
          <w:rFonts w:ascii="Times New Roman" w:hAnsi="Times New Roman"/>
          <w:sz w:val="24"/>
          <w:szCs w:val="24"/>
        </w:rPr>
        <w:t> </w:t>
      </w:r>
      <w:r w:rsidRPr="00264CA1">
        <w:rPr>
          <w:rFonts w:ascii="Times New Roman" w:hAnsi="Times New Roman"/>
          <w:sz w:val="24"/>
          <w:szCs w:val="24"/>
        </w:rPr>
        <w:t>др.).</w:t>
      </w:r>
    </w:p>
    <w:p w:rsidR="00D20B30" w:rsidRPr="00264CA1" w:rsidRDefault="00D20B30" w:rsidP="00D20B30">
      <w:pPr>
        <w:pStyle w:val="ae"/>
        <w:spacing w:line="360" w:lineRule="auto"/>
        <w:ind w:firstLine="709"/>
        <w:rPr>
          <w:rFonts w:ascii="Times New Roman" w:hAnsi="Times New Roman"/>
          <w:sz w:val="24"/>
          <w:szCs w:val="24"/>
        </w:rPr>
      </w:pPr>
      <w:r w:rsidRPr="00264CA1">
        <w:rPr>
          <w:rFonts w:ascii="Times New Roman" w:hAnsi="Times New Roman"/>
          <w:sz w:val="24"/>
          <w:szCs w:val="24"/>
        </w:rPr>
        <w:t>Музыкальная речь как способ общения между людьми, её эмоциональное воздействие. Композитор – исполнитель –</w:t>
      </w:r>
      <w:r>
        <w:rPr>
          <w:rFonts w:ascii="Times New Roman" w:hAnsi="Times New Roman"/>
          <w:sz w:val="24"/>
          <w:szCs w:val="24"/>
        </w:rPr>
        <w:t xml:space="preserve"> </w:t>
      </w:r>
      <w:r w:rsidRPr="00264CA1">
        <w:rPr>
          <w:rFonts w:ascii="Times New Roman" w:hAnsi="Times New Roman"/>
          <w:spacing w:val="2"/>
          <w:sz w:val="24"/>
          <w:szCs w:val="24"/>
        </w:rPr>
        <w:t xml:space="preserve">слушатель. Особенности музыкальной речи в сочинениях </w:t>
      </w:r>
      <w:r w:rsidRPr="00264CA1">
        <w:rPr>
          <w:rFonts w:ascii="Times New Roman" w:hAnsi="Times New Roman"/>
          <w:sz w:val="24"/>
          <w:szCs w:val="24"/>
        </w:rPr>
        <w:t xml:space="preserve">композиторов, её выразительный смысл. Нотная запись как способ фиксации музыкальной речи. </w:t>
      </w:r>
    </w:p>
    <w:p w:rsidR="00D20B30" w:rsidRPr="00264CA1" w:rsidRDefault="00D20B30" w:rsidP="00D20B30">
      <w:pPr>
        <w:pStyle w:val="ae"/>
        <w:spacing w:line="360" w:lineRule="auto"/>
        <w:ind w:firstLine="709"/>
        <w:rPr>
          <w:rFonts w:ascii="Times New Roman" w:hAnsi="Times New Roman"/>
          <w:b/>
          <w:bCs/>
          <w:sz w:val="24"/>
          <w:szCs w:val="24"/>
        </w:rPr>
      </w:pPr>
      <w:r w:rsidRPr="00264CA1">
        <w:rPr>
          <w:rFonts w:ascii="Times New Roman" w:hAnsi="Times New Roman"/>
          <w:spacing w:val="2"/>
          <w:sz w:val="24"/>
          <w:szCs w:val="24"/>
        </w:rPr>
        <w:t xml:space="preserve">Формы построения музыки как обобщённое выражение </w:t>
      </w:r>
      <w:r w:rsidRPr="00264CA1">
        <w:rPr>
          <w:rFonts w:ascii="Times New Roman" w:hAnsi="Times New Roman"/>
          <w:sz w:val="24"/>
          <w:szCs w:val="24"/>
        </w:rPr>
        <w:t xml:space="preserve">художественно­образного содержания произведений. </w:t>
      </w:r>
    </w:p>
    <w:p w:rsidR="00D20B30" w:rsidRPr="00264CA1" w:rsidRDefault="00D20B30" w:rsidP="00D20B30">
      <w:pPr>
        <w:pStyle w:val="ae"/>
        <w:spacing w:line="360" w:lineRule="auto"/>
        <w:ind w:firstLine="709"/>
        <w:rPr>
          <w:rFonts w:ascii="Times New Roman" w:hAnsi="Times New Roman"/>
          <w:spacing w:val="-2"/>
          <w:sz w:val="24"/>
          <w:szCs w:val="24"/>
        </w:rPr>
      </w:pPr>
      <w:r w:rsidRPr="00264CA1">
        <w:rPr>
          <w:rFonts w:ascii="Times New Roman" w:hAnsi="Times New Roman"/>
          <w:b/>
          <w:bCs/>
          <w:sz w:val="24"/>
          <w:szCs w:val="24"/>
        </w:rPr>
        <w:t>Музыкальная картина мира.</w:t>
      </w:r>
      <w:r w:rsidRPr="00264CA1">
        <w:rPr>
          <w:rFonts w:ascii="Times New Roman" w:hAnsi="Times New Roman"/>
          <w:sz w:val="24"/>
          <w:szCs w:val="24"/>
        </w:rPr>
        <w:t xml:space="preserve"> Интонационное богатство </w:t>
      </w:r>
      <w:r w:rsidRPr="00264CA1">
        <w:rPr>
          <w:rFonts w:ascii="Times New Roman" w:hAnsi="Times New Roman"/>
          <w:spacing w:val="2"/>
          <w:sz w:val="24"/>
          <w:szCs w:val="24"/>
        </w:rPr>
        <w:t xml:space="preserve">музыкального мира. Общие представления о музыкальной </w:t>
      </w:r>
      <w:r w:rsidRPr="00264CA1">
        <w:rPr>
          <w:rFonts w:ascii="Times New Roman" w:hAnsi="Times New Roman"/>
          <w:spacing w:val="-2"/>
          <w:sz w:val="24"/>
          <w:szCs w:val="24"/>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264CA1">
        <w:rPr>
          <w:rFonts w:ascii="Times New Roman" w:hAnsi="Times New Roman"/>
          <w:spacing w:val="-2"/>
          <w:sz w:val="24"/>
          <w:szCs w:val="24"/>
        </w:rPr>
        <w:noBreakHyphen/>
        <w:t xml:space="preserve"> и телепередачи, видеофильмы, звукозаписи (CD, DVD).</w:t>
      </w:r>
    </w:p>
    <w:p w:rsidR="00D20B30" w:rsidRPr="00264CA1" w:rsidRDefault="00D20B30" w:rsidP="00D20B30">
      <w:pPr>
        <w:pStyle w:val="ae"/>
        <w:spacing w:line="360" w:lineRule="auto"/>
        <w:ind w:firstLine="709"/>
        <w:rPr>
          <w:rFonts w:ascii="Times New Roman" w:hAnsi="Times New Roman"/>
          <w:sz w:val="24"/>
          <w:szCs w:val="24"/>
        </w:rPr>
      </w:pPr>
      <w:r w:rsidRPr="00264CA1">
        <w:rPr>
          <w:rFonts w:ascii="Times New Roman" w:hAnsi="Times New Roman"/>
          <w:spacing w:val="-4"/>
          <w:sz w:val="24"/>
          <w:szCs w:val="24"/>
        </w:rPr>
        <w:t>Различные виды музыки: вокальная, инструментальная; соль</w:t>
      </w:r>
      <w:r w:rsidRPr="00264CA1">
        <w:rPr>
          <w:rFonts w:ascii="Times New Roman" w:hAnsi="Times New Roman"/>
          <w:sz w:val="24"/>
          <w:szCs w:val="24"/>
        </w:rPr>
        <w:t xml:space="preserve">ная, хоровая, оркестровая. Певческие голоса: детские, женские, мужские. Хоры: детский, женский, мужской, смешанный. Музыкальные инструменты. </w:t>
      </w:r>
    </w:p>
    <w:p w:rsidR="00D20B30" w:rsidRDefault="00D20B30" w:rsidP="00D20B30">
      <w:pPr>
        <w:pStyle w:val="a5"/>
        <w:spacing w:line="360" w:lineRule="auto"/>
        <w:jc w:val="center"/>
        <w:rPr>
          <w:rFonts w:ascii="Times New Roman" w:hAnsi="Times New Roman" w:cs="Times New Roman"/>
          <w:b/>
          <w:sz w:val="28"/>
          <w:szCs w:val="28"/>
        </w:rPr>
      </w:pPr>
      <w:r w:rsidRPr="00D20B30">
        <w:rPr>
          <w:rFonts w:ascii="Times New Roman" w:hAnsi="Times New Roman" w:cs="Times New Roman"/>
          <w:b/>
          <w:sz w:val="28"/>
          <w:szCs w:val="28"/>
        </w:rPr>
        <w:t>2 класс</w:t>
      </w:r>
    </w:p>
    <w:p w:rsidR="00D20B30" w:rsidRPr="00F32F9F" w:rsidRDefault="00D20B30" w:rsidP="00D20B30">
      <w:pPr>
        <w:widowControl w:val="0"/>
        <w:spacing w:after="0" w:line="360" w:lineRule="auto"/>
        <w:ind w:firstLine="709"/>
        <w:contextualSpacing/>
        <w:jc w:val="center"/>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ПЛАНИРУЕМЫЕ РЕЗУЛЬТАТЫ ОСВОЕНИЯ ПРЕДМЕТА</w:t>
      </w:r>
    </w:p>
    <w:p w:rsidR="00D20B30" w:rsidRPr="00F32F9F" w:rsidRDefault="00D20B30" w:rsidP="00D20B30">
      <w:pPr>
        <w:widowControl w:val="0"/>
        <w:spacing w:after="0" w:line="360" w:lineRule="auto"/>
        <w:ind w:firstLine="709"/>
        <w:contextualSpacing/>
        <w:jc w:val="center"/>
        <w:rPr>
          <w:rFonts w:ascii="Times New Roman" w:eastAsia="Times New Roman" w:hAnsi="Times New Roman" w:cs="Times New Roman"/>
          <w:b/>
          <w:sz w:val="24"/>
          <w:szCs w:val="24"/>
        </w:rPr>
      </w:pPr>
    </w:p>
    <w:p w:rsidR="00D20B30" w:rsidRPr="00F32F9F" w:rsidRDefault="00D20B30" w:rsidP="00D20B30">
      <w:pPr>
        <w:widowControl w:val="0"/>
        <w:spacing w:after="0" w:line="360" w:lineRule="auto"/>
        <w:ind w:firstLine="709"/>
        <w:jc w:val="both"/>
        <w:rPr>
          <w:rFonts w:ascii="Times New Roman" w:eastAsia="Calibri" w:hAnsi="Times New Roman" w:cs="Times New Roman"/>
          <w:b/>
          <w:sz w:val="24"/>
          <w:szCs w:val="24"/>
        </w:rPr>
      </w:pPr>
      <w:r w:rsidRPr="00F32F9F">
        <w:rPr>
          <w:rFonts w:ascii="Times New Roman" w:eastAsia="Times New Roman" w:hAnsi="Times New Roman" w:cs="Times New Roman"/>
          <w:b/>
          <w:sz w:val="24"/>
          <w:szCs w:val="24"/>
        </w:rPr>
        <w:t xml:space="preserve">Личностные результаты </w:t>
      </w:r>
      <w:r>
        <w:rPr>
          <w:rFonts w:ascii="Times New Roman" w:eastAsia="Times New Roman" w:hAnsi="Times New Roman" w:cs="Times New Roman"/>
          <w:sz w:val="24"/>
          <w:szCs w:val="24"/>
        </w:rPr>
        <w:t xml:space="preserve">освоения </w:t>
      </w:r>
      <w:r w:rsidRPr="00F32F9F">
        <w:rPr>
          <w:rFonts w:ascii="Times New Roman" w:eastAsia="Times New Roman" w:hAnsi="Times New Roman" w:cs="Times New Roman"/>
          <w:sz w:val="24"/>
          <w:szCs w:val="24"/>
        </w:rPr>
        <w:t>РП для 2-го класса по учебному предмету «Музыка» оцениваются по следующим направлениям:</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b/>
          <w:sz w:val="24"/>
          <w:szCs w:val="24"/>
        </w:rPr>
        <w:t xml:space="preserve">Осознание себя как гражданина России </w:t>
      </w:r>
      <w:r w:rsidRPr="00F32F9F">
        <w:rPr>
          <w:rFonts w:ascii="Times New Roman" w:eastAsia="Times New Roman" w:hAnsi="Times New Roman" w:cs="Times New Roman"/>
          <w:sz w:val="24"/>
          <w:szCs w:val="24"/>
        </w:rPr>
        <w:t>проявляется в:</w:t>
      </w:r>
    </w:p>
    <w:p w:rsidR="00D20B30" w:rsidRPr="00F32F9F"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Times New Roman" w:hAnsi="Times New Roman" w:cs="Times New Roman"/>
          <w:sz w:val="24"/>
          <w:szCs w:val="24"/>
          <w:lang w:eastAsia="ru-RU"/>
        </w:rPr>
        <w:t>положительном отношении к людям музыкальных</w:t>
      </w:r>
      <w:r>
        <w:rPr>
          <w:rFonts w:ascii="Times New Roman" w:eastAsia="Times New Roman" w:hAnsi="Times New Roman" w:cs="Times New Roman"/>
          <w:sz w:val="24"/>
          <w:szCs w:val="24"/>
          <w:lang w:eastAsia="ru-RU"/>
        </w:rPr>
        <w:t xml:space="preserve"> профессий</w:t>
      </w:r>
      <w:r w:rsidRPr="00F32F9F">
        <w:rPr>
          <w:rFonts w:ascii="Times New Roman" w:eastAsia="Times New Roman" w:hAnsi="Times New Roman" w:cs="Times New Roman"/>
          <w:sz w:val="24"/>
          <w:szCs w:val="24"/>
          <w:lang w:eastAsia="ru-RU"/>
        </w:rPr>
        <w:t xml:space="preserve">, </w:t>
      </w:r>
      <w:r w:rsidRPr="00F32F9F">
        <w:rPr>
          <w:rFonts w:ascii="Times New Roman" w:eastAsia="Calibri" w:hAnsi="Times New Roman" w:cs="Times New Roman"/>
          <w:sz w:val="24"/>
          <w:szCs w:val="24"/>
        </w:rPr>
        <w:t>музыке других народов, проживающих в России;</w:t>
      </w:r>
    </w:p>
    <w:p w:rsidR="00D20B30" w:rsidRPr="00F32F9F"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стремлении пополнить свои знания о различных музыкальных направлениях, разучивать песни, спеть, родным и близким на праздники, посвященные знаменательным для России датам;</w:t>
      </w:r>
    </w:p>
    <w:p w:rsidR="00D20B30" w:rsidRPr="00F32F9F"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коммуникации с детьми, независимо от их этнокультурной принадлежности.</w:t>
      </w:r>
    </w:p>
    <w:p w:rsidR="00D20B30" w:rsidRPr="00F32F9F" w:rsidRDefault="00D20B30" w:rsidP="00D20B30">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Освоение социальной роли ученика </w:t>
      </w:r>
      <w:r w:rsidRPr="00F32F9F">
        <w:rPr>
          <w:rFonts w:ascii="Times New Roman" w:eastAsia="Calibri" w:hAnsi="Times New Roman" w:cs="Times New Roman"/>
          <w:sz w:val="24"/>
          <w:szCs w:val="24"/>
        </w:rPr>
        <w:t>проявляется в:</w:t>
      </w:r>
    </w:p>
    <w:p w:rsidR="00D20B30" w:rsidRPr="00F32F9F" w:rsidRDefault="00D20B30" w:rsidP="00D20B30">
      <w:pPr>
        <w:widowControl w:val="0"/>
        <w:numPr>
          <w:ilvl w:val="0"/>
          <w:numId w:val="9"/>
        </w:numPr>
        <w:tabs>
          <w:tab w:val="num" w:pos="0"/>
        </w:tabs>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умении организовывать пространство (порядок в учебных принадлежностях, бережное отношение к учебникам, школьному имуществу)</w:t>
      </w:r>
      <w:r w:rsidRPr="00F32F9F">
        <w:rPr>
          <w:rFonts w:ascii="Times New Roman" w:eastAsia="Calibri" w:hAnsi="Times New Roman" w:cs="Times New Roman"/>
          <w:sz w:val="28"/>
          <w:szCs w:val="28"/>
        </w:rPr>
        <w:t>;</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lastRenderedPageBreak/>
        <w:t>проявлении ответственного поведения (подготовка к уроку, трансляция заданий учителя дома взрослым, беспокойство по поводу соблюдения требований);</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стремлении быть успешным (старательность при выполнении заданий);</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соблюдении школьных правил (сидеть за партой, поднимать руку, действовать в соответствии с инструкцией учителя);</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подчинении дисциплинарным требованиям;</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стремлении отвечать на вопросы учителя, быть успешным в учебе, социально одобряемые ответы на вопросы об отношении к музыке и музыкальным произведениям;</w:t>
      </w:r>
    </w:p>
    <w:p w:rsidR="00D20B30" w:rsidRPr="00F32F9F" w:rsidRDefault="00D20B30" w:rsidP="00D20B30">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Сформированность навыков продуктивной межличностной коммуникации </w:t>
      </w:r>
      <w:r w:rsidRPr="00F32F9F">
        <w:rPr>
          <w:rFonts w:ascii="Times New Roman" w:eastAsia="Calibri" w:hAnsi="Times New Roman" w:cs="Times New Roman"/>
          <w:sz w:val="24"/>
          <w:szCs w:val="24"/>
        </w:rPr>
        <w:t>проявляется в:</w:t>
      </w:r>
    </w:p>
    <w:p w:rsidR="00D20B30" w:rsidRPr="00F32F9F"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способности отвечать на вопросы;</w:t>
      </w:r>
    </w:p>
    <w:p w:rsidR="00D20B30" w:rsidRPr="00F32F9F" w:rsidRDefault="00D20B30" w:rsidP="00D20B30">
      <w:pPr>
        <w:widowControl w:val="0"/>
        <w:numPr>
          <w:ilvl w:val="0"/>
          <w:numId w:val="9"/>
        </w:numPr>
        <w:tabs>
          <w:tab w:val="left" w:pos="0"/>
          <w:tab w:val="left" w:pos="993"/>
          <w:tab w:val="left" w:pos="1418"/>
        </w:tabs>
        <w:spacing w:after="0" w:line="360" w:lineRule="auto"/>
        <w:ind w:left="0" w:firstLine="0"/>
        <w:contextualSpacing/>
        <w:jc w:val="both"/>
        <w:rPr>
          <w:rFonts w:ascii="Times New Roman" w:eastAsia="Calibri" w:hAnsi="Times New Roman" w:cs="Times New Roman"/>
          <w:kern w:val="2"/>
          <w:sz w:val="24"/>
          <w:szCs w:val="24"/>
        </w:rPr>
      </w:pPr>
      <w:r w:rsidRPr="00F32F9F">
        <w:rPr>
          <w:rFonts w:ascii="Times New Roman" w:eastAsia="Calibri" w:hAnsi="Times New Roman" w:cs="Times New Roman"/>
          <w:sz w:val="24"/>
          <w:szCs w:val="24"/>
        </w:rPr>
        <w:t xml:space="preserve">умении получать и уточнять информацию от партнера, учителя </w:t>
      </w:r>
      <w:r w:rsidRPr="00F32F9F">
        <w:rPr>
          <w:rFonts w:ascii="Times New Roman" w:eastAsia="Calibri" w:hAnsi="Times New Roman" w:cs="Times New Roman"/>
          <w:sz w:val="28"/>
          <w:szCs w:val="28"/>
        </w:rPr>
        <w:t>(</w:t>
      </w:r>
      <w:r w:rsidRPr="00F32F9F">
        <w:rPr>
          <w:rFonts w:ascii="Times New Roman" w:eastAsia="Calibri" w:hAnsi="Times New Roman" w:cs="Times New Roman"/>
          <w:sz w:val="24"/>
          <w:szCs w:val="24"/>
        </w:rPr>
        <w:t>обратиться с вопросом, просьбой);</w:t>
      </w:r>
    </w:p>
    <w:p w:rsidR="00D20B30" w:rsidRPr="00F32F9F" w:rsidRDefault="00D20B30" w:rsidP="00D20B30">
      <w:pPr>
        <w:widowControl w:val="0"/>
        <w:numPr>
          <w:ilvl w:val="0"/>
          <w:numId w:val="9"/>
        </w:numPr>
        <w:tabs>
          <w:tab w:val="left" w:pos="0"/>
          <w:tab w:val="left" w:pos="993"/>
          <w:tab w:val="left" w:pos="1418"/>
        </w:tabs>
        <w:spacing w:after="0" w:line="360" w:lineRule="auto"/>
        <w:ind w:left="0" w:firstLine="0"/>
        <w:contextualSpacing/>
        <w:jc w:val="both"/>
        <w:rPr>
          <w:rFonts w:ascii="Times New Roman" w:eastAsia="Calibri" w:hAnsi="Times New Roman" w:cs="Times New Roman"/>
          <w:kern w:val="2"/>
          <w:sz w:val="24"/>
          <w:szCs w:val="24"/>
        </w:rPr>
      </w:pPr>
      <w:r w:rsidRPr="00F32F9F">
        <w:rPr>
          <w:rFonts w:ascii="Times New Roman" w:eastAsia="Calibri" w:hAnsi="Times New Roman" w:cs="Times New Roman"/>
          <w:kern w:val="2"/>
          <w:sz w:val="24"/>
          <w:szCs w:val="24"/>
        </w:rPr>
        <w:t>умении аргументировать свои решения,</w:t>
      </w:r>
    </w:p>
    <w:p w:rsidR="00D20B30" w:rsidRPr="00F32F9F" w:rsidRDefault="00D20B30" w:rsidP="00D20B30">
      <w:pPr>
        <w:widowControl w:val="0"/>
        <w:numPr>
          <w:ilvl w:val="0"/>
          <w:numId w:val="9"/>
        </w:numPr>
        <w:tabs>
          <w:tab w:val="left" w:pos="0"/>
          <w:tab w:val="left" w:pos="993"/>
          <w:tab w:val="left" w:pos="1418"/>
        </w:tabs>
        <w:spacing w:after="0" w:line="360" w:lineRule="auto"/>
        <w:ind w:left="0" w:firstLine="0"/>
        <w:contextualSpacing/>
        <w:jc w:val="both"/>
        <w:rPr>
          <w:rFonts w:ascii="Times New Roman" w:eastAsia="Calibri" w:hAnsi="Times New Roman" w:cs="Times New Roman"/>
          <w:kern w:val="2"/>
          <w:sz w:val="24"/>
          <w:szCs w:val="24"/>
        </w:rPr>
      </w:pPr>
      <w:r w:rsidRPr="00F32F9F">
        <w:rPr>
          <w:rFonts w:ascii="Times New Roman" w:eastAsia="Calibri" w:hAnsi="Times New Roman" w:cs="Times New Roman"/>
          <w:kern w:val="2"/>
          <w:sz w:val="24"/>
          <w:szCs w:val="24"/>
        </w:rPr>
        <w:t>описывать, говорить об испытываемых эмоциях, намерениях в отношении прослушанных или исполняемых произведений;</w:t>
      </w:r>
    </w:p>
    <w:p w:rsidR="00D20B30" w:rsidRPr="00F32F9F" w:rsidRDefault="00D20B30" w:rsidP="00D20B30">
      <w:pPr>
        <w:widowControl w:val="0"/>
        <w:numPr>
          <w:ilvl w:val="0"/>
          <w:numId w:val="9"/>
        </w:numPr>
        <w:shd w:val="clear" w:color="auto" w:fill="FFFFFF"/>
        <w:spacing w:after="0" w:line="360" w:lineRule="auto"/>
        <w:ind w:left="0" w:firstLine="0"/>
        <w:contextualSpacing/>
        <w:jc w:val="both"/>
        <w:rPr>
          <w:rFonts w:ascii="Calibri" w:eastAsia="Times New Roman" w:hAnsi="Calibri" w:cs="Arial"/>
          <w:lang w:eastAsia="ru-RU"/>
        </w:rPr>
      </w:pPr>
      <w:r w:rsidRPr="00F32F9F">
        <w:rPr>
          <w:rFonts w:ascii="Times New Roman" w:eastAsia="Times New Roman" w:hAnsi="Times New Roman" w:cs="Times New Roman"/>
          <w:sz w:val="24"/>
          <w:szCs w:val="24"/>
          <w:lang w:eastAsia="ru-RU"/>
        </w:rPr>
        <w:t>умении вербализовать свои впечатления;</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8"/>
          <w:szCs w:val="28"/>
        </w:rPr>
      </w:pPr>
      <w:r w:rsidRPr="00F32F9F">
        <w:rPr>
          <w:rFonts w:ascii="Times New Roman" w:eastAsia="Calibri" w:hAnsi="Times New Roman" w:cs="Times New Roman"/>
          <w:sz w:val="24"/>
          <w:szCs w:val="24"/>
        </w:rPr>
        <w:t>умении контролировать импульсивные желания, сдерживать неодобряемые инфантильные поведенческие проявления (ябедничать, обзываться, громко плакать), вербальной агрессии;</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8"/>
          <w:szCs w:val="28"/>
        </w:rPr>
      </w:pPr>
      <w:r w:rsidRPr="00F32F9F">
        <w:rPr>
          <w:rFonts w:ascii="Times New Roman" w:eastAsia="Calibri" w:hAnsi="Times New Roman" w:cs="Times New Roman"/>
          <w:sz w:val="24"/>
          <w:szCs w:val="24"/>
        </w:rPr>
        <w:t xml:space="preserve"> способности объяснять что-либо, выслушивать объяснение или мнение коммуникативного партнера (ребенка и взрослого, знакомого и малознакомого);</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способность проявлять избирательность при обращении с просьбами, требованиями, предложениями со стороны других людей;</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b/>
          <w:sz w:val="24"/>
          <w:szCs w:val="24"/>
        </w:rPr>
      </w:pPr>
      <w:r w:rsidRPr="00F32F9F">
        <w:rPr>
          <w:rFonts w:ascii="Times New Roman" w:eastAsia="Calibri" w:hAnsi="Times New Roman" w:cs="Times New Roman"/>
          <w:sz w:val="24"/>
          <w:szCs w:val="24"/>
        </w:rPr>
        <w:t>способности вежливо отказываться от нежелательных предложений;</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проявлении внимания к настроению партнера по общению;</w:t>
      </w:r>
    </w:p>
    <w:p w:rsidR="00D20B30" w:rsidRPr="00F32F9F" w:rsidRDefault="00D20B30" w:rsidP="00D20B30">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Сформированность социально одобряемого (этичного) поведения </w:t>
      </w:r>
      <w:r w:rsidRPr="00F32F9F">
        <w:rPr>
          <w:rFonts w:ascii="Times New Roman" w:eastAsia="Calibri" w:hAnsi="Times New Roman" w:cs="Times New Roman"/>
          <w:sz w:val="24"/>
          <w:szCs w:val="24"/>
        </w:rPr>
        <w:t>проявляется в:</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использовании форм речевого этикета в различных учебных ситуациях;</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уважительном отношении к чужому мнению;</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умении сочувствовать при затруднениях и неприятностях, выражать согласие (стремление) помочь.</w:t>
      </w:r>
    </w:p>
    <w:p w:rsidR="00D20B30" w:rsidRPr="00F32F9F" w:rsidRDefault="00D20B30" w:rsidP="00D20B30">
      <w:pPr>
        <w:widowControl w:val="0"/>
        <w:numPr>
          <w:ilvl w:val="0"/>
          <w:numId w:val="9"/>
        </w:numPr>
        <w:suppressAutoHyphens/>
        <w:spacing w:after="0" w:line="360" w:lineRule="auto"/>
        <w:ind w:left="0" w:firstLine="0"/>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развитии доброжелательности и эмоциональной отзывчивости, понимания и сопереживания чувствам одноклассников;</w:t>
      </w:r>
    </w:p>
    <w:p w:rsidR="00D20B30" w:rsidRPr="00F32F9F" w:rsidRDefault="00D20B30" w:rsidP="00D20B30">
      <w:pPr>
        <w:widowControl w:val="0"/>
        <w:numPr>
          <w:ilvl w:val="0"/>
          <w:numId w:val="9"/>
        </w:numPr>
        <w:suppressAutoHyphens/>
        <w:spacing w:after="0" w:line="360" w:lineRule="auto"/>
        <w:ind w:left="0" w:firstLine="0"/>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уважительном отношении к творческим достижениям;</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уважительном отношении к культурным традициям, музыкальным произведениям других народов.</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b/>
          <w:sz w:val="24"/>
          <w:szCs w:val="24"/>
        </w:rPr>
        <w:t xml:space="preserve">Сформированность эстетических потребностей, ценностей и чувств </w:t>
      </w:r>
      <w:r w:rsidRPr="00F32F9F">
        <w:rPr>
          <w:rFonts w:ascii="Times New Roman" w:eastAsia="Times New Roman" w:hAnsi="Times New Roman" w:cs="Times New Roman"/>
          <w:sz w:val="24"/>
          <w:szCs w:val="24"/>
        </w:rPr>
        <w:t>проявляется в:</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lastRenderedPageBreak/>
        <w:t>различении мелодичного и диссонансного, активном стремлении воспроизводить и слушать мелодичные произведения;</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проявлении интереса в процессе прослушивания музыкальных произведений, в том числе классической музыки, исполнителей разных жанров,</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проявлении интереса к музыкальным произведениям и музыкальному творчеству;</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умении самостоятельно замечать красоту звуков в природе, окружающем мире. </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b/>
          <w:sz w:val="24"/>
          <w:szCs w:val="24"/>
        </w:rPr>
        <w:t xml:space="preserve">Сформированность знаний об окружающем природном и социальном мире и позитивного отношения к нему </w:t>
      </w:r>
      <w:r w:rsidRPr="00F32F9F">
        <w:rPr>
          <w:rFonts w:ascii="Times New Roman" w:eastAsia="Times New Roman" w:hAnsi="Times New Roman" w:cs="Times New Roman"/>
          <w:sz w:val="24"/>
          <w:szCs w:val="24"/>
        </w:rPr>
        <w:t>проявляется в:</w:t>
      </w:r>
    </w:p>
    <w:p w:rsidR="00D20B30" w:rsidRPr="00F32F9F" w:rsidRDefault="00D20B30" w:rsidP="00D20B30">
      <w:pPr>
        <w:widowControl w:val="0"/>
        <w:numPr>
          <w:ilvl w:val="0"/>
          <w:numId w:val="10"/>
        </w:numPr>
        <w:shd w:val="clear" w:color="auto" w:fill="FFFFFF"/>
        <w:spacing w:after="0" w:line="360" w:lineRule="auto"/>
        <w:ind w:left="0" w:firstLine="0"/>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умении называть и различать основные виды профессиональной музыкальной деятельности человека: музыкант, композитор, исполнитель, певец и т.д.</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bCs/>
          <w:sz w:val="24"/>
          <w:szCs w:val="24"/>
        </w:rPr>
      </w:pPr>
      <w:r w:rsidRPr="00F32F9F">
        <w:rPr>
          <w:rFonts w:ascii="Times New Roman" w:eastAsia="Calibri" w:hAnsi="Times New Roman" w:cs="Times New Roman"/>
          <w:sz w:val="24"/>
          <w:szCs w:val="24"/>
        </w:rPr>
        <w:t>способности к осмыслению значения музыки, осознании её ценности;</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-знании некоторых названий музыкальных направлений (фольклор, классическая музыка, инструментальная музыка); </w:t>
      </w:r>
    </w:p>
    <w:p w:rsidR="00D20B30" w:rsidRPr="00F32F9F" w:rsidRDefault="00D20B30" w:rsidP="00D20B30">
      <w:pPr>
        <w:widowControl w:val="0"/>
        <w:spacing w:after="0" w:line="360" w:lineRule="auto"/>
        <w:jc w:val="both"/>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 xml:space="preserve">Сформированность самосознания, в т.ч. адекватных представлений о собственных возможностях и ограничениях </w:t>
      </w:r>
      <w:r w:rsidRPr="00F32F9F">
        <w:rPr>
          <w:rFonts w:ascii="Times New Roman" w:eastAsia="Times New Roman" w:hAnsi="Times New Roman" w:cs="Times New Roman"/>
          <w:sz w:val="24"/>
          <w:szCs w:val="24"/>
        </w:rPr>
        <w:t>проявляется в:</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осознании своих затруднений (не понимаю, не запомнил, повторите), потребностей (плохо слышно, надо выйти, повторите, пожалуйста);</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способности анализировать причины успехов и неудач;</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умении разграничивать ситуации, требующие и не требующие помощи педагога.</w:t>
      </w:r>
    </w:p>
    <w:p w:rsidR="00D20B30" w:rsidRPr="00F32F9F" w:rsidRDefault="00D20B30" w:rsidP="00D20B30">
      <w:pPr>
        <w:widowControl w:val="0"/>
        <w:numPr>
          <w:ilvl w:val="0"/>
          <w:numId w:val="9"/>
        </w:numPr>
        <w:tabs>
          <w:tab w:val="num" w:pos="0"/>
        </w:tabs>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адекватных представлениях о собственных возможностях в воспроизведении музыкального материала;</w:t>
      </w:r>
    </w:p>
    <w:p w:rsidR="00D20B30" w:rsidRPr="00F32F9F" w:rsidRDefault="00D20B30" w:rsidP="00D20B30">
      <w:pPr>
        <w:widowControl w:val="0"/>
        <w:numPr>
          <w:ilvl w:val="0"/>
          <w:numId w:val="9"/>
        </w:numPr>
        <w:tabs>
          <w:tab w:val="num" w:pos="0"/>
        </w:tabs>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стремлении получить одобряемый результат своего творчества,</w:t>
      </w:r>
    </w:p>
    <w:p w:rsidR="00D20B30" w:rsidRPr="00F32F9F" w:rsidRDefault="00D20B30" w:rsidP="00D20B30">
      <w:pPr>
        <w:spacing w:after="0" w:line="360" w:lineRule="auto"/>
        <w:contextualSpacing/>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Овладение основами музыкальной деятельности, необходимой в разных жизненных сферах проявляется в умениях:</w:t>
      </w:r>
    </w:p>
    <w:p w:rsidR="00D20B30" w:rsidRPr="00F32F9F" w:rsidRDefault="00D20B30" w:rsidP="00D20B30">
      <w:pPr>
        <w:widowControl w:val="0"/>
        <w:numPr>
          <w:ilvl w:val="0"/>
          <w:numId w:val="10"/>
        </w:numPr>
        <w:shd w:val="clear" w:color="auto" w:fill="FFFFFF"/>
        <w:spacing w:after="0" w:line="360" w:lineRule="auto"/>
        <w:ind w:left="0" w:firstLine="0"/>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организовывать деятельность с помощью учителя для овладения музыкальными навыками;</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пользоваться простыми музыкальными инструментами и приспособлениями для воспроизведения звука. </w:t>
      </w:r>
    </w:p>
    <w:p w:rsidR="00D20B30" w:rsidRPr="00F32F9F" w:rsidRDefault="00D20B30" w:rsidP="00D20B30">
      <w:pPr>
        <w:tabs>
          <w:tab w:val="left" w:pos="0"/>
          <w:tab w:val="left" w:pos="993"/>
          <w:tab w:val="left" w:pos="1418"/>
        </w:tabs>
        <w:spacing w:after="0" w:line="360" w:lineRule="auto"/>
        <w:contextualSpacing/>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Способность к осмыслению и дифференциации картины мира, ее пространственно-временной организации проявляется:</w:t>
      </w:r>
    </w:p>
    <w:p w:rsidR="00D20B30" w:rsidRPr="00F32F9F" w:rsidRDefault="00D20B30" w:rsidP="00D20B30">
      <w:pPr>
        <w:widowControl w:val="0"/>
        <w:numPr>
          <w:ilvl w:val="0"/>
          <w:numId w:val="9"/>
        </w:numPr>
        <w:tabs>
          <w:tab w:val="left" w:pos="0"/>
          <w:tab w:val="left" w:pos="993"/>
          <w:tab w:val="left" w:pos="1418"/>
        </w:tab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в способности замечать новое, принимать и использовать социальный опыт; </w:t>
      </w:r>
    </w:p>
    <w:p w:rsidR="00D20B30" w:rsidRPr="00F32F9F" w:rsidRDefault="00D20B30" w:rsidP="00D20B30">
      <w:pPr>
        <w:widowControl w:val="0"/>
        <w:numPr>
          <w:ilvl w:val="0"/>
          <w:numId w:val="9"/>
        </w:numPr>
        <w:tabs>
          <w:tab w:val="left" w:pos="0"/>
          <w:tab w:val="left" w:pos="993"/>
          <w:tab w:val="left" w:pos="1418"/>
        </w:tab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в способности взаимодействовать с другими людьми, умении делиться своими намерениями, для осуществления поставленной задачи. </w:t>
      </w:r>
    </w:p>
    <w:p w:rsidR="00D20B30" w:rsidRPr="00F32F9F" w:rsidRDefault="00D20B30" w:rsidP="00D20B30">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Метапредметные результаты</w:t>
      </w:r>
      <w:r w:rsidRPr="00F32F9F">
        <w:rPr>
          <w:rFonts w:ascii="Times New Roman" w:eastAsia="Calibri" w:hAnsi="Times New Roman" w:cs="Times New Roman"/>
          <w:sz w:val="24"/>
          <w:szCs w:val="24"/>
        </w:rPr>
        <w:t xml:space="preserve"> освоения </w:t>
      </w:r>
      <w:r>
        <w:rPr>
          <w:rFonts w:ascii="Times New Roman" w:eastAsia="Calibri" w:hAnsi="Times New Roman" w:cs="Times New Roman"/>
          <w:sz w:val="24"/>
          <w:szCs w:val="24"/>
        </w:rPr>
        <w:t>РП</w:t>
      </w:r>
      <w:r w:rsidRPr="00F32F9F">
        <w:rPr>
          <w:rFonts w:ascii="Times New Roman" w:eastAsia="Calibri" w:hAnsi="Times New Roman" w:cs="Times New Roman"/>
          <w:sz w:val="24"/>
          <w:szCs w:val="24"/>
        </w:rPr>
        <w:t xml:space="preserve"> для 2-го класса по учебному предмету «Музыка»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D20B30" w:rsidRPr="00F32F9F"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bCs/>
          <w:sz w:val="24"/>
          <w:szCs w:val="24"/>
        </w:rPr>
        <w:lastRenderedPageBreak/>
        <w:t xml:space="preserve">с учетом </w:t>
      </w:r>
      <w:r w:rsidRPr="00F32F9F">
        <w:rPr>
          <w:rFonts w:ascii="Times New Roman" w:eastAsia="Calibri" w:hAnsi="Times New Roman" w:cs="Times New Roman"/>
          <w:sz w:val="24"/>
          <w:szCs w:val="24"/>
        </w:rPr>
        <w:t xml:space="preserve">индивидуальных возможностей и особых образовательных потребностей обучающихся с ЗПР </w:t>
      </w:r>
      <w:r w:rsidRPr="00F32F9F">
        <w:rPr>
          <w:rFonts w:ascii="Times New Roman" w:eastAsia="Calibri" w:hAnsi="Times New Roman" w:cs="Times New Roman"/>
          <w:bCs/>
          <w:sz w:val="24"/>
          <w:szCs w:val="24"/>
        </w:rPr>
        <w:t>метапредметные результаты</w:t>
      </w:r>
      <w:r w:rsidRPr="00F32F9F">
        <w:rPr>
          <w:rFonts w:ascii="Times New Roman" w:eastAsia="Calibri" w:hAnsi="Times New Roman" w:cs="Times New Roman"/>
          <w:sz w:val="24"/>
          <w:szCs w:val="24"/>
        </w:rPr>
        <w:t xml:space="preserve"> могут быть обозначены следующим образом.</w:t>
      </w:r>
    </w:p>
    <w:p w:rsidR="00D20B30" w:rsidRPr="00F32F9F" w:rsidRDefault="00D20B30" w:rsidP="00D20B30">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Сформированные познавательные универсальные учебные действия </w:t>
      </w:r>
      <w:r w:rsidRPr="00F32F9F">
        <w:rPr>
          <w:rFonts w:ascii="Times New Roman" w:eastAsia="Calibri" w:hAnsi="Times New Roman" w:cs="Times New Roman"/>
          <w:sz w:val="24"/>
          <w:szCs w:val="24"/>
        </w:rPr>
        <w:t>проявляются в умении:</w:t>
      </w:r>
    </w:p>
    <w:p w:rsidR="00D20B30" w:rsidRPr="00F32F9F" w:rsidRDefault="00D20B30" w:rsidP="00D20B30">
      <w:pPr>
        <w:widowControl w:val="0"/>
        <w:numPr>
          <w:ilvl w:val="0"/>
          <w:numId w:val="12"/>
        </w:numPr>
        <w:shd w:val="clear" w:color="auto" w:fill="FFFFFF"/>
        <w:spacing w:after="0" w:line="360" w:lineRule="auto"/>
        <w:ind w:left="0" w:firstLine="0"/>
        <w:contextualSpacing/>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воспринимать музыку и размышлять о ней; </w:t>
      </w:r>
    </w:p>
    <w:p w:rsidR="00D20B30" w:rsidRPr="00F32F9F" w:rsidRDefault="00D20B30" w:rsidP="00D20B30">
      <w:pPr>
        <w:widowControl w:val="0"/>
        <w:numPr>
          <w:ilvl w:val="0"/>
          <w:numId w:val="12"/>
        </w:numPr>
        <w:shd w:val="clear" w:color="auto" w:fill="FFFFFF"/>
        <w:spacing w:after="0" w:line="360" w:lineRule="auto"/>
        <w:ind w:left="0" w:firstLine="0"/>
        <w:contextualSpacing/>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воплощать музыкальные образы при создании театрализованных и музыкально-пластических композиций, разучивании и исполнении вокально-хоровых произведений, игре на элементарных детских музыкальных инструментах; </w:t>
      </w:r>
    </w:p>
    <w:p w:rsidR="00D20B30" w:rsidRPr="00F32F9F" w:rsidRDefault="00D20B30" w:rsidP="00D20B30">
      <w:pPr>
        <w:widowControl w:val="0"/>
        <w:numPr>
          <w:ilvl w:val="0"/>
          <w:numId w:val="12"/>
        </w:numPr>
        <w:shd w:val="clear" w:color="auto" w:fill="FFFFFF"/>
        <w:spacing w:after="0" w:line="360" w:lineRule="auto"/>
        <w:ind w:left="0" w:firstLine="0"/>
        <w:contextualSpacing/>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импровизировать в разнообразных видах музыкально-творческой деятельности;</w:t>
      </w:r>
    </w:p>
    <w:p w:rsidR="00D20B30" w:rsidRPr="00F32F9F" w:rsidRDefault="00D20B30" w:rsidP="00D20B30">
      <w:pPr>
        <w:widowControl w:val="0"/>
        <w:numPr>
          <w:ilvl w:val="0"/>
          <w:numId w:val="13"/>
        </w:numPr>
        <w:shd w:val="clear" w:color="auto" w:fill="FFFFFF"/>
        <w:spacing w:after="0" w:line="360" w:lineRule="auto"/>
        <w:ind w:left="0" w:firstLine="0"/>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находить нужную информацию в словарях учебника;</w:t>
      </w:r>
    </w:p>
    <w:p w:rsidR="00D20B30" w:rsidRPr="00F32F9F" w:rsidRDefault="00D20B30" w:rsidP="00D20B30">
      <w:pPr>
        <w:widowControl w:val="0"/>
        <w:numPr>
          <w:ilvl w:val="0"/>
          <w:numId w:val="13"/>
        </w:numPr>
        <w:shd w:val="clear" w:color="auto" w:fill="FFFFFF"/>
        <w:spacing w:after="0" w:line="360" w:lineRule="auto"/>
        <w:ind w:left="0" w:firstLine="0"/>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осуществлять поиск необходимой информации для выполнения учебных заданий,</w:t>
      </w:r>
    </w:p>
    <w:p w:rsidR="00D20B30" w:rsidRPr="00F32F9F" w:rsidRDefault="00D20B30" w:rsidP="00D20B30">
      <w:pPr>
        <w:widowControl w:val="0"/>
        <w:numPr>
          <w:ilvl w:val="0"/>
          <w:numId w:val="13"/>
        </w:numPr>
        <w:shd w:val="clear" w:color="auto" w:fill="FFFFFF"/>
        <w:spacing w:after="0" w:line="360" w:lineRule="auto"/>
        <w:ind w:left="0" w:firstLine="0"/>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используя справочные материалы учебника;</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ориентироваться в задании и инструкции: определять умения, которые будут необходимы для выполнения задания;</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shd w:val="clear" w:color="auto" w:fill="FFFFFB"/>
        </w:rPr>
        <w:t>осуществлять логические действия сравнения, анализа, синтеза, обобщения, классификации по родовидовым признакам, устанавливать аналогии и причинно-следственные связи, строить рассуждения, ориентироваться в известных понятиях.</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отвечать на простые вопросы учителя, находить нужную информацию в информационном пространстве; </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сравнивать, группировать предметы, объекты: находить общее и различие;</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с помощью учителя отличать новое от уже известного; </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понимать знаки, символы, модели, схемы, используемые на уроках; </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анализировать музыкальный материал с выделением их существенных признаков;</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устанавливать причинно-следственные связи в изучаемом круге явлений; </w:t>
      </w:r>
    </w:p>
    <w:p w:rsidR="00D20B30" w:rsidRPr="00F32F9F"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обобщать – выделять класс объектов по заданному признаку. </w:t>
      </w:r>
    </w:p>
    <w:p w:rsidR="00D20B30" w:rsidRPr="00F32F9F" w:rsidRDefault="00D20B30" w:rsidP="00D20B30">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Сформированные регулятивные универсальные учебные действия </w:t>
      </w:r>
      <w:r w:rsidRPr="00F32F9F">
        <w:rPr>
          <w:rFonts w:ascii="Times New Roman" w:eastAsia="Calibri" w:hAnsi="Times New Roman" w:cs="Times New Roman"/>
          <w:sz w:val="24"/>
          <w:szCs w:val="24"/>
        </w:rPr>
        <w:t>проявляются в умении:</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b/>
          <w:sz w:val="24"/>
          <w:szCs w:val="24"/>
        </w:rPr>
        <w:t xml:space="preserve">- </w:t>
      </w:r>
      <w:r w:rsidRPr="00F32F9F">
        <w:rPr>
          <w:rFonts w:ascii="Times New Roman" w:eastAsia="Times New Roman" w:hAnsi="Times New Roman" w:cs="Times New Roman"/>
          <w:sz w:val="24"/>
          <w:szCs w:val="24"/>
        </w:rPr>
        <w:t xml:space="preserve">определять и формулировать цель выполнения заданий под руководством учителя; </w:t>
      </w:r>
    </w:p>
    <w:p w:rsidR="00D20B30" w:rsidRPr="00F32F9F" w:rsidRDefault="00D20B30" w:rsidP="00D20B30">
      <w:pPr>
        <w:widowControl w:val="0"/>
        <w:shd w:val="clear" w:color="auto" w:fill="FFFFFF"/>
        <w:spacing w:after="0" w:line="360" w:lineRule="auto"/>
        <w:jc w:val="both"/>
        <w:rPr>
          <w:rFonts w:ascii="Calibri" w:eastAsia="Times New Roman" w:hAnsi="Calibri" w:cs="Arial"/>
        </w:rPr>
      </w:pPr>
      <w:r w:rsidRPr="00F32F9F">
        <w:rPr>
          <w:rFonts w:ascii="Times New Roman" w:eastAsia="Times New Roman" w:hAnsi="Times New Roman" w:cs="Times New Roman"/>
          <w:sz w:val="24"/>
          <w:szCs w:val="24"/>
        </w:rPr>
        <w:t>- выполнять пробные поисковые действия (упражнения) для выявления оптимального решения проблемы (задачи);</w:t>
      </w:r>
    </w:p>
    <w:p w:rsidR="00D20B30" w:rsidRPr="00F32F9F" w:rsidRDefault="00D20B30" w:rsidP="00D20B30">
      <w:pPr>
        <w:widowControl w:val="0"/>
        <w:numPr>
          <w:ilvl w:val="0"/>
          <w:numId w:val="11"/>
        </w:numPr>
        <w:shd w:val="clear" w:color="auto" w:fill="FFFFFF"/>
        <w:spacing w:after="0" w:line="360" w:lineRule="auto"/>
        <w:ind w:left="0" w:firstLine="0"/>
        <w:jc w:val="both"/>
        <w:rPr>
          <w:rFonts w:ascii="Calibri" w:eastAsia="Times New Roman" w:hAnsi="Calibri" w:cs="Arial"/>
        </w:rPr>
      </w:pPr>
      <w:r w:rsidRPr="00F32F9F">
        <w:rPr>
          <w:rFonts w:ascii="Times New Roman" w:eastAsia="Times New Roman" w:hAnsi="Times New Roman" w:cs="Times New Roman"/>
          <w:sz w:val="24"/>
          <w:szCs w:val="24"/>
        </w:rPr>
        <w:t>определять успешность выполнения своего задания (в диалоге с учителем).</w:t>
      </w:r>
    </w:p>
    <w:p w:rsidR="00D20B30" w:rsidRPr="00F32F9F" w:rsidRDefault="00D20B30" w:rsidP="00D20B30">
      <w:pPr>
        <w:widowControl w:val="0"/>
        <w:numPr>
          <w:ilvl w:val="0"/>
          <w:numId w:val="11"/>
        </w:numPr>
        <w:shd w:val="clear" w:color="auto" w:fill="FFFFFF"/>
        <w:spacing w:after="0" w:line="360" w:lineRule="auto"/>
        <w:ind w:left="0" w:firstLine="0"/>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shd w:val="clear" w:color="auto" w:fill="FFFFFB"/>
        </w:rPr>
        <w:t>самостоятельно ориентироваться в задании, где ученику предоставляется возможность выбора способов выполнения задания;</w:t>
      </w:r>
    </w:p>
    <w:p w:rsidR="00D20B30" w:rsidRPr="00F32F9F" w:rsidRDefault="00D20B30" w:rsidP="00D20B30">
      <w:pPr>
        <w:widowControl w:val="0"/>
        <w:numPr>
          <w:ilvl w:val="0"/>
          <w:numId w:val="11"/>
        </w:numPr>
        <w:shd w:val="clear" w:color="auto" w:fill="FFFFFF"/>
        <w:spacing w:after="0" w:line="360" w:lineRule="auto"/>
        <w:ind w:left="0" w:firstLine="0"/>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shd w:val="clear" w:color="auto" w:fill="FFFFFB"/>
        </w:rPr>
        <w:t>контролировать свои действия в процессе выполнения творческих заданий и после их завершения;</w:t>
      </w:r>
    </w:p>
    <w:p w:rsidR="00D20B30" w:rsidRPr="00F32F9F" w:rsidRDefault="00D20B30" w:rsidP="00D20B30">
      <w:pPr>
        <w:widowControl w:val="0"/>
        <w:numPr>
          <w:ilvl w:val="0"/>
          <w:numId w:val="11"/>
        </w:numPr>
        <w:shd w:val="clear" w:color="auto" w:fill="FFFFFF"/>
        <w:spacing w:after="0" w:line="360" w:lineRule="auto"/>
        <w:ind w:left="0" w:firstLine="0"/>
        <w:jc w:val="both"/>
        <w:rPr>
          <w:rFonts w:ascii="Calibri" w:eastAsia="Times New Roman" w:hAnsi="Calibri" w:cs="Arial"/>
        </w:rPr>
      </w:pPr>
      <w:r w:rsidRPr="00F32F9F">
        <w:rPr>
          <w:rFonts w:ascii="Times New Roman" w:eastAsia="Times New Roman" w:hAnsi="Times New Roman" w:cs="Times New Roman"/>
          <w:sz w:val="24"/>
          <w:szCs w:val="24"/>
        </w:rPr>
        <w:t>работая по плану, составленному с учителем, использовать необходимые средства (приспособления и музыкальные инструменты);</w:t>
      </w:r>
    </w:p>
    <w:p w:rsidR="00D20B30" w:rsidRPr="00F32F9F"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понимать смысл инструкции учителя;</w:t>
      </w:r>
    </w:p>
    <w:p w:rsidR="00D20B30" w:rsidRPr="00F32F9F"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lastRenderedPageBreak/>
        <w:t xml:space="preserve">определять план выполнения заданий под руководством учителя; </w:t>
      </w:r>
    </w:p>
    <w:p w:rsidR="00D20B30" w:rsidRPr="00F32F9F"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проговаривать последовательность действий;</w:t>
      </w:r>
    </w:p>
    <w:p w:rsidR="00D20B30" w:rsidRPr="00F32F9F"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использовать простые музыкальные инструменты (ложки, треугольник, бубен, маракасы); </w:t>
      </w:r>
    </w:p>
    <w:p w:rsidR="00D20B30" w:rsidRPr="00F32F9F"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выполнять практическую работу по предложенному учителем плану с опорой на образцы, рисунки, схемы; </w:t>
      </w:r>
    </w:p>
    <w:p w:rsidR="00D20B30" w:rsidRPr="00F32F9F"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учиться совместно с учителем и другими учениками давать эмоциональную оценку деятельности класса на уроке; </w:t>
      </w:r>
    </w:p>
    <w:p w:rsidR="00D20B30" w:rsidRPr="00F32F9F"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оценивать совместно с учителем или одноклассниками свои действия. </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b/>
          <w:sz w:val="24"/>
          <w:szCs w:val="24"/>
        </w:rPr>
        <w:t xml:space="preserve">Сформированные коммуникативные универсальные учебные действия </w:t>
      </w:r>
      <w:r w:rsidRPr="00F32F9F">
        <w:rPr>
          <w:rFonts w:ascii="Times New Roman" w:eastAsia="Times New Roman" w:hAnsi="Times New Roman" w:cs="Times New Roman"/>
          <w:sz w:val="24"/>
          <w:szCs w:val="24"/>
        </w:rPr>
        <w:t>проявляются в умении:</w:t>
      </w:r>
    </w:p>
    <w:p w:rsidR="00D20B30" w:rsidRPr="00F32F9F" w:rsidRDefault="00D20B30" w:rsidP="00D20B30">
      <w:pPr>
        <w:widowControl w:val="0"/>
        <w:numPr>
          <w:ilvl w:val="1"/>
          <w:numId w:val="14"/>
        </w:numPr>
        <w:shd w:val="clear" w:color="auto" w:fill="FFFFFF"/>
        <w:spacing w:after="0" w:line="360" w:lineRule="auto"/>
        <w:ind w:left="0" w:firstLine="0"/>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выражать собственное эмоциональное отношение к музыкальному произведению;</w:t>
      </w:r>
    </w:p>
    <w:p w:rsidR="00D20B30" w:rsidRPr="00F32F9F" w:rsidRDefault="00D20B30" w:rsidP="00D20B30">
      <w:pPr>
        <w:widowControl w:val="0"/>
        <w:numPr>
          <w:ilvl w:val="1"/>
          <w:numId w:val="14"/>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выражать эмпатию и выявлять выраженные в музыке настроения и чувства, передавать свои чувства и эмоции на основе творческого самовыражения;</w:t>
      </w:r>
    </w:p>
    <w:p w:rsidR="00D20B30" w:rsidRPr="00F32F9F"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отвечать на вопросы учителя, товарищей по классу, участвовать в диалоге на уроке; </w:t>
      </w:r>
    </w:p>
    <w:p w:rsidR="00D20B30" w:rsidRPr="00F32F9F"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соблюдать нормы речевого этикета в творческом взаимодействии;</w:t>
      </w:r>
    </w:p>
    <w:p w:rsidR="00D20B30" w:rsidRPr="00F32F9F"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принимать участие в коллективных работах, работе в парах и группах; </w:t>
      </w:r>
    </w:p>
    <w:p w:rsidR="00D20B30" w:rsidRPr="00F32F9F"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контролировать свои действия при совместной работе;</w:t>
      </w:r>
    </w:p>
    <w:p w:rsidR="00D20B30" w:rsidRPr="00F32F9F"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договариваться с партнерами и приходить к общему решению; </w:t>
      </w:r>
    </w:p>
    <w:p w:rsidR="00D20B30" w:rsidRPr="00F32F9F"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осуществлять работу над проектом (думать, рассуждать вслух, спорить, делиться своим жизненным опытом, разбираться в предлагаемом задании, способах его выполнения, выстраивать цепочку своих действий).</w:t>
      </w:r>
    </w:p>
    <w:p w:rsidR="00D20B30" w:rsidRPr="00F32F9F"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shd w:val="clear" w:color="auto" w:fill="FFFFFB"/>
        </w:rPr>
        <w:t>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D20B30" w:rsidRPr="00F32F9F" w:rsidRDefault="00D20B30" w:rsidP="00D20B30">
      <w:pPr>
        <w:widowControl w:val="0"/>
        <w:numPr>
          <w:ilvl w:val="0"/>
          <w:numId w:val="12"/>
        </w:numPr>
        <w:shd w:val="clear" w:color="auto" w:fill="FFFFFF"/>
        <w:spacing w:after="0" w:line="360" w:lineRule="auto"/>
        <w:ind w:left="0" w:hanging="357"/>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художественно-практических задач,</w:t>
      </w:r>
    </w:p>
    <w:p w:rsidR="00D20B30" w:rsidRPr="00F32F9F" w:rsidRDefault="00D20B30" w:rsidP="00D20B30">
      <w:pPr>
        <w:widowControl w:val="0"/>
        <w:numPr>
          <w:ilvl w:val="0"/>
          <w:numId w:val="12"/>
        </w:numPr>
        <w:shd w:val="clear" w:color="auto" w:fill="FFFFFF"/>
        <w:spacing w:after="0" w:line="360" w:lineRule="auto"/>
        <w:ind w:left="0" w:hanging="357"/>
        <w:contextualSpacing/>
        <w:jc w:val="both"/>
        <w:rPr>
          <w:rFonts w:ascii="Times New Roman" w:eastAsia="Calibri" w:hAnsi="Times New Roman" w:cs="Times New Roman"/>
          <w:sz w:val="24"/>
          <w:szCs w:val="24"/>
          <w:lang w:eastAsia="ru-RU"/>
        </w:rPr>
      </w:pPr>
      <w:r w:rsidRPr="00F32F9F">
        <w:rPr>
          <w:rFonts w:ascii="Times New Roman" w:eastAsia="Calibri" w:hAnsi="Times New Roman" w:cs="Times New Roman"/>
          <w:sz w:val="24"/>
          <w:szCs w:val="24"/>
          <w:lang w:eastAsia="ru-RU"/>
        </w:rPr>
        <w:t xml:space="preserve"> действовать самостоятельно при разрешении проблемно-творческих ситуаций в повседневной жизни.</w:t>
      </w:r>
    </w:p>
    <w:p w:rsidR="00D20B30" w:rsidRPr="00F32F9F" w:rsidRDefault="00D20B30" w:rsidP="00D20B30">
      <w:pPr>
        <w:suppressAutoHyphens/>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Предметные результаты </w:t>
      </w:r>
    </w:p>
    <w:p w:rsidR="00D20B30" w:rsidRPr="00F32F9F" w:rsidRDefault="00D20B30" w:rsidP="00D20B30">
      <w:pPr>
        <w:spacing w:after="0" w:line="360" w:lineRule="auto"/>
        <w:contextualSpacing/>
        <w:jc w:val="both"/>
        <w:rPr>
          <w:rFonts w:ascii="Times New Roman" w:eastAsia="Calibri" w:hAnsi="Times New Roman" w:cs="Times New Roman"/>
          <w:bCs/>
          <w:sz w:val="24"/>
          <w:szCs w:val="24"/>
        </w:rPr>
      </w:pPr>
      <w:r w:rsidRPr="00F32F9F">
        <w:rPr>
          <w:rFonts w:ascii="Times New Roman" w:eastAsia="Calibri" w:hAnsi="Times New Roman" w:cs="Times New Roman"/>
          <w:bCs/>
          <w:sz w:val="24"/>
          <w:szCs w:val="24"/>
        </w:rPr>
        <w:t>По итогам обучения во 2 классе можно проверять сформированность следующих знаний, представлений и умений:</w:t>
      </w:r>
    </w:p>
    <w:p w:rsidR="00D20B30" w:rsidRPr="00F32F9F" w:rsidRDefault="00D20B30" w:rsidP="00D20B30">
      <w:pPr>
        <w:widowControl w:val="0"/>
        <w:numPr>
          <w:ilvl w:val="1"/>
          <w:numId w:val="15"/>
        </w:numPr>
        <w:shd w:val="clear" w:color="auto" w:fill="FFFFFF"/>
        <w:spacing w:after="0" w:line="360" w:lineRule="auto"/>
        <w:ind w:left="0" w:firstLine="0"/>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воспринимать музыку и выражать свое отношение к музыкальным произведениям;</w:t>
      </w:r>
    </w:p>
    <w:p w:rsidR="00D20B30" w:rsidRPr="00F32F9F" w:rsidRDefault="00D20B30" w:rsidP="00D20B30">
      <w:pPr>
        <w:widowControl w:val="0"/>
        <w:numPr>
          <w:ilvl w:val="0"/>
          <w:numId w:val="15"/>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понимать содержание, интонационно-образный смысл произведений разных жанров и стилей;</w:t>
      </w:r>
    </w:p>
    <w:p w:rsidR="00D20B30" w:rsidRPr="00F32F9F" w:rsidRDefault="00D20B30" w:rsidP="00D20B30">
      <w:pPr>
        <w:widowControl w:val="0"/>
        <w:numPr>
          <w:ilvl w:val="1"/>
          <w:numId w:val="15"/>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эмоционально и осознанно относиться к музыке различных направлений: фольклору, музыке религиозной традиции, классической и современной; </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lastRenderedPageBreak/>
        <w:t>- познакомится с достижениями национальной, российской и мировой музыкальной культуры и традициями, многообразием музыкального фольклора России («Музыка в народном стиле»), образцами народной и профессиональной музыки;</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исполнение певческого материала в диапазоне до1- до2;</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интонировать и выравнивать звучание на всем диапазоне.</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правильно интонировать выученные песни в составе группы и индивидуально,</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четко выдерживать ритмический рисунок произведения без сопровождения учителя и инструмента.</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совместно согласованно петь. Одновременное начало и исполнение пения.</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правильно формировать гласные и отчетливо произносить согласные звуки в зависимости от смыслового отношения слова в тексте песни.</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эмоционально отзываться и реагировать на музыку различного характера.</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различать звуки по высоте (высокие-низкие) и длительности (долгие-короткие).</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представления о плавном и отрывистом проведении мелодии в музыкальных произведениях.</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представления о различных музыкальных коллективах: ансамбль, оркестр.</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знание названий музыкальных инструментов и их звучания: орган, арфа, флейта.</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играть на простых доступных музыкальных ударно-шумовых инструментах (ложки, трещотка, треугольник, металлофон, бубен).</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знать названия и различать музыкальные коллективы (хор, ансамбль, оркестр);</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-различать музыкальные интонации в образах;</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-знать названия произведений для детей П.И. Чайковского.</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интонационно выделять гласные звуки в зависимости от смыслового отношения слова в тексте песни;</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воспринимать музыкальные произведения с ярко выраженным жизненным содержанием, определять их характер и настроение.</w:t>
      </w:r>
    </w:p>
    <w:p w:rsidR="00D20B30" w:rsidRPr="00F32F9F" w:rsidRDefault="00D20B30" w:rsidP="00D20B30">
      <w:pPr>
        <w:widowControl w:val="0"/>
        <w:numPr>
          <w:ilvl w:val="0"/>
          <w:numId w:val="16"/>
        </w:numPr>
        <w:tabs>
          <w:tab w:val="num" w:pos="0"/>
        </w:tabs>
        <w:spacing w:after="0" w:line="360" w:lineRule="auto"/>
        <w:ind w:left="0" w:firstLine="0"/>
        <w:textAlignment w:val="baseline"/>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bdr w:val="none" w:sz="0" w:space="0" w:color="auto" w:frame="1"/>
          <w:lang w:eastAsia="ru-RU"/>
        </w:rPr>
        <w:t>различать пение соло и хором.</w:t>
      </w:r>
    </w:p>
    <w:p w:rsidR="00D20B30" w:rsidRPr="00F32F9F" w:rsidRDefault="00D20B30" w:rsidP="00D20B30">
      <w:pPr>
        <w:widowControl w:val="0"/>
        <w:numPr>
          <w:ilvl w:val="0"/>
          <w:numId w:val="16"/>
        </w:numPr>
        <w:spacing w:after="0" w:line="360" w:lineRule="auto"/>
        <w:ind w:left="0" w:firstLine="0"/>
        <w:rPr>
          <w:rFonts w:ascii="Calibri" w:eastAsia="Times New Roman" w:hAnsi="Calibri" w:cs="Times New Roman"/>
          <w:sz w:val="24"/>
          <w:szCs w:val="24"/>
          <w:lang w:eastAsia="ru-RU"/>
        </w:rPr>
      </w:pPr>
      <w:r w:rsidRPr="00F32F9F">
        <w:rPr>
          <w:rFonts w:ascii="Times New Roman" w:eastAsia="Times New Roman" w:hAnsi="Times New Roman" w:cs="Times New Roman"/>
          <w:sz w:val="24"/>
          <w:szCs w:val="24"/>
          <w:lang w:eastAsia="ru-RU"/>
        </w:rPr>
        <w:t>Различать на слух танец, песню и марш</w:t>
      </w:r>
    </w:p>
    <w:p w:rsidR="00D20B30" w:rsidRPr="00F32F9F" w:rsidRDefault="00D20B30" w:rsidP="00D20B30">
      <w:pPr>
        <w:widowControl w:val="0"/>
        <w:numPr>
          <w:ilvl w:val="0"/>
          <w:numId w:val="16"/>
        </w:numPr>
        <w:spacing w:after="0" w:line="360" w:lineRule="auto"/>
        <w:ind w:left="0" w:firstLine="0"/>
        <w:rPr>
          <w:rFonts w:ascii="Calibri" w:eastAsia="Times New Roman" w:hAnsi="Calibri" w:cs="Times New Roman"/>
          <w:sz w:val="24"/>
          <w:szCs w:val="24"/>
          <w:lang w:eastAsia="ru-RU"/>
        </w:rPr>
      </w:pPr>
      <w:r w:rsidRPr="00F32F9F">
        <w:rPr>
          <w:rFonts w:ascii="Times New Roman" w:eastAsia="Times New Roman" w:hAnsi="Times New Roman" w:cs="Times New Roman"/>
          <w:sz w:val="24"/>
          <w:szCs w:val="24"/>
          <w:lang w:eastAsia="ru-RU"/>
        </w:rPr>
        <w:t>Описывать словами разнообразные по содержанию музыкальные произведения: маршевая, плясовая, весёлая, грустная и напевная</w:t>
      </w:r>
    </w:p>
    <w:p w:rsidR="00D20B30" w:rsidRPr="00F32F9F" w:rsidRDefault="00D20B30" w:rsidP="00D20B30">
      <w:pPr>
        <w:widowControl w:val="0"/>
        <w:numPr>
          <w:ilvl w:val="0"/>
          <w:numId w:val="16"/>
        </w:numPr>
        <w:spacing w:after="0" w:line="360" w:lineRule="auto"/>
        <w:ind w:left="0" w:firstLine="0"/>
        <w:rPr>
          <w:rFonts w:ascii="Calibri" w:eastAsia="Times New Roman" w:hAnsi="Calibri" w:cs="Times New Roman"/>
          <w:sz w:val="24"/>
          <w:szCs w:val="24"/>
          <w:lang w:eastAsia="ru-RU"/>
        </w:rPr>
      </w:pPr>
      <w:r w:rsidRPr="00F32F9F">
        <w:rPr>
          <w:rFonts w:ascii="Times New Roman" w:eastAsia="Times New Roman" w:hAnsi="Times New Roman" w:cs="Times New Roman"/>
          <w:sz w:val="24"/>
          <w:szCs w:val="24"/>
          <w:lang w:eastAsia="ru-RU"/>
        </w:rPr>
        <w:t>Определять в песне запев, припев, вступление, заключение</w:t>
      </w:r>
    </w:p>
    <w:p w:rsidR="00D20B30" w:rsidRPr="00F32F9F" w:rsidRDefault="00D20B30" w:rsidP="00D20B30">
      <w:pPr>
        <w:widowControl w:val="0"/>
        <w:numPr>
          <w:ilvl w:val="0"/>
          <w:numId w:val="16"/>
        </w:numPr>
        <w:spacing w:after="0" w:line="360" w:lineRule="auto"/>
        <w:ind w:left="0" w:firstLine="0"/>
        <w:rPr>
          <w:rFonts w:ascii="Calibri" w:eastAsia="Times New Roman" w:hAnsi="Calibri" w:cs="Times New Roman"/>
          <w:sz w:val="24"/>
          <w:szCs w:val="24"/>
          <w:lang w:eastAsia="ru-RU"/>
        </w:rPr>
      </w:pPr>
      <w:r w:rsidRPr="00F32F9F">
        <w:rPr>
          <w:rFonts w:ascii="Times New Roman" w:eastAsia="Times New Roman" w:hAnsi="Times New Roman" w:cs="Times New Roman"/>
          <w:sz w:val="24"/>
          <w:szCs w:val="24"/>
          <w:lang w:eastAsia="ru-RU"/>
        </w:rPr>
        <w:t>Выразительно петь выученную песню с простыми динамическими оттенками</w:t>
      </w:r>
    </w:p>
    <w:p w:rsidR="00D20B30" w:rsidRPr="00F32F9F" w:rsidRDefault="00D20B30" w:rsidP="00D20B30">
      <w:pPr>
        <w:widowControl w:val="0"/>
        <w:numPr>
          <w:ilvl w:val="0"/>
          <w:numId w:val="16"/>
        </w:numPr>
        <w:spacing w:after="0" w:line="360" w:lineRule="auto"/>
        <w:ind w:left="0" w:firstLine="0"/>
        <w:rPr>
          <w:rFonts w:ascii="Calibri" w:eastAsia="Times New Roman" w:hAnsi="Calibri" w:cs="Times New Roman"/>
          <w:sz w:val="24"/>
          <w:szCs w:val="24"/>
          <w:lang w:eastAsia="ru-RU"/>
        </w:rPr>
      </w:pPr>
      <w:r w:rsidRPr="00F32F9F">
        <w:rPr>
          <w:rFonts w:ascii="Times New Roman" w:eastAsia="Times New Roman" w:hAnsi="Times New Roman" w:cs="Times New Roman"/>
          <w:sz w:val="24"/>
          <w:szCs w:val="24"/>
          <w:lang w:eastAsia="ru-RU"/>
        </w:rPr>
        <w:t>Играть на ложках песню-прибаутку на повторяющихся нотах</w:t>
      </w:r>
    </w:p>
    <w:p w:rsidR="00D20B30" w:rsidRPr="00F32F9F" w:rsidRDefault="00D20B30" w:rsidP="00D20B30">
      <w:pPr>
        <w:widowControl w:val="0"/>
        <w:spacing w:after="0" w:line="360" w:lineRule="auto"/>
        <w:jc w:val="both"/>
        <w:rPr>
          <w:rFonts w:ascii="Times New Roman" w:eastAsia="Calibri" w:hAnsi="Times New Roman" w:cs="Times New Roman"/>
          <w:b/>
          <w:i/>
          <w:sz w:val="24"/>
          <w:szCs w:val="24"/>
        </w:rPr>
      </w:pPr>
      <w:r w:rsidRPr="00F32F9F">
        <w:rPr>
          <w:rFonts w:ascii="Times New Roman" w:eastAsia="Times New Roman" w:hAnsi="Times New Roman" w:cs="Times New Roman"/>
          <w:b/>
          <w:i/>
          <w:sz w:val="24"/>
          <w:szCs w:val="24"/>
        </w:rPr>
        <w:t>Примеры контрольно-оценочных мероприятий:</w:t>
      </w:r>
    </w:p>
    <w:p w:rsidR="00D20B30" w:rsidRPr="00F32F9F" w:rsidRDefault="00D20B30" w:rsidP="00D20B30">
      <w:pPr>
        <w:widowControl w:val="0"/>
        <w:spacing w:after="0" w:line="360" w:lineRule="auto"/>
        <w:jc w:val="both"/>
        <w:rPr>
          <w:rFonts w:ascii="Times New Roman" w:eastAsia="Times New Roman" w:hAnsi="Times New Roman" w:cs="Times New Roman"/>
          <w:b/>
          <w:i/>
          <w:sz w:val="24"/>
          <w:szCs w:val="24"/>
        </w:rPr>
      </w:pPr>
      <w:r w:rsidRPr="00F32F9F">
        <w:rPr>
          <w:rFonts w:ascii="Times New Roman" w:eastAsia="Times New Roman" w:hAnsi="Times New Roman" w:cs="Times New Roman"/>
          <w:b/>
          <w:i/>
          <w:sz w:val="24"/>
          <w:szCs w:val="24"/>
        </w:rPr>
        <w:t>Определение характера музыкального произведения.</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Проигрывается (воспроизводится) отрывок музыкального произведения. Дети могут отвечать вербально или по инструкции производить определенные движения (произведения в этом случае следуют одно за другим – по музыкальной строфе каждого).</w:t>
      </w:r>
    </w:p>
    <w:p w:rsidR="00D20B30" w:rsidRPr="00F32F9F" w:rsidRDefault="00D20B30" w:rsidP="00D20B30">
      <w:pPr>
        <w:widowControl w:val="0"/>
        <w:spacing w:after="0" w:line="360" w:lineRule="auto"/>
        <w:jc w:val="both"/>
        <w:rPr>
          <w:rFonts w:ascii="Times New Roman" w:eastAsia="Times New Roman" w:hAnsi="Times New Roman" w:cs="Times New Roman"/>
          <w:b/>
          <w:i/>
          <w:sz w:val="24"/>
          <w:szCs w:val="24"/>
        </w:rPr>
      </w:pPr>
      <w:r w:rsidRPr="00F32F9F">
        <w:rPr>
          <w:rFonts w:ascii="Times New Roman" w:eastAsia="Times New Roman" w:hAnsi="Times New Roman" w:cs="Times New Roman"/>
          <w:b/>
          <w:i/>
          <w:sz w:val="24"/>
          <w:szCs w:val="24"/>
        </w:rPr>
        <w:lastRenderedPageBreak/>
        <w:t>Угадывание музыкального произведения по первым тактам музыки.</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Проигрывается первая строфа музыкального произведения. Чем раньше дети угадывают, тем лучше.</w:t>
      </w:r>
    </w:p>
    <w:p w:rsidR="00D20B30" w:rsidRPr="00F32F9F" w:rsidRDefault="00D20B30" w:rsidP="00D20B30">
      <w:pPr>
        <w:widowControl w:val="0"/>
        <w:spacing w:after="0" w:line="360" w:lineRule="auto"/>
        <w:jc w:val="both"/>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Проверка остальных знаний проводится сходным образом.</w:t>
      </w:r>
    </w:p>
    <w:p w:rsidR="00D20B30" w:rsidRPr="00F32F9F" w:rsidRDefault="00D20B30" w:rsidP="00D20B30">
      <w:pPr>
        <w:widowControl w:val="0"/>
        <w:spacing w:after="0" w:line="360" w:lineRule="auto"/>
        <w:jc w:val="both"/>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 xml:space="preserve">Текущий контроль: </w:t>
      </w:r>
    </w:p>
    <w:p w:rsidR="00D20B30" w:rsidRPr="00F32F9F" w:rsidRDefault="00D20B30" w:rsidP="00D20B30">
      <w:pPr>
        <w:widowControl w:val="0"/>
        <w:spacing w:after="0" w:line="360" w:lineRule="auto"/>
        <w:jc w:val="both"/>
        <w:rPr>
          <w:rFonts w:ascii="Times New Roman" w:eastAsia="Times New Roman" w:hAnsi="Times New Roman" w:cs="Times New Roman"/>
          <w:b/>
          <w:i/>
          <w:sz w:val="24"/>
          <w:szCs w:val="24"/>
        </w:rPr>
      </w:pPr>
      <w:r w:rsidRPr="00F32F9F">
        <w:rPr>
          <w:rFonts w:ascii="Times New Roman" w:eastAsia="Times New Roman" w:hAnsi="Times New Roman" w:cs="Times New Roman"/>
          <w:b/>
          <w:i/>
          <w:sz w:val="24"/>
          <w:szCs w:val="24"/>
        </w:rPr>
        <w:t xml:space="preserve">А) оценка качества работы на уроке. </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Проводится по следующим параметрам (условная балльная оценка):</w:t>
      </w:r>
    </w:p>
    <w:p w:rsidR="00D20B30" w:rsidRPr="00F32F9F" w:rsidRDefault="00D20B30" w:rsidP="00D20B30">
      <w:pPr>
        <w:widowControl w:val="0"/>
        <w:spacing w:after="0" w:line="360" w:lineRule="auto"/>
        <w:jc w:val="both"/>
        <w:rPr>
          <w:rFonts w:ascii="Times New Roman" w:eastAsia="Times New Roman" w:hAnsi="Times New Roman" w:cs="Times New Roman"/>
          <w:b/>
          <w:i/>
          <w:sz w:val="24"/>
          <w:szCs w:val="24"/>
        </w:rPr>
      </w:pPr>
      <w:r w:rsidRPr="00F32F9F">
        <w:rPr>
          <w:rFonts w:ascii="Times New Roman" w:eastAsia="Times New Roman" w:hAnsi="Times New Roman" w:cs="Times New Roman"/>
          <w:b/>
          <w:i/>
          <w:sz w:val="24"/>
          <w:szCs w:val="24"/>
        </w:rPr>
        <w:t>Адекватность действий:</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5 – выполняет задания, целенаправлен, решает поставленные задачи адекватным способом.</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4 – выполняет задания, может уходить от задания, решать поставленную задачу недостаточно адекватными способами, но подобные проявления удалось скорректировать.</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3 – затрудняется выполнить задание, но это удается скорректировать. Поведение не способствует выполнению задания.</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2 – задание не выполняет, коррекция не удается. Поведение препятствует выполнению задания партнерами по взаимодействию.</w:t>
      </w:r>
    </w:p>
    <w:p w:rsidR="00D20B30" w:rsidRPr="00F32F9F" w:rsidRDefault="00D20B30" w:rsidP="00D20B30">
      <w:pPr>
        <w:widowControl w:val="0"/>
        <w:spacing w:after="0" w:line="360" w:lineRule="auto"/>
        <w:jc w:val="both"/>
        <w:rPr>
          <w:rFonts w:ascii="Times New Roman" w:eastAsia="Times New Roman" w:hAnsi="Times New Roman" w:cs="Times New Roman"/>
          <w:b/>
          <w:i/>
          <w:sz w:val="24"/>
          <w:szCs w:val="24"/>
        </w:rPr>
      </w:pPr>
      <w:r w:rsidRPr="00F32F9F">
        <w:rPr>
          <w:rFonts w:ascii="Times New Roman" w:eastAsia="Times New Roman" w:hAnsi="Times New Roman" w:cs="Times New Roman"/>
          <w:b/>
          <w:i/>
          <w:sz w:val="24"/>
          <w:szCs w:val="24"/>
        </w:rPr>
        <w:t>Правильность действий:</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5 – выполняет задание правильно или нужна небольшая (стимулирующая, организующая) помощь</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4 - выполняет задание правильно, но нужна небольшая обучающая помощь</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3 – выполняет задание правильно, но нужна существенная обучающая помощь</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2 – задание не выполняет, помощь не принимает.</w:t>
      </w:r>
    </w:p>
    <w:p w:rsidR="00D20B30" w:rsidRPr="00F32F9F" w:rsidRDefault="00D20B30" w:rsidP="00D20B30">
      <w:pPr>
        <w:widowControl w:val="0"/>
        <w:spacing w:after="0" w:line="360" w:lineRule="auto"/>
        <w:jc w:val="both"/>
        <w:rPr>
          <w:rFonts w:ascii="Times New Roman" w:eastAsia="Times New Roman" w:hAnsi="Times New Roman" w:cs="Times New Roman"/>
          <w:b/>
          <w:i/>
          <w:sz w:val="24"/>
          <w:szCs w:val="24"/>
        </w:rPr>
      </w:pPr>
      <w:r w:rsidRPr="00F32F9F">
        <w:rPr>
          <w:rFonts w:ascii="Times New Roman" w:eastAsia="Times New Roman" w:hAnsi="Times New Roman" w:cs="Times New Roman"/>
          <w:b/>
          <w:i/>
          <w:sz w:val="24"/>
          <w:szCs w:val="24"/>
        </w:rPr>
        <w:t>Вербальное оформление ответов:</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5 – оформление ответа грамматически и стилистически правильное или с минимальными недочетами.</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4 – недочеты в построении фразы или словоупотреблении, не затрудняющие понимание.</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3 – Неточное словоупотребление, смысл фраз улавливается с трудом или шаблонный ответ, копирование ответа предшественника.</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2 – ответ представляет собой отдельные, иногда не связанные по смыслу, слова.</w:t>
      </w:r>
    </w:p>
    <w:p w:rsidR="00D20B30" w:rsidRPr="00F32F9F" w:rsidRDefault="00D20B30" w:rsidP="00D20B30">
      <w:pPr>
        <w:widowControl w:val="0"/>
        <w:spacing w:after="0" w:line="360" w:lineRule="auto"/>
        <w:jc w:val="both"/>
        <w:rPr>
          <w:rFonts w:ascii="Times New Roman" w:eastAsia="Times New Roman" w:hAnsi="Times New Roman" w:cs="Times New Roman"/>
          <w:b/>
          <w:i/>
          <w:sz w:val="24"/>
          <w:szCs w:val="24"/>
        </w:rPr>
      </w:pPr>
      <w:r w:rsidRPr="00F32F9F">
        <w:rPr>
          <w:rFonts w:ascii="Times New Roman" w:eastAsia="Times New Roman" w:hAnsi="Times New Roman" w:cs="Times New Roman"/>
          <w:b/>
          <w:i/>
          <w:sz w:val="24"/>
          <w:szCs w:val="24"/>
        </w:rPr>
        <w:t>Качество выполнения работы.</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rPr>
        <w:t xml:space="preserve">5 – </w:t>
      </w:r>
      <w:r w:rsidRPr="00F32F9F">
        <w:rPr>
          <w:rFonts w:ascii="Times New Roman" w:eastAsia="Times New Roman" w:hAnsi="Times New Roman" w:cs="Times New Roman"/>
          <w:bCs/>
          <w:sz w:val="24"/>
          <w:szCs w:val="24"/>
          <w:lang w:eastAsia="ru-RU"/>
        </w:rPr>
        <w:t>определяет музыкальные образы произведений, примерное содержание прослушанных музыкальных произведений, основные музыкальные профессии, специальности, жанровые особенности программной музыки, основные понятия и музыкальные термины, эмоционально откликается на музыку разных жанров, самостоятельно выделяет незнакомые слова в текстах песен и выясняет их значения, сопоставляет характер настроения произведений, не нарушает вокальную линию песни.</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rPr>
        <w:t xml:space="preserve">4 – </w:t>
      </w:r>
      <w:r w:rsidRPr="00F32F9F">
        <w:rPr>
          <w:rFonts w:ascii="Times New Roman" w:eastAsia="Times New Roman" w:hAnsi="Times New Roman" w:cs="Times New Roman"/>
          <w:bCs/>
          <w:sz w:val="24"/>
          <w:szCs w:val="24"/>
          <w:lang w:eastAsia="ru-RU"/>
        </w:rPr>
        <w:t xml:space="preserve">определяет музыкальные образы любимых сказочных героев, основные понятия и музыкальные термины, знает определения: «песня», «мелодия», «аккомпанемент», различает </w:t>
      </w:r>
      <w:r w:rsidRPr="00F32F9F">
        <w:rPr>
          <w:rFonts w:ascii="Times New Roman" w:eastAsia="Times New Roman" w:hAnsi="Times New Roman" w:cs="Times New Roman"/>
          <w:bCs/>
          <w:sz w:val="24"/>
          <w:szCs w:val="24"/>
          <w:lang w:eastAsia="ru-RU"/>
        </w:rPr>
        <w:lastRenderedPageBreak/>
        <w:t>высокие, низкие, долгие и короткие звуки.</w:t>
      </w:r>
    </w:p>
    <w:p w:rsidR="00D20B30" w:rsidRPr="00F32F9F"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rPr>
        <w:t>3 –</w:t>
      </w:r>
      <w:r>
        <w:rPr>
          <w:rFonts w:ascii="Times New Roman" w:eastAsia="Times New Roman" w:hAnsi="Times New Roman" w:cs="Times New Roman"/>
          <w:sz w:val="24"/>
          <w:szCs w:val="24"/>
        </w:rPr>
        <w:t xml:space="preserve"> </w:t>
      </w:r>
      <w:r w:rsidRPr="00F32F9F">
        <w:rPr>
          <w:rFonts w:ascii="Times New Roman" w:eastAsia="Times New Roman" w:hAnsi="Times New Roman" w:cs="Times New Roman"/>
          <w:bCs/>
          <w:sz w:val="24"/>
          <w:szCs w:val="24"/>
          <w:lang w:eastAsia="ru-RU"/>
        </w:rPr>
        <w:t>определяет роль музыки в повседневной жизни человека, музыкальные инструменты и их звучание, жанры музыки (песня, танец, марш).</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Итоговая оценка может быть установлена с учетом </w:t>
      </w:r>
      <w:r w:rsidRPr="00F32F9F">
        <w:rPr>
          <w:rFonts w:ascii="Times New Roman" w:eastAsia="Times New Roman" w:hAnsi="Times New Roman" w:cs="Times New Roman"/>
          <w:b/>
          <w:i/>
          <w:sz w:val="24"/>
          <w:szCs w:val="24"/>
        </w:rPr>
        <w:t>балльных показателей</w:t>
      </w:r>
      <w:r w:rsidRPr="00F32F9F">
        <w:rPr>
          <w:rFonts w:ascii="Times New Roman" w:eastAsia="Times New Roman" w:hAnsi="Times New Roman" w:cs="Times New Roman"/>
          <w:sz w:val="24"/>
          <w:szCs w:val="24"/>
        </w:rPr>
        <w:t>:</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 18-20 баллов – «отлично».</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13-17 баллов – «хорошо».</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10-12 баллов - «удовлетворительно».</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Текущий контроль должен быть постоянным, а не эпизодическим. </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Рубежный контроль (по завершению раздела). Успешность выполнения заданий на обобщающих уроках, ориентировка в представляемых проектах.</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Оценка «отлично» ставится при основном соответствии перечисленным выше требованиям текущего контроля.</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Оценка «хорошо» ставится при наличии различных недочетов по выделенным параметрам.</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Оценка «удовлетворительно» ставится при соответствии минимальным требованиям по всем выделенным разделам. </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Оценка «неудовлетворительно» означает отсутствие необходимых навыков. </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Форма проведения занятий – комбинированный урок.</w:t>
      </w:r>
    </w:p>
    <w:p w:rsidR="00D20B30" w:rsidRPr="00F32F9F" w:rsidRDefault="00D20B30" w:rsidP="00D20B30">
      <w:pPr>
        <w:widowControl w:val="0"/>
        <w:spacing w:after="0" w:line="360" w:lineRule="auto"/>
        <w:jc w:val="center"/>
        <w:rPr>
          <w:rFonts w:ascii="Times New Roman" w:eastAsia="Times New Roman" w:hAnsi="Times New Roman" w:cs="Times New Roman"/>
          <w:b/>
          <w:sz w:val="24"/>
          <w:szCs w:val="24"/>
        </w:rPr>
      </w:pPr>
    </w:p>
    <w:p w:rsidR="00D20B30" w:rsidRPr="00F32F9F" w:rsidRDefault="00D20B30" w:rsidP="00D20B30">
      <w:pPr>
        <w:widowControl w:val="0"/>
        <w:spacing w:after="0" w:line="360" w:lineRule="auto"/>
        <w:jc w:val="center"/>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 xml:space="preserve">ОСНОВНОЕ СОДЕРЖАНИЕ УЧЕБНОГО ПРЕДМЕТА </w:t>
      </w:r>
    </w:p>
    <w:p w:rsidR="00D20B30" w:rsidRPr="00F32F9F" w:rsidRDefault="00D20B30" w:rsidP="00D20B30">
      <w:pPr>
        <w:widowControl w:val="0"/>
        <w:spacing w:after="0" w:line="360" w:lineRule="auto"/>
        <w:jc w:val="center"/>
        <w:rPr>
          <w:rFonts w:ascii="Times New Roman" w:eastAsia="Times New Roman" w:hAnsi="Times New Roman" w:cs="Times New Roman"/>
          <w:b/>
          <w:sz w:val="24"/>
          <w:szCs w:val="24"/>
        </w:rPr>
      </w:pP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b/>
          <w:sz w:val="24"/>
          <w:szCs w:val="24"/>
        </w:rPr>
        <w:t>Музыка в жизни человека. (15 часов)</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Обобщённое представление об основных образно</w:t>
      </w:r>
      <w:r w:rsidRPr="00F32F9F">
        <w:rPr>
          <w:rFonts w:ascii="Times New Roman" w:eastAsia="Times New Roman" w:hAnsi="Times New Roman" w:cs="Times New Roman"/>
          <w:sz w:val="24"/>
          <w:szCs w:val="24"/>
        </w:rPr>
        <w:softHyphen/>
        <w:t>-эмоциональных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w:t>
      </w:r>
      <w:r w:rsidRPr="00F32F9F">
        <w:rPr>
          <w:rFonts w:ascii="Times New Roman" w:eastAsia="Times New Roman" w:hAnsi="Times New Roman" w:cs="Times New Roman"/>
          <w:sz w:val="24"/>
          <w:szCs w:val="24"/>
        </w:rPr>
        <w:softHyphen/>
        <w:t xml:space="preserve">драматизации. </w:t>
      </w:r>
    </w:p>
    <w:p w:rsidR="00D20B30" w:rsidRPr="00F32F9F" w:rsidRDefault="00D20B30" w:rsidP="00D20B30">
      <w:pPr>
        <w:widowControl w:val="0"/>
        <w:tabs>
          <w:tab w:val="left" w:pos="2924"/>
          <w:tab w:val="left" w:pos="5780"/>
          <w:tab w:val="left" w:pos="8426"/>
        </w:tabs>
        <w:spacing w:after="0" w:line="360" w:lineRule="auto"/>
        <w:jc w:val="both"/>
        <w:rPr>
          <w:rFonts w:ascii="Times New Roman" w:eastAsia="Times New Roman" w:hAnsi="Times New Roman" w:cs="Times New Roman"/>
          <w:b/>
          <w:spacing w:val="-3"/>
          <w:sz w:val="24"/>
          <w:szCs w:val="24"/>
        </w:rPr>
      </w:pPr>
      <w:r w:rsidRPr="00F32F9F">
        <w:rPr>
          <w:rFonts w:ascii="Times New Roman" w:eastAsia="Times New Roman" w:hAnsi="Times New Roman" w:cs="Times New Roman"/>
          <w:b/>
          <w:spacing w:val="-3"/>
          <w:sz w:val="24"/>
          <w:szCs w:val="24"/>
        </w:rPr>
        <w:t>Основные</w:t>
      </w:r>
      <w:r w:rsidRPr="00F32F9F">
        <w:rPr>
          <w:rFonts w:ascii="Times New Roman" w:eastAsia="Times New Roman" w:hAnsi="Times New Roman" w:cs="Times New Roman"/>
          <w:b/>
          <w:spacing w:val="-3"/>
          <w:sz w:val="24"/>
          <w:szCs w:val="24"/>
        </w:rPr>
        <w:tab/>
        <w:t>закономерности</w:t>
      </w:r>
      <w:r w:rsidRPr="00F32F9F">
        <w:rPr>
          <w:rFonts w:ascii="Times New Roman" w:eastAsia="Times New Roman" w:hAnsi="Times New Roman" w:cs="Times New Roman"/>
          <w:b/>
          <w:spacing w:val="-3"/>
          <w:sz w:val="24"/>
          <w:szCs w:val="24"/>
        </w:rPr>
        <w:tab/>
        <w:t>музыкального искусства.</w:t>
      </w:r>
      <w:r>
        <w:rPr>
          <w:rFonts w:ascii="Times New Roman" w:eastAsia="Times New Roman" w:hAnsi="Times New Roman" w:cs="Times New Roman"/>
          <w:b/>
          <w:spacing w:val="-3"/>
          <w:sz w:val="24"/>
          <w:szCs w:val="24"/>
        </w:rPr>
        <w:t xml:space="preserve"> </w:t>
      </w:r>
      <w:r w:rsidRPr="00F32F9F">
        <w:rPr>
          <w:rFonts w:ascii="Times New Roman" w:eastAsia="Times New Roman" w:hAnsi="Times New Roman" w:cs="Times New Roman"/>
          <w:b/>
          <w:spacing w:val="-3"/>
          <w:sz w:val="24"/>
          <w:szCs w:val="24"/>
        </w:rPr>
        <w:t>(11 часов)</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Интонации музыкальные и речевые. Сходство и различия. Интонация — источник музыкальной речи. Основные средства</w:t>
      </w:r>
      <w:r>
        <w:rPr>
          <w:rFonts w:ascii="Times New Roman" w:eastAsia="Times New Roman" w:hAnsi="Times New Roman" w:cs="Times New Roman"/>
          <w:sz w:val="24"/>
          <w:szCs w:val="24"/>
        </w:rPr>
        <w:t xml:space="preserve"> </w:t>
      </w:r>
      <w:r w:rsidRPr="00F32F9F">
        <w:rPr>
          <w:rFonts w:ascii="Times New Roman" w:eastAsia="Times New Roman" w:hAnsi="Times New Roman" w:cs="Times New Roman"/>
          <w:sz w:val="24"/>
          <w:szCs w:val="24"/>
        </w:rPr>
        <w:t>музыкальной выразительности (мелодия, ритм, темп, динамика, тембр, лад и</w:t>
      </w:r>
      <w:r>
        <w:rPr>
          <w:rFonts w:ascii="Times New Roman" w:eastAsia="Times New Roman" w:hAnsi="Times New Roman" w:cs="Times New Roman"/>
          <w:sz w:val="24"/>
          <w:szCs w:val="24"/>
        </w:rPr>
        <w:t xml:space="preserve"> </w:t>
      </w:r>
      <w:r w:rsidRPr="00F32F9F">
        <w:rPr>
          <w:rFonts w:ascii="Times New Roman" w:eastAsia="Times New Roman" w:hAnsi="Times New Roman" w:cs="Times New Roman"/>
          <w:sz w:val="24"/>
          <w:szCs w:val="24"/>
        </w:rPr>
        <w:t>др.).</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b/>
          <w:sz w:val="24"/>
          <w:szCs w:val="24"/>
        </w:rPr>
        <w:t>Музыкальная картина мира. (8 часов)</w:t>
      </w:r>
    </w:p>
    <w:p w:rsidR="00D20B30" w:rsidRPr="00F32F9F" w:rsidRDefault="00D20B30" w:rsidP="00D20B30">
      <w:pPr>
        <w:widowControl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lastRenderedPageBreak/>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D20B30" w:rsidRDefault="00D20B30" w:rsidP="00D20B30">
      <w:pPr>
        <w:pStyle w:val="a5"/>
        <w:spacing w:line="360" w:lineRule="auto"/>
        <w:jc w:val="center"/>
        <w:rPr>
          <w:rFonts w:ascii="Times New Roman" w:hAnsi="Times New Roman" w:cs="Times New Roman"/>
          <w:b/>
          <w:sz w:val="28"/>
          <w:szCs w:val="28"/>
        </w:rPr>
      </w:pPr>
      <w:r>
        <w:rPr>
          <w:rFonts w:ascii="Times New Roman" w:hAnsi="Times New Roman" w:cs="Times New Roman"/>
          <w:b/>
          <w:sz w:val="28"/>
          <w:szCs w:val="28"/>
        </w:rPr>
        <w:t>3 класс</w:t>
      </w:r>
    </w:p>
    <w:p w:rsidR="00D20B30" w:rsidRPr="00CD03B3" w:rsidRDefault="00D20B30" w:rsidP="00D20B30">
      <w:pPr>
        <w:widowControl w:val="0"/>
        <w:spacing w:after="0" w:line="360" w:lineRule="auto"/>
        <w:ind w:firstLine="709"/>
        <w:contextualSpacing/>
        <w:jc w:val="center"/>
        <w:rPr>
          <w:rFonts w:ascii="Times New Roman" w:eastAsia="Times New Roman" w:hAnsi="Times New Roman" w:cs="Times New Roman"/>
          <w:b/>
          <w:sz w:val="24"/>
          <w:szCs w:val="24"/>
        </w:rPr>
      </w:pPr>
      <w:r w:rsidRPr="00CD03B3">
        <w:rPr>
          <w:rFonts w:ascii="Times New Roman" w:eastAsia="Times New Roman" w:hAnsi="Times New Roman" w:cs="Times New Roman"/>
          <w:b/>
          <w:sz w:val="24"/>
          <w:szCs w:val="24"/>
        </w:rPr>
        <w:t>ПЛАНИРУЕМЫЕ РЕЗУЛЬТАТЫ ОСВОЕНИЯ ПРЕДМЕТА</w:t>
      </w:r>
    </w:p>
    <w:p w:rsidR="00D20B30" w:rsidRPr="00CD03B3" w:rsidRDefault="00D20B30" w:rsidP="00D20B30">
      <w:pPr>
        <w:widowControl w:val="0"/>
        <w:spacing w:after="0" w:line="360" w:lineRule="auto"/>
        <w:ind w:firstLine="709"/>
        <w:contextualSpacing/>
        <w:jc w:val="center"/>
        <w:rPr>
          <w:rFonts w:ascii="Times New Roman" w:eastAsia="Times New Roman" w:hAnsi="Times New Roman" w:cs="Times New Roman"/>
          <w:b/>
          <w:i/>
          <w:sz w:val="24"/>
          <w:szCs w:val="24"/>
        </w:rPr>
      </w:pPr>
    </w:p>
    <w:p w:rsidR="00D20B30" w:rsidRPr="00CD03B3" w:rsidRDefault="00D20B30" w:rsidP="00D20B30">
      <w:pPr>
        <w:widowControl w:val="0"/>
        <w:spacing w:after="0" w:line="360" w:lineRule="auto"/>
        <w:ind w:firstLine="709"/>
        <w:jc w:val="both"/>
        <w:rPr>
          <w:rFonts w:ascii="Times New Roman" w:hAnsi="Times New Roman" w:cs="Times New Roman"/>
          <w:b/>
          <w:i/>
          <w:sz w:val="24"/>
          <w:szCs w:val="24"/>
        </w:rPr>
      </w:pPr>
      <w:r w:rsidRPr="00CD03B3">
        <w:rPr>
          <w:rFonts w:ascii="Times New Roman" w:eastAsia="Times New Roman" w:hAnsi="Times New Roman" w:cs="Times New Roman"/>
          <w:b/>
          <w:i/>
          <w:sz w:val="24"/>
          <w:szCs w:val="24"/>
        </w:rPr>
        <w:t xml:space="preserve">Личностные результаты </w:t>
      </w:r>
      <w:r w:rsidRPr="00CD03B3">
        <w:rPr>
          <w:rFonts w:ascii="Times New Roman" w:eastAsia="Times New Roman" w:hAnsi="Times New Roman" w:cs="Times New Roman"/>
          <w:sz w:val="24"/>
          <w:szCs w:val="24"/>
        </w:rPr>
        <w:t xml:space="preserve">освоения </w:t>
      </w:r>
      <w:r>
        <w:rPr>
          <w:rFonts w:ascii="Times New Roman" w:eastAsia="Times New Roman" w:hAnsi="Times New Roman" w:cs="Times New Roman"/>
          <w:sz w:val="24"/>
          <w:szCs w:val="24"/>
        </w:rPr>
        <w:t>РП</w:t>
      </w:r>
      <w:r w:rsidRPr="00CD03B3">
        <w:rPr>
          <w:rFonts w:ascii="Times New Roman" w:eastAsia="Times New Roman" w:hAnsi="Times New Roman" w:cs="Times New Roman"/>
          <w:sz w:val="24"/>
          <w:szCs w:val="24"/>
        </w:rPr>
        <w:t xml:space="preserve"> для 3-го класса по учебному предмету «Музыка» оцениваются по следующим направлениям:</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b/>
          <w:i/>
          <w:sz w:val="24"/>
          <w:szCs w:val="24"/>
        </w:rPr>
        <w:t xml:space="preserve">Осознание себя как гражданина России </w:t>
      </w:r>
      <w:r w:rsidRPr="00CD03B3">
        <w:rPr>
          <w:rFonts w:ascii="Times New Roman" w:eastAsia="Times New Roman" w:hAnsi="Times New Roman" w:cs="Times New Roman"/>
          <w:sz w:val="24"/>
          <w:szCs w:val="24"/>
        </w:rPr>
        <w:t>проявляется в:</w:t>
      </w:r>
    </w:p>
    <w:p w:rsidR="00D20B30" w:rsidRPr="00CD03B3" w:rsidRDefault="00D20B30" w:rsidP="00D20B30">
      <w:pPr>
        <w:widowControl w:val="0"/>
        <w:numPr>
          <w:ilvl w:val="0"/>
          <w:numId w:val="17"/>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проявлении чувства гордости за музыкальную культуру и искусство Красноярского края, своего народа, России;</w:t>
      </w:r>
    </w:p>
    <w:p w:rsidR="00D20B30" w:rsidRPr="00CD03B3" w:rsidRDefault="00D20B30" w:rsidP="00D20B30">
      <w:pPr>
        <w:widowControl w:val="0"/>
        <w:numPr>
          <w:ilvl w:val="0"/>
          <w:numId w:val="17"/>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осознании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D20B30" w:rsidRPr="00CD03B3" w:rsidRDefault="00D20B30" w:rsidP="00D20B30">
      <w:pPr>
        <w:widowControl w:val="0"/>
        <w:numPr>
          <w:ilvl w:val="0"/>
          <w:numId w:val="17"/>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целостном, социально ориентированном взгляде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D20B30" w:rsidRPr="00CD03B3" w:rsidRDefault="00D20B30" w:rsidP="00D20B30">
      <w:pPr>
        <w:widowControl w:val="0"/>
        <w:numPr>
          <w:ilvl w:val="0"/>
          <w:numId w:val="17"/>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понимании историко-географического образа России (территория, границы географические особенности, многонациональность, основные исторические события; государственная символика, гимн, праздники, права и обязанности гражданина.</w:t>
      </w:r>
    </w:p>
    <w:p w:rsidR="00D20B30" w:rsidRPr="00CD03B3" w:rsidRDefault="00D20B30" w:rsidP="00D20B30">
      <w:pPr>
        <w:widowControl w:val="0"/>
        <w:numPr>
          <w:ilvl w:val="0"/>
          <w:numId w:val="17"/>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проявлении уважения к семье, к музыкальной культуре своего народа и других народов, населяющих Россию.</w:t>
      </w:r>
    </w:p>
    <w:p w:rsidR="00D20B30" w:rsidRPr="00CD03B3" w:rsidRDefault="00D20B30" w:rsidP="00D20B30">
      <w:pPr>
        <w:widowControl w:val="0"/>
        <w:numPr>
          <w:ilvl w:val="0"/>
          <w:numId w:val="17"/>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shd w:val="clear" w:color="auto" w:fill="FFFFFF"/>
        </w:rPr>
        <w:t>освоении нравственно-эстетического и социально-исторического опыта народов, проживающих на территории России, отражённого в музыкальной культуре;</w:t>
      </w:r>
    </w:p>
    <w:p w:rsidR="00D20B30" w:rsidRPr="00CD03B3" w:rsidRDefault="00D20B30" w:rsidP="00D20B30">
      <w:pPr>
        <w:widowControl w:val="0"/>
        <w:numPr>
          <w:ilvl w:val="0"/>
          <w:numId w:val="17"/>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shd w:val="clear" w:color="auto" w:fill="FFFFFF"/>
        </w:rPr>
        <w:t>изучении этнокультурных традиций;</w:t>
      </w:r>
    </w:p>
    <w:p w:rsidR="00D20B30" w:rsidRPr="00CD03B3" w:rsidRDefault="00D20B30" w:rsidP="00D20B30">
      <w:pPr>
        <w:widowControl w:val="0"/>
        <w:numPr>
          <w:ilvl w:val="0"/>
          <w:numId w:val="17"/>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уважительном отношении к произведениям музыкального искусства других народов нашей страны и мира в целом;</w:t>
      </w:r>
    </w:p>
    <w:p w:rsidR="00D20B30" w:rsidRPr="00CD03B3" w:rsidRDefault="00D20B30" w:rsidP="00D20B30">
      <w:pPr>
        <w:widowControl w:val="0"/>
        <w:numPr>
          <w:ilvl w:val="0"/>
          <w:numId w:val="17"/>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понимании особой роли музыки в жизни общества и каждого отдельного человека;</w:t>
      </w:r>
    </w:p>
    <w:p w:rsidR="00D20B30" w:rsidRPr="00CD03B3"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стремлении пополнить свои знания о различных музыкальных произведениях, композиторах России, мира</w:t>
      </w:r>
    </w:p>
    <w:p w:rsidR="00D20B30" w:rsidRPr="00CD03B3"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коммуникации с детьми, независимо от их этнокультурной принадлежности.</w:t>
      </w:r>
    </w:p>
    <w:p w:rsidR="00D20B30" w:rsidRPr="00CD03B3" w:rsidRDefault="00D20B30" w:rsidP="00D20B30">
      <w:pPr>
        <w:widowControl w:val="0"/>
        <w:numPr>
          <w:ilvl w:val="0"/>
          <w:numId w:val="8"/>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осознавать себя как члена общества, народа, представителя страны и государства.</w:t>
      </w:r>
    </w:p>
    <w:p w:rsidR="00D20B30" w:rsidRPr="00CD03B3" w:rsidRDefault="00D20B30" w:rsidP="00D20B30">
      <w:pPr>
        <w:widowControl w:val="0"/>
        <w:numPr>
          <w:ilvl w:val="0"/>
          <w:numId w:val="8"/>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bCs/>
          <w:sz w:val="24"/>
          <w:szCs w:val="24"/>
        </w:rPr>
        <w:t>проявлять</w:t>
      </w:r>
      <w:r w:rsidRPr="00CD03B3">
        <w:rPr>
          <w:rFonts w:ascii="Times New Roman" w:eastAsia="Times New Roman" w:hAnsi="Times New Roman" w:cs="Times New Roman"/>
          <w:sz w:val="24"/>
          <w:szCs w:val="24"/>
        </w:rPr>
        <w:t xml:space="preserve"> чувство любви к России, народу, малой родине, в осознанном желании служить Отечеству.</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b/>
          <w:i/>
          <w:sz w:val="24"/>
          <w:szCs w:val="24"/>
        </w:rPr>
        <w:t xml:space="preserve">Освоение социальной роли ученика </w:t>
      </w:r>
      <w:r w:rsidRPr="00CD03B3">
        <w:rPr>
          <w:rFonts w:ascii="Times New Roman" w:eastAsia="Times New Roman" w:hAnsi="Times New Roman" w:cs="Times New Roman"/>
          <w:sz w:val="24"/>
          <w:szCs w:val="24"/>
        </w:rPr>
        <w:t>проявляется в:</w:t>
      </w:r>
    </w:p>
    <w:p w:rsidR="00D20B30" w:rsidRPr="00CD03B3" w:rsidRDefault="00D20B30" w:rsidP="00D20B30">
      <w:pPr>
        <w:spacing w:after="0" w:line="360" w:lineRule="auto"/>
        <w:contextualSpacing/>
        <w:jc w:val="both"/>
        <w:rPr>
          <w:rFonts w:ascii="Times New Roman" w:eastAsia="Times New Roman" w:hAnsi="Times New Roman" w:cs="Times New Roman"/>
          <w:sz w:val="24"/>
          <w:szCs w:val="24"/>
        </w:rPr>
      </w:pPr>
    </w:p>
    <w:p w:rsidR="00D20B30" w:rsidRPr="00CD03B3"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lastRenderedPageBreak/>
        <w:t>проявлении ответственного поведения (сдерживание данного слова, выполнение взятых на себя обязательств);</w:t>
      </w:r>
    </w:p>
    <w:p w:rsidR="00D20B30" w:rsidRPr="00CD03B3"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стремлении быть успешным (проявлять инициативу в достижении положительного результата, стремление получить максимально возможный положительный результат);</w:t>
      </w:r>
    </w:p>
    <w:p w:rsidR="00D20B30" w:rsidRPr="00CD03B3"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подчинении дисциплинарным требованиям;</w:t>
      </w:r>
    </w:p>
    <w:p w:rsidR="00D20B30" w:rsidRPr="00CD03B3"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стремлении давать социально одобряемые ответы на вопросы об отношении к музыкальному творчеству;</w:t>
      </w:r>
    </w:p>
    <w:p w:rsidR="00D20B30" w:rsidRPr="00CD03B3" w:rsidRDefault="00D20B30" w:rsidP="00D20B30">
      <w:pPr>
        <w:spacing w:after="0" w:line="360" w:lineRule="auto"/>
        <w:contextualSpacing/>
        <w:jc w:val="both"/>
        <w:rPr>
          <w:rFonts w:ascii="Times New Roman" w:eastAsia="Times New Roman" w:hAnsi="Times New Roman" w:cs="Times New Roman"/>
          <w:sz w:val="24"/>
          <w:szCs w:val="24"/>
        </w:rPr>
      </w:pPr>
    </w:p>
    <w:p w:rsidR="00D20B30" w:rsidRPr="00CD03B3" w:rsidRDefault="00D20B30" w:rsidP="00D20B30">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b/>
          <w:i/>
          <w:sz w:val="24"/>
          <w:szCs w:val="24"/>
        </w:rPr>
        <w:t xml:space="preserve">Сформированность навыков продуктивной межличностной коммуникации </w:t>
      </w:r>
      <w:r w:rsidRPr="00CD03B3">
        <w:rPr>
          <w:rFonts w:ascii="Times New Roman" w:eastAsia="Calibri" w:hAnsi="Times New Roman" w:cs="Times New Roman"/>
          <w:sz w:val="24"/>
          <w:szCs w:val="24"/>
        </w:rPr>
        <w:t>проявляется в:</w:t>
      </w:r>
    </w:p>
    <w:p w:rsidR="00D20B30" w:rsidRPr="00CD03B3" w:rsidRDefault="00D20B30" w:rsidP="00D20B30">
      <w:pPr>
        <w:widowControl w:val="0"/>
        <w:numPr>
          <w:ilvl w:val="0"/>
          <w:numId w:val="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задавать вопросы по теме;</w:t>
      </w:r>
    </w:p>
    <w:p w:rsidR="00D20B30" w:rsidRPr="00CD03B3" w:rsidRDefault="00D20B30" w:rsidP="00D20B30">
      <w:pPr>
        <w:widowControl w:val="0"/>
        <w:numPr>
          <w:ilvl w:val="0"/>
          <w:numId w:val="18"/>
        </w:numPr>
        <w:tabs>
          <w:tab w:val="left" w:pos="0"/>
          <w:tab w:val="left" w:pos="993"/>
          <w:tab w:val="left" w:pos="1418"/>
        </w:tabs>
        <w:spacing w:after="0" w:line="360" w:lineRule="auto"/>
        <w:ind w:left="0" w:firstLine="0"/>
        <w:contextualSpacing/>
        <w:jc w:val="both"/>
        <w:rPr>
          <w:rFonts w:ascii="Times New Roman" w:eastAsia="Calibri" w:hAnsi="Times New Roman" w:cs="Times New Roman"/>
          <w:kern w:val="2"/>
          <w:sz w:val="24"/>
          <w:szCs w:val="24"/>
        </w:rPr>
      </w:pPr>
      <w:r w:rsidRPr="00CD03B3">
        <w:rPr>
          <w:rFonts w:ascii="Times New Roman" w:eastAsia="Calibri" w:hAnsi="Times New Roman" w:cs="Times New Roman"/>
          <w:sz w:val="24"/>
          <w:szCs w:val="24"/>
        </w:rPr>
        <w:t>умении получать и уточнять информацию от партнера, учителя;</w:t>
      </w:r>
    </w:p>
    <w:p w:rsidR="00D20B30" w:rsidRPr="00CD03B3" w:rsidRDefault="00D20B30" w:rsidP="00D20B30">
      <w:pPr>
        <w:widowControl w:val="0"/>
        <w:numPr>
          <w:ilvl w:val="0"/>
          <w:numId w:val="18"/>
        </w:numPr>
        <w:tabs>
          <w:tab w:val="left" w:pos="0"/>
          <w:tab w:val="left" w:pos="993"/>
          <w:tab w:val="left" w:pos="1418"/>
        </w:tabs>
        <w:spacing w:after="0" w:line="360" w:lineRule="auto"/>
        <w:ind w:left="0" w:firstLine="0"/>
        <w:contextualSpacing/>
        <w:jc w:val="both"/>
        <w:rPr>
          <w:rFonts w:ascii="Times New Roman" w:eastAsia="Calibri" w:hAnsi="Times New Roman" w:cs="Times New Roman"/>
          <w:kern w:val="2"/>
          <w:sz w:val="24"/>
          <w:szCs w:val="24"/>
        </w:rPr>
      </w:pPr>
      <w:r w:rsidRPr="00CD03B3">
        <w:rPr>
          <w:rFonts w:ascii="Times New Roman" w:eastAsia="Calibri" w:hAnsi="Times New Roman" w:cs="Times New Roman"/>
          <w:kern w:val="2"/>
          <w:sz w:val="24"/>
          <w:szCs w:val="24"/>
        </w:rPr>
        <w:t>умении описывать свои впечатления, говорить об испытываемых эмоциях, намерениях в отношении музыкальных произведений, исполняемых и прослушанных;</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умении контролировать импульсивные желания, вербальную агрессию;</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объяснять что-либо, выслушивать объяснение или мнение коммуникативного партнера (ребенка и взрослого, знакомого и малознакомого);</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b/>
          <w:i/>
          <w:sz w:val="24"/>
          <w:szCs w:val="24"/>
        </w:rPr>
      </w:pPr>
      <w:r w:rsidRPr="00CD03B3">
        <w:rPr>
          <w:rFonts w:ascii="Times New Roman" w:eastAsia="Calibri" w:hAnsi="Times New Roman" w:cs="Times New Roman"/>
          <w:sz w:val="24"/>
          <w:szCs w:val="24"/>
        </w:rPr>
        <w:t>способности вежливо отказываться от нежелательных предложений;</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проявлении внимания к настроению партнера по общению;</w:t>
      </w:r>
    </w:p>
    <w:p w:rsidR="00D20B30" w:rsidRPr="00CD03B3" w:rsidRDefault="00D20B30" w:rsidP="00D20B30">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b/>
          <w:i/>
          <w:sz w:val="24"/>
          <w:szCs w:val="24"/>
        </w:rPr>
        <w:t xml:space="preserve">Сформированность социально одобряемого (этичного) поведения </w:t>
      </w:r>
      <w:r w:rsidRPr="00CD03B3">
        <w:rPr>
          <w:rFonts w:ascii="Times New Roman" w:eastAsia="Calibri" w:hAnsi="Times New Roman" w:cs="Times New Roman"/>
          <w:sz w:val="24"/>
          <w:szCs w:val="24"/>
        </w:rPr>
        <w:t>проявляется в:</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использовании форм речевого этикета в различных учебных ситуациях;</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умении анализировать свои переживания и поступки, ориентируясь в нравственном содержании собственных поступков и поступков других людей, находить общие нравственные категории в культуре разных народов.</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уважительном отношении к чужому мнению;</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умении сочувствовать при затруднениях и неприятностях, выражать согласие (стремление) помочь.</w:t>
      </w:r>
    </w:p>
    <w:p w:rsidR="00D20B30" w:rsidRPr="00CD03B3" w:rsidRDefault="00D20B30" w:rsidP="00D20B30">
      <w:pPr>
        <w:widowControl w:val="0"/>
        <w:numPr>
          <w:ilvl w:val="0"/>
          <w:numId w:val="18"/>
        </w:numPr>
        <w:suppressAutoHyphens/>
        <w:spacing w:after="0" w:line="360" w:lineRule="auto"/>
        <w:ind w:left="0" w:firstLine="0"/>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развитии доброжелательности и эмоциональной отзывчивости, понимания и сопереживания чувствам одноклассников;</w:t>
      </w:r>
    </w:p>
    <w:p w:rsidR="00D20B30" w:rsidRPr="00CD03B3" w:rsidRDefault="00D20B30" w:rsidP="00D20B30">
      <w:pPr>
        <w:widowControl w:val="0"/>
        <w:numPr>
          <w:ilvl w:val="0"/>
          <w:numId w:val="18"/>
        </w:numPr>
        <w:suppressAutoHyphens/>
        <w:spacing w:after="0" w:line="360" w:lineRule="auto"/>
        <w:ind w:left="0" w:firstLine="0"/>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уважительном отношении к творческим результатам;</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уважительном отношении к культурным традициям других народов, понимание того, что каждый музыкальный материал является результатом чьего-то творчества, самовыражения одноклассников, людей.</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b/>
          <w:i/>
          <w:sz w:val="24"/>
          <w:szCs w:val="24"/>
        </w:rPr>
        <w:t xml:space="preserve">Сформированность эстетических потребностей, ценностей и чувств </w:t>
      </w:r>
      <w:r w:rsidRPr="00CD03B3">
        <w:rPr>
          <w:rFonts w:ascii="Times New Roman" w:eastAsia="Times New Roman" w:hAnsi="Times New Roman" w:cs="Times New Roman"/>
          <w:sz w:val="24"/>
          <w:szCs w:val="24"/>
        </w:rPr>
        <w:t>проявляется в:</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Проявлении эстетических чувств на основе знакомства с разными направлениями музыкального искусства.</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проявлении интереса к музыкальным произведениям разных жанров и направлений</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умении самостоятельно замечать красоту музыки</w:t>
      </w:r>
    </w:p>
    <w:p w:rsidR="00D20B30" w:rsidRPr="00CD03B3" w:rsidRDefault="00D20B30" w:rsidP="00D20B30">
      <w:pPr>
        <w:widowControl w:val="0"/>
        <w:numPr>
          <w:ilvl w:val="0"/>
          <w:numId w:val="18"/>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lastRenderedPageBreak/>
        <w:t>проявлении эстетических потребностей, потребностей в общении с музыкальным искусством, природой, потребностей в творческом отношении к окружающему миру;</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b/>
          <w:i/>
          <w:sz w:val="24"/>
          <w:szCs w:val="24"/>
        </w:rPr>
        <w:t xml:space="preserve">Сформированность знаний об окружающем природном и социальном мире и позитивного отношения к нему </w:t>
      </w:r>
      <w:r w:rsidRPr="00CD03B3">
        <w:rPr>
          <w:rFonts w:ascii="Times New Roman" w:eastAsia="Times New Roman" w:hAnsi="Times New Roman" w:cs="Times New Roman"/>
          <w:sz w:val="24"/>
          <w:szCs w:val="24"/>
        </w:rPr>
        <w:t>проявляется в:</w:t>
      </w:r>
    </w:p>
    <w:p w:rsidR="00D20B30" w:rsidRPr="00CD03B3" w:rsidRDefault="00D20B30" w:rsidP="00D20B30">
      <w:pPr>
        <w:widowControl w:val="0"/>
        <w:numPr>
          <w:ilvl w:val="0"/>
          <w:numId w:val="10"/>
        </w:numPr>
        <w:spacing w:after="0" w:line="360" w:lineRule="auto"/>
        <w:ind w:left="0"/>
        <w:contextualSpacing/>
        <w:jc w:val="both"/>
        <w:rPr>
          <w:rFonts w:ascii="Times New Roman" w:eastAsia="Calibri" w:hAnsi="Times New Roman" w:cs="Times New Roman"/>
          <w:sz w:val="24"/>
          <w:szCs w:val="24"/>
        </w:rPr>
      </w:pPr>
      <w:r w:rsidRPr="00CD03B3">
        <w:rPr>
          <w:rFonts w:ascii="Times New Roman" w:eastAsia="Times New Roman" w:hAnsi="Times New Roman" w:cs="Times New Roman"/>
          <w:sz w:val="24"/>
          <w:szCs w:val="24"/>
          <w:lang w:eastAsia="ru-RU"/>
        </w:rPr>
        <w:t>осознании важности   эстетической красоты музыки</w:t>
      </w:r>
      <w:r w:rsidRPr="00CD03B3">
        <w:rPr>
          <w:rFonts w:ascii="Times New Roman" w:eastAsia="Calibri" w:hAnsi="Times New Roman" w:cs="Times New Roman"/>
          <w:sz w:val="24"/>
          <w:szCs w:val="24"/>
        </w:rPr>
        <w:t>;</w:t>
      </w:r>
    </w:p>
    <w:p w:rsidR="00D20B30" w:rsidRPr="00CD03B3" w:rsidRDefault="00D20B30" w:rsidP="00D20B30">
      <w:pPr>
        <w:widowControl w:val="0"/>
        <w:numPr>
          <w:ilvl w:val="0"/>
          <w:numId w:val="10"/>
        </w:numPr>
        <w:shd w:val="clear" w:color="auto" w:fill="FFFFFF"/>
        <w:spacing w:after="0" w:line="360" w:lineRule="auto"/>
        <w:ind w:left="0" w:firstLine="0"/>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shd w:val="clear" w:color="auto" w:fill="FFFFFF"/>
        </w:rPr>
        <w:t>демонстрировании целостной картины мира, художественной и духовной культуры, как продукта творческой музыкальной деятельности человека, осмысления содержания предметного мира и его единства с миром музыки;</w:t>
      </w:r>
    </w:p>
    <w:p w:rsidR="00D20B30" w:rsidRPr="00CD03B3" w:rsidRDefault="00D20B30" w:rsidP="00D20B30">
      <w:pPr>
        <w:widowControl w:val="0"/>
        <w:spacing w:after="0" w:line="360" w:lineRule="auto"/>
        <w:jc w:val="both"/>
        <w:rPr>
          <w:rFonts w:ascii="Times New Roman" w:hAnsi="Times New Roman" w:cs="Times New Roman"/>
          <w:sz w:val="24"/>
          <w:szCs w:val="24"/>
        </w:rPr>
      </w:pPr>
      <w:r w:rsidRPr="00CD03B3">
        <w:rPr>
          <w:rFonts w:ascii="Times New Roman" w:eastAsia="Times New Roman" w:hAnsi="Times New Roman" w:cs="Times New Roman"/>
          <w:sz w:val="24"/>
          <w:szCs w:val="24"/>
        </w:rPr>
        <w:t>- знании функций профессий музыкальной направленности;</w:t>
      </w:r>
    </w:p>
    <w:p w:rsidR="00D20B30" w:rsidRPr="00CD03B3" w:rsidRDefault="00D20B30" w:rsidP="00D20B30">
      <w:pPr>
        <w:shd w:val="clear" w:color="auto" w:fill="FFFFFF"/>
        <w:spacing w:after="0" w:line="360" w:lineRule="auto"/>
        <w:contextualSpacing/>
        <w:jc w:val="both"/>
        <w:rPr>
          <w:rFonts w:ascii="Times New Roman" w:eastAsia="Calibri" w:hAnsi="Times New Roman" w:cs="Times New Roman"/>
          <w:b/>
          <w:i/>
          <w:sz w:val="24"/>
          <w:szCs w:val="24"/>
        </w:rPr>
      </w:pPr>
      <w:r w:rsidRPr="00CD03B3">
        <w:rPr>
          <w:rFonts w:ascii="Times New Roman" w:eastAsia="Calibri" w:hAnsi="Times New Roman" w:cs="Times New Roman"/>
          <w:b/>
          <w:i/>
          <w:sz w:val="24"/>
          <w:szCs w:val="24"/>
        </w:rPr>
        <w:t xml:space="preserve">Сформированность самосознания, в т.ч. адекватных представлений о собственных возможностях и ограничениях </w:t>
      </w:r>
      <w:r w:rsidRPr="00CD03B3">
        <w:rPr>
          <w:rFonts w:ascii="Times New Roman" w:eastAsia="Calibri" w:hAnsi="Times New Roman" w:cs="Times New Roman"/>
          <w:sz w:val="24"/>
          <w:szCs w:val="24"/>
        </w:rPr>
        <w:t>проявляется в:</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sz w:val="24"/>
          <w:szCs w:val="24"/>
          <w:shd w:val="clear" w:color="auto" w:fill="FFFFFF"/>
        </w:rPr>
        <w:t>- желании успеха и достижений, творческой самореализации, интереса к музыке;</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осознании своих затруднений, потребностей;</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анализировать причины успехов и неудач;</w:t>
      </w:r>
    </w:p>
    <w:p w:rsidR="00D20B30" w:rsidRPr="00CD03B3" w:rsidRDefault="00D20B30" w:rsidP="00D20B30">
      <w:pPr>
        <w:widowControl w:val="0"/>
        <w:numPr>
          <w:ilvl w:val="0"/>
          <w:numId w:val="18"/>
        </w:numPr>
        <w:suppressAutoHyphens/>
        <w:spacing w:after="0" w:line="360" w:lineRule="auto"/>
        <w:ind w:left="0" w:firstLine="0"/>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мотивации к музыкальному творчеству, бережному отношению к художественным и духовным ценностям; </w:t>
      </w:r>
    </w:p>
    <w:p w:rsidR="00D20B30" w:rsidRPr="00CD03B3" w:rsidRDefault="00D20B30" w:rsidP="00D20B30">
      <w:pPr>
        <w:widowControl w:val="0"/>
        <w:numPr>
          <w:ilvl w:val="0"/>
          <w:numId w:val="18"/>
        </w:numPr>
        <w:tabs>
          <w:tab w:val="num" w:pos="0"/>
          <w:tab w:val="num" w:pos="927"/>
        </w:tabs>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адекватных представлениях о собственных возможностях в музыкальном творчестве;</w:t>
      </w:r>
    </w:p>
    <w:p w:rsidR="00D20B30" w:rsidRPr="00CD03B3" w:rsidRDefault="00D20B30" w:rsidP="00D20B30">
      <w:pPr>
        <w:widowControl w:val="0"/>
        <w:numPr>
          <w:ilvl w:val="0"/>
          <w:numId w:val="18"/>
        </w:numPr>
        <w:tabs>
          <w:tab w:val="num" w:pos="0"/>
          <w:tab w:val="num" w:pos="927"/>
        </w:tabs>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стремлении получить одобряемый результат своей деятельности,</w:t>
      </w:r>
    </w:p>
    <w:p w:rsidR="00D20B30" w:rsidRPr="00CD03B3" w:rsidRDefault="00D20B30" w:rsidP="00D20B30">
      <w:pPr>
        <w:spacing w:after="0" w:line="360" w:lineRule="auto"/>
        <w:contextualSpacing/>
        <w:jc w:val="both"/>
        <w:rPr>
          <w:rFonts w:ascii="Times New Roman" w:eastAsia="Calibri" w:hAnsi="Times New Roman" w:cs="Times New Roman"/>
          <w:b/>
          <w:i/>
          <w:sz w:val="24"/>
          <w:szCs w:val="24"/>
        </w:rPr>
      </w:pPr>
      <w:r w:rsidRPr="00CD03B3">
        <w:rPr>
          <w:rFonts w:ascii="Times New Roman" w:eastAsia="Calibri" w:hAnsi="Times New Roman" w:cs="Times New Roman"/>
          <w:b/>
          <w:i/>
          <w:sz w:val="24"/>
          <w:szCs w:val="24"/>
        </w:rPr>
        <w:t>Овладение основами музыкальной деятельности, необходимой в разных жизненных сферах проявляется в умениях:</w:t>
      </w:r>
    </w:p>
    <w:p w:rsidR="00D20B30" w:rsidRPr="00CD03B3" w:rsidRDefault="00D20B30" w:rsidP="00D20B30">
      <w:pPr>
        <w:widowControl w:val="0"/>
        <w:numPr>
          <w:ilvl w:val="0"/>
          <w:numId w:val="18"/>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rPr>
        <w:t xml:space="preserve">называть и объяснять свои чувства и ощущения от музыкальных произведений, объяснять свое отношение к поступкам с позиции общечеловеческих нравственных ценностей; </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признавать человеческую жизнь и существование живого в природе и материальном мире в целом как величайшей ценности, как основы для подлинного сознания.</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переживать чувства красоты, гармонии, её совершенства, сохранять и приумножать её богатства, отражая их в музыкальном творчестве, </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bCs/>
          <w:sz w:val="24"/>
          <w:szCs w:val="24"/>
        </w:rPr>
        <w:t>стремиться</w:t>
      </w:r>
      <w:r w:rsidRPr="00CD03B3">
        <w:rPr>
          <w:rFonts w:ascii="Times New Roman" w:eastAsia="Times New Roman" w:hAnsi="Times New Roman" w:cs="Times New Roman"/>
          <w:sz w:val="24"/>
          <w:szCs w:val="24"/>
        </w:rPr>
        <w:t xml:space="preserve"> к добру, самосовершенствованию и самореализации, соблюдать принципы здорового образа жизни в единстве его составляющих: физическом, психическом и социально-нравственном здоровье.</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сострадать и проявлять милосердие, стремление помочь ближнему, как проявление высшей человеческой способности - любви.</w:t>
      </w:r>
    </w:p>
    <w:p w:rsidR="00D20B30" w:rsidRPr="00CD03B3" w:rsidRDefault="00D20B30" w:rsidP="00D20B30">
      <w:pPr>
        <w:widowControl w:val="0"/>
        <w:numPr>
          <w:ilvl w:val="0"/>
          <w:numId w:val="18"/>
        </w:numPr>
        <w:spacing w:after="0" w:line="360" w:lineRule="auto"/>
        <w:ind w:left="0" w:firstLine="0"/>
        <w:contextualSpacing/>
        <w:jc w:val="both"/>
        <w:rPr>
          <w:rFonts w:ascii="Times New Roman" w:eastAsia="Times New Roman" w:hAnsi="Times New Roman" w:cs="Times New Roman"/>
          <w:sz w:val="24"/>
          <w:szCs w:val="24"/>
        </w:rPr>
      </w:pPr>
      <w:r w:rsidRPr="00CD03B3">
        <w:rPr>
          <w:rFonts w:ascii="Times New Roman" w:eastAsia="Times New Roman" w:hAnsi="Times New Roman" w:cs="Times New Roman"/>
          <w:bCs/>
          <w:sz w:val="24"/>
          <w:szCs w:val="24"/>
        </w:rPr>
        <w:t xml:space="preserve"> понимать ценность музыкального творчества</w:t>
      </w:r>
      <w:r w:rsidRPr="00CD03B3">
        <w:rPr>
          <w:rFonts w:ascii="Times New Roman" w:eastAsia="Times New Roman" w:hAnsi="Times New Roman" w:cs="Times New Roman"/>
          <w:sz w:val="24"/>
          <w:szCs w:val="24"/>
        </w:rPr>
        <w:t xml:space="preserve"> как естественного условия человеческой жизни, испытывать потребности творческой самореализации, </w:t>
      </w:r>
    </w:p>
    <w:p w:rsidR="00D20B30" w:rsidRPr="00CD03B3" w:rsidRDefault="00D20B30" w:rsidP="00D20B30">
      <w:pPr>
        <w:tabs>
          <w:tab w:val="left" w:pos="0"/>
          <w:tab w:val="left" w:pos="993"/>
          <w:tab w:val="left" w:pos="1418"/>
        </w:tabs>
        <w:spacing w:after="0" w:line="360" w:lineRule="auto"/>
        <w:contextualSpacing/>
        <w:jc w:val="both"/>
        <w:rPr>
          <w:rFonts w:ascii="Times New Roman" w:eastAsia="Calibri" w:hAnsi="Times New Roman" w:cs="Times New Roman"/>
          <w:b/>
          <w:i/>
          <w:sz w:val="24"/>
          <w:szCs w:val="24"/>
        </w:rPr>
      </w:pPr>
      <w:r w:rsidRPr="00CD03B3">
        <w:rPr>
          <w:rFonts w:ascii="Times New Roman" w:eastAsia="Calibri" w:hAnsi="Times New Roman" w:cs="Times New Roman"/>
          <w:b/>
          <w:i/>
          <w:sz w:val="24"/>
          <w:szCs w:val="24"/>
        </w:rPr>
        <w:t>Способность к осмыслению и дифференциации картины мира, ее пространственно-временной организации проявляется:</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в рефлексивной способности оценивать собственное продвижение и свой вклад в результаты общей деятельности и умений делового сотрудничества;</w:t>
      </w:r>
    </w:p>
    <w:p w:rsidR="00D20B30" w:rsidRPr="00CD03B3" w:rsidRDefault="00D20B30" w:rsidP="00D20B30">
      <w:pPr>
        <w:widowControl w:val="0"/>
        <w:spacing w:after="0" w:line="360" w:lineRule="auto"/>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lastRenderedPageBreak/>
        <w:t xml:space="preserve"> - в интересе к информационной и коммуникативной деятельности, </w:t>
      </w:r>
    </w:p>
    <w:p w:rsidR="00D20B30" w:rsidRPr="00CD03B3" w:rsidRDefault="00D20B30" w:rsidP="00D20B30">
      <w:pPr>
        <w:widowControl w:val="0"/>
        <w:numPr>
          <w:ilvl w:val="0"/>
          <w:numId w:val="18"/>
        </w:numPr>
        <w:tabs>
          <w:tab w:val="left" w:pos="0"/>
          <w:tab w:val="left" w:pos="993"/>
          <w:tab w:val="left" w:pos="1418"/>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в способности замечать новое, принимать и использовать социальный опыт; </w:t>
      </w:r>
    </w:p>
    <w:p w:rsidR="00D20B30" w:rsidRPr="00CD03B3" w:rsidRDefault="00D20B30" w:rsidP="00D20B30">
      <w:pPr>
        <w:widowControl w:val="0"/>
        <w:numPr>
          <w:ilvl w:val="0"/>
          <w:numId w:val="18"/>
        </w:numPr>
        <w:tabs>
          <w:tab w:val="left" w:pos="0"/>
          <w:tab w:val="left" w:pos="993"/>
          <w:tab w:val="left" w:pos="1418"/>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в способности взаимодействовать с другими людьми, умении делиться своими намерениями, для осуществления поставленной задачи. </w:t>
      </w:r>
    </w:p>
    <w:p w:rsidR="00D20B30" w:rsidRPr="00CD03B3" w:rsidRDefault="00D20B30" w:rsidP="00D20B30">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b/>
          <w:i/>
          <w:sz w:val="24"/>
          <w:szCs w:val="24"/>
        </w:rPr>
        <w:t>Метапредметные результаты</w:t>
      </w:r>
      <w:r w:rsidRPr="00CD03B3">
        <w:rPr>
          <w:rFonts w:ascii="Times New Roman" w:eastAsia="Calibri" w:hAnsi="Times New Roman" w:cs="Times New Roman"/>
          <w:sz w:val="24"/>
          <w:szCs w:val="24"/>
        </w:rPr>
        <w:t xml:space="preserve"> освоения </w:t>
      </w:r>
      <w:r>
        <w:rPr>
          <w:rFonts w:ascii="Times New Roman" w:eastAsia="Calibri" w:hAnsi="Times New Roman" w:cs="Times New Roman"/>
          <w:sz w:val="24"/>
          <w:szCs w:val="24"/>
        </w:rPr>
        <w:t>РП</w:t>
      </w:r>
      <w:r w:rsidRPr="00CD03B3">
        <w:rPr>
          <w:rFonts w:ascii="Times New Roman" w:eastAsia="Calibri" w:hAnsi="Times New Roman" w:cs="Times New Roman"/>
          <w:sz w:val="24"/>
          <w:szCs w:val="24"/>
        </w:rPr>
        <w:t xml:space="preserve"> для 3-го класса по учебному предмету «Музыка»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D20B30" w:rsidRPr="00CD03B3" w:rsidRDefault="00D20B30" w:rsidP="00D20B30">
      <w:pPr>
        <w:widowControl w:val="0"/>
        <w:numPr>
          <w:ilvl w:val="0"/>
          <w:numId w:val="9"/>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bCs/>
          <w:sz w:val="24"/>
          <w:szCs w:val="24"/>
        </w:rPr>
        <w:t xml:space="preserve">с учетом </w:t>
      </w:r>
      <w:r w:rsidRPr="00CD03B3">
        <w:rPr>
          <w:rFonts w:ascii="Times New Roman" w:eastAsia="Calibri" w:hAnsi="Times New Roman" w:cs="Times New Roman"/>
          <w:sz w:val="24"/>
          <w:szCs w:val="24"/>
        </w:rPr>
        <w:t xml:space="preserve">индивидуальных возможностей и особых образовательных потребностей обучающихся с ЗПР </w:t>
      </w:r>
      <w:r w:rsidRPr="00CD03B3">
        <w:rPr>
          <w:rFonts w:ascii="Times New Roman" w:eastAsia="Calibri" w:hAnsi="Times New Roman" w:cs="Times New Roman"/>
          <w:bCs/>
          <w:sz w:val="24"/>
          <w:szCs w:val="24"/>
        </w:rPr>
        <w:t>метапредметные результаты</w:t>
      </w:r>
      <w:r w:rsidRPr="00CD03B3">
        <w:rPr>
          <w:rFonts w:ascii="Times New Roman" w:eastAsia="Calibri" w:hAnsi="Times New Roman" w:cs="Times New Roman"/>
          <w:sz w:val="24"/>
          <w:szCs w:val="24"/>
        </w:rPr>
        <w:t xml:space="preserve"> могут быть обозначены следующим образом.</w:t>
      </w:r>
    </w:p>
    <w:p w:rsidR="00D20B30" w:rsidRPr="00CD03B3" w:rsidRDefault="00D20B30" w:rsidP="00D20B30">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b/>
          <w:i/>
          <w:sz w:val="24"/>
          <w:szCs w:val="24"/>
        </w:rPr>
        <w:t xml:space="preserve">Сформированные познавательные универсальные учебные действия </w:t>
      </w:r>
      <w:r w:rsidRPr="00CD03B3">
        <w:rPr>
          <w:rFonts w:ascii="Times New Roman" w:eastAsia="Calibri" w:hAnsi="Times New Roman" w:cs="Times New Roman"/>
          <w:sz w:val="24"/>
          <w:szCs w:val="24"/>
        </w:rPr>
        <w:t>проявляются в умении:</w:t>
      </w:r>
    </w:p>
    <w:p w:rsidR="00D20B30" w:rsidRPr="00CD03B3" w:rsidRDefault="00D20B30" w:rsidP="00D20B30">
      <w:pPr>
        <w:widowControl w:val="0"/>
        <w:numPr>
          <w:ilvl w:val="0"/>
          <w:numId w:val="12"/>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использовать начальные формы познавательной и личностной рефлексии; позитивно оценивать свои музыкально-творческие возможности;</w:t>
      </w:r>
    </w:p>
    <w:p w:rsidR="00D20B30" w:rsidRPr="00CD03B3" w:rsidRDefault="00D20B30" w:rsidP="00D20B30">
      <w:pPr>
        <w:widowControl w:val="0"/>
        <w:numPr>
          <w:ilvl w:val="0"/>
          <w:numId w:val="12"/>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осуществлять смысловое прочтение содержания «текстов» различных музыкальных стилей и жанров в соответствии с целями и задачами деятельности;</w:t>
      </w:r>
    </w:p>
    <w:p w:rsidR="00D20B30" w:rsidRPr="00CD03B3" w:rsidRDefault="00D20B30" w:rsidP="00D20B30">
      <w:pPr>
        <w:widowControl w:val="0"/>
        <w:numPr>
          <w:ilvl w:val="0"/>
          <w:numId w:val="12"/>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составлять тексты, связанные с размышлениями о музыке и личностной оценкой ее содержания, в устной и письменной форме;</w:t>
      </w:r>
    </w:p>
    <w:p w:rsidR="00D20B30" w:rsidRPr="00CD03B3" w:rsidRDefault="00D20B30" w:rsidP="00D20B30">
      <w:pPr>
        <w:widowControl w:val="0"/>
        <w:numPr>
          <w:ilvl w:val="0"/>
          <w:numId w:val="12"/>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осуществлять логические действия сравнения, анализа, синтеза, обобщения, установления аналогий в процессе интонационно-образного и жанрового, стилевого анализа музыкальных сочинений и других видов музыкально-творческой деятельности;</w:t>
      </w:r>
    </w:p>
    <w:p w:rsidR="00D20B30" w:rsidRPr="00CD03B3" w:rsidRDefault="00D20B30" w:rsidP="00D20B30">
      <w:pPr>
        <w:widowControl w:val="0"/>
        <w:numPr>
          <w:ilvl w:val="0"/>
          <w:numId w:val="12"/>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работу с интерактивной доской и т. п.).</w:t>
      </w:r>
    </w:p>
    <w:p w:rsidR="00D20B30" w:rsidRPr="00CD03B3" w:rsidRDefault="00D20B30" w:rsidP="00D20B30">
      <w:pPr>
        <w:widowControl w:val="0"/>
        <w:numPr>
          <w:ilvl w:val="0"/>
          <w:numId w:val="12"/>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принимать и сохранять цели и задачи учебной деятельности, поиска средств ее осуществления в разных формах и видах музыкальной деятельности;</w:t>
      </w:r>
    </w:p>
    <w:p w:rsidR="00D20B30" w:rsidRPr="00CD03B3" w:rsidRDefault="00D20B30" w:rsidP="00D20B30">
      <w:pPr>
        <w:widowControl w:val="0"/>
        <w:numPr>
          <w:ilvl w:val="0"/>
          <w:numId w:val="12"/>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решать проблемы творческого и поискового характера в процессе восприятия, исполнения, оценки музыкальных сочинений;</w:t>
      </w:r>
    </w:p>
    <w:p w:rsidR="00D20B30" w:rsidRPr="00CD03B3" w:rsidRDefault="00D20B30" w:rsidP="00D20B30">
      <w:pPr>
        <w:widowControl w:val="0"/>
        <w:numPr>
          <w:ilvl w:val="0"/>
          <w:numId w:val="12"/>
        </w:numPr>
        <w:shd w:val="clear" w:color="auto" w:fill="FFFFFF"/>
        <w:spacing w:after="0" w:line="360" w:lineRule="auto"/>
        <w:ind w:left="0" w:firstLine="0"/>
        <w:contextualSpacing/>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воплощать музыкальные образы при создании театрализованных и музыкально-пластических композиций, разучивании и исполнении вокально-хоровых произведений, игре на элементарных детских музыкальных инструментах; </w:t>
      </w:r>
    </w:p>
    <w:p w:rsidR="00D20B30" w:rsidRPr="00CD03B3" w:rsidRDefault="00D20B30" w:rsidP="00D20B30">
      <w:pPr>
        <w:widowControl w:val="0"/>
        <w:numPr>
          <w:ilvl w:val="0"/>
          <w:numId w:val="12"/>
        </w:numPr>
        <w:shd w:val="clear" w:color="auto" w:fill="FFFFFF"/>
        <w:spacing w:after="0" w:line="360" w:lineRule="auto"/>
        <w:ind w:left="0" w:firstLine="0"/>
        <w:contextualSpacing/>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импровизировать в разнообразных видах музыкально-творческой деятельности;</w:t>
      </w:r>
    </w:p>
    <w:p w:rsidR="00D20B30" w:rsidRPr="00CD03B3" w:rsidRDefault="00D20B30" w:rsidP="00D20B30">
      <w:pPr>
        <w:widowControl w:val="0"/>
        <w:numPr>
          <w:ilvl w:val="0"/>
          <w:numId w:val="9"/>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понимать знаки, символы, модели, схемы, используемые на уроках; </w:t>
      </w:r>
    </w:p>
    <w:p w:rsidR="00D20B30" w:rsidRPr="00CD03B3" w:rsidRDefault="00D20B30" w:rsidP="00D20B30">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b/>
          <w:i/>
          <w:sz w:val="24"/>
          <w:szCs w:val="24"/>
        </w:rPr>
        <w:t xml:space="preserve">Сформированные регулятивные универсальные учебные действия </w:t>
      </w:r>
      <w:r w:rsidRPr="00CD03B3">
        <w:rPr>
          <w:rFonts w:ascii="Times New Roman" w:eastAsia="Calibri" w:hAnsi="Times New Roman" w:cs="Times New Roman"/>
          <w:sz w:val="24"/>
          <w:szCs w:val="24"/>
        </w:rPr>
        <w:t>проявляются в умении:</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 xml:space="preserve">- </w:t>
      </w:r>
      <w:r w:rsidRPr="00CD03B3">
        <w:rPr>
          <w:rFonts w:ascii="Times New Roman" w:eastAsia="Times New Roman" w:hAnsi="Times New Roman" w:cs="Times New Roman"/>
          <w:sz w:val="24"/>
          <w:szCs w:val="24"/>
        </w:rPr>
        <w:t xml:space="preserve">определять и формулировать цель выполнения заданий под руководством учителя; </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выполнять пробные поисковые действия (упражнения) для выявления оптимального решения проблемы (задачи);</w:t>
      </w:r>
    </w:p>
    <w:p w:rsidR="00D20B30" w:rsidRPr="00CD03B3" w:rsidRDefault="00D20B30" w:rsidP="00D20B30">
      <w:pPr>
        <w:widowControl w:val="0"/>
        <w:numPr>
          <w:ilvl w:val="0"/>
          <w:numId w:val="11"/>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lastRenderedPageBreak/>
        <w:t>планировать,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w:t>
      </w:r>
    </w:p>
    <w:p w:rsidR="00D20B30" w:rsidRPr="00CD03B3" w:rsidRDefault="00D20B30" w:rsidP="00D20B30">
      <w:pPr>
        <w:widowControl w:val="0"/>
        <w:numPr>
          <w:ilvl w:val="0"/>
          <w:numId w:val="11"/>
        </w:numPr>
        <w:shd w:val="clear" w:color="auto" w:fill="FFFFFF"/>
        <w:spacing w:after="0" w:line="360" w:lineRule="auto"/>
        <w:ind w:left="0" w:firstLine="0"/>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shd w:val="clear" w:color="auto" w:fill="FFFFFB"/>
        </w:rPr>
        <w:t>контролировать свои действия в процессе выполнения творческих заданий и после их завершения;</w:t>
      </w:r>
    </w:p>
    <w:p w:rsidR="00D20B30" w:rsidRPr="00CD03B3" w:rsidRDefault="00D20B30" w:rsidP="00D20B30">
      <w:pPr>
        <w:widowControl w:val="0"/>
        <w:numPr>
          <w:ilvl w:val="0"/>
          <w:numId w:val="11"/>
        </w:numPr>
        <w:shd w:val="clear" w:color="auto" w:fill="FFFFFF"/>
        <w:spacing w:after="0" w:line="360" w:lineRule="auto"/>
        <w:ind w:left="0" w:firstLine="0"/>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работая по плану, составленному с учителем, использовать необходимые средства (приспособления и музыкальные инструменты);</w:t>
      </w:r>
    </w:p>
    <w:p w:rsidR="00D20B30" w:rsidRPr="00CD03B3"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понимать смысл инструкции учителя;</w:t>
      </w:r>
    </w:p>
    <w:p w:rsidR="00D20B30" w:rsidRPr="00CD03B3"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использовать простые музыкальные инструменты (ложки, треугольник, бубен, маракасы); </w:t>
      </w:r>
    </w:p>
    <w:p w:rsidR="00D20B30" w:rsidRPr="00CD03B3" w:rsidRDefault="00D20B30" w:rsidP="00D20B30">
      <w:pPr>
        <w:widowControl w:val="0"/>
        <w:numPr>
          <w:ilvl w:val="0"/>
          <w:numId w:val="11"/>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оценивать совместно с учителем или одноклассниками свои действия. </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b/>
          <w:i/>
          <w:sz w:val="24"/>
          <w:szCs w:val="24"/>
        </w:rPr>
        <w:t xml:space="preserve">Сформированные коммуникативные универсальные учебные действия </w:t>
      </w:r>
      <w:r w:rsidRPr="00CD03B3">
        <w:rPr>
          <w:rFonts w:ascii="Times New Roman" w:eastAsia="Times New Roman" w:hAnsi="Times New Roman" w:cs="Times New Roman"/>
          <w:sz w:val="24"/>
          <w:szCs w:val="24"/>
        </w:rPr>
        <w:t>проявляются в умении:</w:t>
      </w:r>
    </w:p>
    <w:p w:rsidR="00D20B30" w:rsidRPr="00CD03B3" w:rsidRDefault="00D20B30" w:rsidP="00D20B30">
      <w:pPr>
        <w:widowControl w:val="0"/>
        <w:numPr>
          <w:ilvl w:val="0"/>
          <w:numId w:val="14"/>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продуктивно сотрудничать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D20B30" w:rsidRPr="00CD03B3" w:rsidRDefault="00D20B30" w:rsidP="00D20B30">
      <w:pPr>
        <w:widowControl w:val="0"/>
        <w:numPr>
          <w:ilvl w:val="0"/>
          <w:numId w:val="14"/>
        </w:numPr>
        <w:shd w:val="clear" w:color="auto" w:fill="FFFFFF"/>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осознанно строить речевое высказывание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D20B30" w:rsidRPr="00CD03B3" w:rsidRDefault="00D20B30" w:rsidP="00D20B30">
      <w:pPr>
        <w:widowControl w:val="0"/>
        <w:numPr>
          <w:ilvl w:val="1"/>
          <w:numId w:val="14"/>
        </w:numPr>
        <w:shd w:val="clear" w:color="auto" w:fill="FFFFFF"/>
        <w:spacing w:after="0" w:line="360" w:lineRule="auto"/>
        <w:ind w:left="0" w:firstLine="0"/>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выражать собственное эмоциональное отношение к музыкальному произведению;</w:t>
      </w:r>
    </w:p>
    <w:p w:rsidR="00D20B30" w:rsidRPr="00CD03B3" w:rsidRDefault="00D20B30" w:rsidP="00D20B30">
      <w:pPr>
        <w:widowControl w:val="0"/>
        <w:numPr>
          <w:ilvl w:val="1"/>
          <w:numId w:val="14"/>
        </w:numPr>
        <w:shd w:val="clear" w:color="auto" w:fill="FFFFFF"/>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выражать эмпатию и выявлять выраженные в музыке настроения и чувства, передавать свои чувства и эмоции на основе творческого самовыражения;</w:t>
      </w:r>
    </w:p>
    <w:p w:rsidR="00D20B30" w:rsidRPr="00CD03B3"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отвечать на вопросы учителя, товарищей по классу, участвовать в диалоге на уроке; </w:t>
      </w:r>
    </w:p>
    <w:p w:rsidR="00D20B30" w:rsidRPr="00CD03B3"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соблюдать нормы речевого этикета в творческом взаимодействии;</w:t>
      </w:r>
    </w:p>
    <w:p w:rsidR="00D20B30" w:rsidRPr="00CD03B3"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принимать участие в коллективных работах, работе в парах и группах; </w:t>
      </w:r>
    </w:p>
    <w:p w:rsidR="00D20B30" w:rsidRPr="00CD03B3"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контролировать свои действия при совместной работе;</w:t>
      </w:r>
    </w:p>
    <w:p w:rsidR="00D20B30" w:rsidRPr="00CD03B3"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договариваться с партнерами и приходить к общему решению; </w:t>
      </w:r>
    </w:p>
    <w:p w:rsidR="00D20B30" w:rsidRPr="00CD03B3"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осуществлять работу над проектом (думать, рассуждать вслух, спорить, делиться своим жизненным опытом, разбираться в предлагаемом задании, способах его выполнения, выстраивать цепочку своих действий).</w:t>
      </w:r>
    </w:p>
    <w:p w:rsidR="00D20B30" w:rsidRPr="00CD03B3" w:rsidRDefault="00D20B30" w:rsidP="00D20B30">
      <w:pPr>
        <w:widowControl w:val="0"/>
        <w:numPr>
          <w:ilvl w:val="0"/>
          <w:numId w:val="12"/>
        </w:numPr>
        <w:suppressAutoHyphen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shd w:val="clear" w:color="auto" w:fill="FFFFFB"/>
        </w:rPr>
        <w:t>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D20B30" w:rsidRPr="00CD03B3" w:rsidRDefault="00D20B30" w:rsidP="00D20B30">
      <w:pPr>
        <w:widowControl w:val="0"/>
        <w:numPr>
          <w:ilvl w:val="0"/>
          <w:numId w:val="12"/>
        </w:numPr>
        <w:shd w:val="clear" w:color="auto" w:fill="FFFFFF"/>
        <w:spacing w:after="0" w:line="360" w:lineRule="auto"/>
        <w:ind w:left="0" w:hanging="357"/>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художественно-практических задач,</w:t>
      </w:r>
    </w:p>
    <w:p w:rsidR="00D20B30" w:rsidRPr="00CD03B3" w:rsidRDefault="00D20B30" w:rsidP="00D20B30">
      <w:pPr>
        <w:widowControl w:val="0"/>
        <w:numPr>
          <w:ilvl w:val="0"/>
          <w:numId w:val="12"/>
        </w:numPr>
        <w:shd w:val="clear" w:color="auto" w:fill="FFFFFF"/>
        <w:spacing w:after="0" w:line="360" w:lineRule="auto"/>
        <w:ind w:left="0" w:hanging="357"/>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 действовать самостоятельно при разрешении проблемно-творческих ситуаций в повседневной </w:t>
      </w:r>
      <w:r w:rsidRPr="00CD03B3">
        <w:rPr>
          <w:rFonts w:ascii="Times New Roman" w:eastAsia="Calibri" w:hAnsi="Times New Roman" w:cs="Times New Roman"/>
          <w:sz w:val="24"/>
          <w:szCs w:val="24"/>
          <w:lang w:eastAsia="ru-RU"/>
        </w:rPr>
        <w:lastRenderedPageBreak/>
        <w:t>жизни.</w:t>
      </w:r>
    </w:p>
    <w:p w:rsidR="00D20B30" w:rsidRPr="00CD03B3" w:rsidRDefault="00D20B30" w:rsidP="00D20B30">
      <w:pPr>
        <w:suppressAutoHyphen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b/>
          <w:i/>
          <w:sz w:val="24"/>
          <w:szCs w:val="24"/>
        </w:rPr>
        <w:t xml:space="preserve">Предметные результаты </w:t>
      </w:r>
    </w:p>
    <w:p w:rsidR="00D20B30" w:rsidRPr="00CD03B3" w:rsidRDefault="00D20B30" w:rsidP="00D20B30">
      <w:pPr>
        <w:spacing w:after="0" w:line="360" w:lineRule="auto"/>
        <w:contextualSpacing/>
        <w:jc w:val="both"/>
        <w:rPr>
          <w:rFonts w:ascii="Times New Roman" w:eastAsia="Calibri" w:hAnsi="Times New Roman" w:cs="Times New Roman"/>
          <w:bCs/>
          <w:sz w:val="24"/>
          <w:szCs w:val="24"/>
        </w:rPr>
      </w:pPr>
      <w:r w:rsidRPr="00CD03B3">
        <w:rPr>
          <w:rFonts w:ascii="Times New Roman" w:eastAsia="Calibri" w:hAnsi="Times New Roman" w:cs="Times New Roman"/>
          <w:bCs/>
          <w:sz w:val="24"/>
          <w:szCs w:val="24"/>
        </w:rPr>
        <w:t>По итогам обучения в классе можно проверять сформированность следующих знаний, представлений и умений:</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–представления о роли музыки в жизни человека, в его духовно-нравственном развитии;</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i/>
          <w:iCs/>
          <w:sz w:val="24"/>
          <w:szCs w:val="24"/>
          <w:lang w:eastAsia="ru-RU"/>
        </w:rPr>
        <w:t>–</w:t>
      </w:r>
      <w:r w:rsidRPr="00CD03B3">
        <w:rPr>
          <w:rFonts w:ascii="Times New Roman" w:eastAsia="Times New Roman" w:hAnsi="Times New Roman" w:cs="Times New Roman"/>
          <w:i/>
          <w:iCs/>
          <w:sz w:val="24"/>
          <w:szCs w:val="24"/>
          <w:lang w:val="en-US" w:eastAsia="ru-RU"/>
        </w:rPr>
        <w:t> </w:t>
      </w:r>
      <w:r w:rsidRPr="00CD03B3">
        <w:rPr>
          <w:rFonts w:ascii="Times New Roman" w:eastAsia="Times New Roman" w:hAnsi="Times New Roman" w:cs="Times New Roman"/>
          <w:sz w:val="24"/>
          <w:szCs w:val="24"/>
          <w:lang w:eastAsia="ru-RU"/>
        </w:rPr>
        <w:t>общее представление о музыкальной картине мира;</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знание основных закономерностей музыкального искусства на примере изучаемых музыкальных произведений;</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знание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–устойчивый интерес к музыке и различным видам (или какому-либо виду) музыкально-творческой деятельности;</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–воспринимать музыку и выражать свое отношение к музыкальным произведениям;</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i/>
          <w:iCs/>
          <w:sz w:val="24"/>
          <w:szCs w:val="24"/>
          <w:lang w:eastAsia="ru-RU"/>
        </w:rPr>
        <w:t>–</w:t>
      </w:r>
      <w:r w:rsidRPr="00CD03B3">
        <w:rPr>
          <w:rFonts w:ascii="Times New Roman" w:eastAsia="Times New Roman" w:hAnsi="Times New Roman" w:cs="Times New Roman"/>
          <w:i/>
          <w:iCs/>
          <w:sz w:val="24"/>
          <w:szCs w:val="24"/>
          <w:lang w:val="en-US" w:eastAsia="ru-RU"/>
        </w:rPr>
        <w:t> </w:t>
      </w:r>
      <w:r w:rsidRPr="00CD03B3">
        <w:rPr>
          <w:rFonts w:ascii="Times New Roman" w:eastAsia="Times New Roman" w:hAnsi="Times New Roman" w:cs="Times New Roman"/>
          <w:sz w:val="24"/>
          <w:szCs w:val="24"/>
          <w:lang w:eastAsia="ru-RU"/>
        </w:rPr>
        <w:t>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воспринимать музыку и размышлять о ней, открыто и эмоционально выражать своё отношение к искусству, проявлять эстетические и художественные предпочтения, позитивную самооценку, самоуважение, жизненный оптимизм;</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воплощать музыкальные образы при создании театрализованных и музыкально-пластических композиций, разучивании и исполнении вокально-хоровых произведений, игре на элементарных детских музыкальных инструментах;</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 практических задач;</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понимать роль музыки в жизни человека,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w:t>
      </w:r>
    </w:p>
    <w:p w:rsidR="00D20B30" w:rsidRPr="00CD03B3" w:rsidRDefault="00D20B30" w:rsidP="00D20B30">
      <w:pPr>
        <w:widowControl w:val="0"/>
        <w:numPr>
          <w:ilvl w:val="0"/>
          <w:numId w:val="16"/>
        </w:numPr>
        <w:tabs>
          <w:tab w:val="num" w:pos="0"/>
        </w:tabs>
        <w:spacing w:after="0" w:line="360" w:lineRule="auto"/>
        <w:ind w:left="0" w:firstLine="0"/>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Описывать словами разнообразные по содержанию музыкальные произведения: маршевая, плясовая, весёлая, грустная и напевная</w:t>
      </w:r>
    </w:p>
    <w:p w:rsidR="00D20B30" w:rsidRPr="00CD03B3" w:rsidRDefault="00D20B30" w:rsidP="00D20B30">
      <w:pPr>
        <w:shd w:val="clear" w:color="auto" w:fill="FFFFFF"/>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
          <w:bCs/>
          <w:i/>
          <w:sz w:val="24"/>
          <w:szCs w:val="24"/>
          <w:lang w:eastAsia="ru-RU"/>
        </w:rPr>
        <w:t>Музыка в жизни человека</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lastRenderedPageBreak/>
        <w:t>воспринимать и понимать музыку разного эмоционально-образного содержания, разных жанров, включая фрагменты опер. Балетов, кантат, симфоний;</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различать русскую музыку и музыку других народов; сопоставлять произведения профессиональной и народной музыки;</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понимать нравственный смысл сказочных образов в опере и балете, героических образов в русских народных песнях и в музыке крупных жанров: опере и кантате;</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эмоционально выражать свое отношение к музыкальным произведениям;</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ориентироваться в жанрах и основных особенностях музыкального фольклора;</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понимать возможности музыки, передавать чувства и мысли человека;</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передавать в музыкально -художественной деятельности художественно-образное содержание и основные особенности сочинений разных композиторов и народного творчества.</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соотносить исполнение музыки с собственным жизненными впечатлениями и осуществлять свой исполнительский замысел, предлагая исполнительский план песни и т.д.</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осуществлять (в рамках решения проектных задач) поиск необходимой информации, в т. ч. ИКТ;</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владеть первоначальными навыками самоорганизации и самооценки культурного досуга.</w:t>
      </w:r>
    </w:p>
    <w:p w:rsidR="00D20B30" w:rsidRPr="00CD03B3" w:rsidRDefault="00D20B30" w:rsidP="00D20B30">
      <w:pPr>
        <w:shd w:val="clear" w:color="auto" w:fill="FFFFFF"/>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
          <w:bCs/>
          <w:i/>
          <w:sz w:val="24"/>
          <w:szCs w:val="24"/>
          <w:lang w:eastAsia="ru-RU"/>
        </w:rPr>
        <w:t>Основные закономерности музыкального искусства</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слушать музыкальное произведение, выделять в нем выразительные и изобразительные интонации, различать произведения разных жанров;</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наблюдать за развитием музыкальных образов, тем, интонаций, воспринимать различие в формах построения музыки;</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участвовать в коллективном воплощении музыкальных образов, выражая свое мнение в общении со сверстниками;</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узнавать черты музыкальной речи отдельных композиторов; применять полученные знания в исполнительской деятельности;</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узнавать народные мелодии в творчестве композиторов; звучание музыкальных инструментов и певческих голосов.</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проявлять творческую инициативу в реализации собственных замыслов в процессе пения, игры на детских элементарных музыкальных инструментах под музыку;</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импровизировать мелодии на отдельные фразы и законченные фрагменты стихотворного текста в характере песни, танца и марша;</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пользоваться записью, принятой в относительной и абсолютной сольминизации;</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находить в музыкальном тексте особенности формы, изложения;</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различать звучание музыкальных инструментов (включая тембр арфы, виолончели, челесты).</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 xml:space="preserve">представлениями о композиторском (М.И. Глинка, П.И. Чайковский, А.П. Бородин. Н.А. Римский-Корсаков, Ф.-Й Гайдн, И. -С. Бах, В.-А Моцарт, Э. Григ, Г.В. Свиридов, С.С. </w:t>
      </w:r>
      <w:r w:rsidRPr="00CD03B3">
        <w:rPr>
          <w:rFonts w:ascii="Times New Roman" w:eastAsia="Calibri" w:hAnsi="Times New Roman" w:cs="Times New Roman"/>
          <w:sz w:val="24"/>
          <w:szCs w:val="24"/>
          <w:lang w:eastAsia="ru-RU"/>
        </w:rPr>
        <w:lastRenderedPageBreak/>
        <w:t>Прокофьев, Р.К. Щедрин и др.) исполнительском творчестве;</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музыкальными понятиям: мажорная и минорная гаммы, фермата, паузы различных длительностей, диез, бемоль, ария, канон и др.</w:t>
      </w:r>
    </w:p>
    <w:p w:rsidR="00D20B30" w:rsidRPr="00CD03B3" w:rsidRDefault="00D20B30" w:rsidP="00D20B30">
      <w:pPr>
        <w:shd w:val="clear" w:color="auto" w:fill="FFFFFF"/>
        <w:spacing w:after="0" w:line="360" w:lineRule="auto"/>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b/>
          <w:bCs/>
          <w:i/>
          <w:sz w:val="24"/>
          <w:szCs w:val="24"/>
          <w:lang w:eastAsia="ru-RU"/>
        </w:rPr>
        <w:t>Музыкальная картина мира</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выразительно исполнять попевки и песни с соблюдением основных правил пения в т.ч. с дирижированием (2\4, 3\4, 4\4. 3\8, 6\8)</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петь темы из отдельных прослушиваемых музыкальных произведений; исполнять песни в одноголосном и двухголосном изложении;</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различать мелодию и аккомпанемент, передавать различный ритмический рисунок в исполнении доступных произведений;</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сопоставлять музыкальные образы в звучании разных музыкальных инструментов;</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различать язык музыки разных стран мира.</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сравнивать звучание одного и того же произведения в разном исполнении;</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узнавать пройденные музыкальные произведения и их авторов;</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приводить примеры известных музыкальных жанров, форм;</w:t>
      </w:r>
    </w:p>
    <w:p w:rsidR="00D20B30" w:rsidRPr="00CD03B3" w:rsidRDefault="00D20B30" w:rsidP="00D20B30">
      <w:pPr>
        <w:widowControl w:val="0"/>
        <w:numPr>
          <w:ilvl w:val="0"/>
          <w:numId w:val="16"/>
        </w:numPr>
        <w:shd w:val="clear" w:color="auto" w:fill="FFFFFF"/>
        <w:tabs>
          <w:tab w:val="num" w:pos="0"/>
        </w:tabs>
        <w:spacing w:after="0" w:line="360" w:lineRule="auto"/>
        <w:ind w:left="0" w:firstLine="0"/>
        <w:contextualSpacing/>
        <w:jc w:val="both"/>
        <w:rPr>
          <w:rFonts w:ascii="Times New Roman" w:eastAsia="Calibri" w:hAnsi="Times New Roman" w:cs="Times New Roman"/>
          <w:sz w:val="24"/>
          <w:szCs w:val="24"/>
          <w:lang w:eastAsia="ru-RU"/>
        </w:rPr>
      </w:pPr>
      <w:r w:rsidRPr="00CD03B3">
        <w:rPr>
          <w:rFonts w:ascii="Times New Roman" w:eastAsia="Calibri" w:hAnsi="Times New Roman" w:cs="Times New Roman"/>
          <w:sz w:val="24"/>
          <w:szCs w:val="24"/>
          <w:lang w:eastAsia="ru-RU"/>
        </w:rPr>
        <w:t>собирать музыкальные коллекции, принимать участие в проведении культурных мероприятий в классе, представлять результаты проектной деятельности.</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Примеры контрольно-оценочных мероприятий:</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Угадывание музыкального произведения по первым тактам музыки.</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Проигрывается первая строфа музыкального произведения. Чем раньше дети угадывают, тем лучше.</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Беседа, направленная на выяснение понимания различных аспектов музыкального произведения.</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Проводится в зависимости от темы урока и характера музыкального произведения. </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Важным критерием оценивания является использование в ответе изучаемых терминов.</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Узнавание звучащего музыкального инструмента.</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Различает скрипку, фортепиано, духовые инструменты.</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Запись нотными знаками простой музыкальной фразы.</w:t>
      </w:r>
    </w:p>
    <w:p w:rsidR="00D20B30" w:rsidRPr="00CD03B3" w:rsidRDefault="00D20B30" w:rsidP="00D20B30">
      <w:pPr>
        <w:widowControl w:val="0"/>
        <w:spacing w:after="0" w:line="360" w:lineRule="auto"/>
        <w:jc w:val="both"/>
        <w:rPr>
          <w:rFonts w:ascii="Times New Roman" w:hAnsi="Times New Roman" w:cs="Times New Roman"/>
          <w:b/>
          <w:i/>
          <w:sz w:val="24"/>
          <w:szCs w:val="24"/>
        </w:rPr>
      </w:pPr>
      <w:r w:rsidRPr="00CD03B3">
        <w:rPr>
          <w:rFonts w:ascii="Times New Roman" w:eastAsia="Times New Roman" w:hAnsi="Times New Roman" w:cs="Times New Roman"/>
          <w:b/>
          <w:i/>
          <w:sz w:val="24"/>
          <w:szCs w:val="24"/>
        </w:rPr>
        <w:t>Понимание значения некоторых изучаемых терминов.</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 xml:space="preserve">Текущий контроль: </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 xml:space="preserve">А) оценка качества работы на уроке. </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Проводится по следующим параметрам (условная балльная оценка):</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Адекватность действий:</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5 – выполняет задания, целенаправлен, решает поставленные задачи адекватным способом.</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4 – выполняет задания, может уходить от задания, решать поставленную задачу недостаточно адекватными способами, но подобные проявления удалось скорректировать.</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3 – затрудняется выполнить задание, но это удается скорректировать. Поведение не </w:t>
      </w:r>
      <w:r w:rsidRPr="00CD03B3">
        <w:rPr>
          <w:rFonts w:ascii="Times New Roman" w:eastAsia="Times New Roman" w:hAnsi="Times New Roman" w:cs="Times New Roman"/>
          <w:sz w:val="24"/>
          <w:szCs w:val="24"/>
        </w:rPr>
        <w:lastRenderedPageBreak/>
        <w:t>способствует выполнению задания.</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2 – задание не выполняет, коррекция не удается. Поведение препятствует выполнению задания партнерами по взаимодействию.</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Правильность действий:</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5 – выполняет задание правильно или нужна небольшая (стимулирующая, организующая) помощь</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4 - выполняет задание правильно, но нужна небольшая обучающая помощь</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3 – выполняет задание правильно, но нужна существенная обучающая помощь</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2 – задание не выполняет, помощь не принимает.</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Вербальное оформление ответов:</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5 – оформление ответа грамматически и стилистически правильное или с минимальными недочетами.</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4 – недочеты в построении фразы или словоупотреблении, не затрудняющие понимание.</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3 – Неточное словоупотребление, смысл фраз улавливается с трудом или шаблонный ответ, копирование ответа предшественника.</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2 – ответ представляет собой отдельные, иногда не связанные по смыслу, слова.</w:t>
      </w:r>
    </w:p>
    <w:p w:rsidR="00D20B30" w:rsidRPr="00CD03B3" w:rsidRDefault="00D20B30" w:rsidP="00D20B30">
      <w:pPr>
        <w:widowControl w:val="0"/>
        <w:spacing w:after="0" w:line="360" w:lineRule="auto"/>
        <w:jc w:val="both"/>
        <w:rPr>
          <w:rFonts w:ascii="Times New Roman" w:eastAsia="Times New Roman" w:hAnsi="Times New Roman" w:cs="Times New Roman"/>
          <w:b/>
          <w:i/>
          <w:sz w:val="24"/>
          <w:szCs w:val="24"/>
        </w:rPr>
      </w:pPr>
      <w:r w:rsidRPr="00CD03B3">
        <w:rPr>
          <w:rFonts w:ascii="Times New Roman" w:eastAsia="Times New Roman" w:hAnsi="Times New Roman" w:cs="Times New Roman"/>
          <w:b/>
          <w:i/>
          <w:sz w:val="24"/>
          <w:szCs w:val="24"/>
        </w:rPr>
        <w:t>Качество выполнения работы.</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rPr>
        <w:t xml:space="preserve">5 – </w:t>
      </w:r>
      <w:r w:rsidRPr="00CD03B3">
        <w:rPr>
          <w:rFonts w:ascii="Times New Roman" w:eastAsia="Times New Roman" w:hAnsi="Times New Roman" w:cs="Times New Roman"/>
          <w:bCs/>
          <w:sz w:val="24"/>
          <w:szCs w:val="24"/>
          <w:lang w:eastAsia="ru-RU"/>
        </w:rPr>
        <w:t>определяет музыкальные образы произведений, примерное содержание прослушанных музыкальных произведений, основные музыкальные профессии, специальности, жанровые особенности программной музыки, основные понятия и музыкальные термины, эмоционально откликается на музыку разных жанров, самостоятельно выделяет незнакомые слова в текстах песен и выясняет их значения, сопоставляет характер настроения произведений, не нарушает вокальную линию песни.</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rPr>
        <w:t xml:space="preserve">4 – </w:t>
      </w:r>
      <w:r w:rsidRPr="00CD03B3">
        <w:rPr>
          <w:rFonts w:ascii="Times New Roman" w:eastAsia="Times New Roman" w:hAnsi="Times New Roman" w:cs="Times New Roman"/>
          <w:bCs/>
          <w:sz w:val="24"/>
          <w:szCs w:val="24"/>
          <w:lang w:eastAsia="ru-RU"/>
        </w:rPr>
        <w:t>определяет музыкальные образы любимых сказочных героев, основные понятия и музыкальные термины, знает определения: «песня», «мелодия», «аккомпанемент», различает высокие, низкие, долгие и короткие звуки.</w:t>
      </w:r>
    </w:p>
    <w:p w:rsidR="00D20B30" w:rsidRPr="00CD03B3" w:rsidRDefault="00D20B30" w:rsidP="00D20B30">
      <w:pPr>
        <w:widowControl w:val="0"/>
        <w:shd w:val="clear" w:color="auto" w:fill="FFFFFF"/>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rPr>
        <w:t xml:space="preserve">3 – </w:t>
      </w:r>
      <w:r w:rsidRPr="00CD03B3">
        <w:rPr>
          <w:rFonts w:ascii="Times New Roman" w:eastAsia="Times New Roman" w:hAnsi="Times New Roman" w:cs="Times New Roman"/>
          <w:bCs/>
          <w:sz w:val="24"/>
          <w:szCs w:val="24"/>
          <w:lang w:eastAsia="ru-RU"/>
        </w:rPr>
        <w:t>определяет роль музыки в повседневной жизни человека, музыкальные инструменты и их звучание, жанры музыки (песня, танец, марш).</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Итоговая оценка может быть установлена с учетом </w:t>
      </w:r>
      <w:r w:rsidRPr="00CD03B3">
        <w:rPr>
          <w:rFonts w:ascii="Times New Roman" w:eastAsia="Times New Roman" w:hAnsi="Times New Roman" w:cs="Times New Roman"/>
          <w:b/>
          <w:i/>
          <w:sz w:val="24"/>
          <w:szCs w:val="24"/>
        </w:rPr>
        <w:t>балльных показателей</w:t>
      </w:r>
      <w:r w:rsidRPr="00CD03B3">
        <w:rPr>
          <w:rFonts w:ascii="Times New Roman" w:eastAsia="Times New Roman" w:hAnsi="Times New Roman" w:cs="Times New Roman"/>
          <w:sz w:val="24"/>
          <w:szCs w:val="24"/>
        </w:rPr>
        <w:t>:</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 18-20 баллов – «отлично».</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13-17 баллов – «хорошо».</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10-12 баллов - «удовлетворительно».</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Текущий контроль должен быть постоянным, а не эпизодическим. </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Рубежный контроль (по завершению раздела). Успешность выполнения заданий на обобщающих уроках, ориентировка в представляемых проектах.</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Оценка «отлично» ставится при основном соответствии перечисленным выше требованиям текущего контроля.</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lastRenderedPageBreak/>
        <w:t>Оценка «хорошо» ставится при наличии различных недочетов по выделенным параметрам.</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Оценка «удовлетворительно» ставится при соответствии минимальным требованиям по всем выделенным разделам. </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Оценка «неудовлетворительно» означает отсутствие необходимых навыков. </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Форма проведения занятий – комбинированный урок.</w:t>
      </w:r>
    </w:p>
    <w:p w:rsidR="00D20B30" w:rsidRPr="00CD03B3" w:rsidRDefault="00D20B30" w:rsidP="00D20B30">
      <w:pPr>
        <w:widowControl w:val="0"/>
        <w:spacing w:after="0" w:line="360" w:lineRule="auto"/>
        <w:jc w:val="center"/>
        <w:rPr>
          <w:rFonts w:ascii="Times New Roman" w:eastAsia="Times New Roman" w:hAnsi="Times New Roman" w:cs="Times New Roman"/>
          <w:b/>
          <w:i/>
          <w:sz w:val="24"/>
          <w:szCs w:val="24"/>
        </w:rPr>
      </w:pPr>
    </w:p>
    <w:p w:rsidR="00D20B30" w:rsidRPr="00CD03B3" w:rsidRDefault="00D20B30" w:rsidP="00D20B30">
      <w:pPr>
        <w:widowControl w:val="0"/>
        <w:spacing w:after="0" w:line="360" w:lineRule="auto"/>
        <w:jc w:val="center"/>
        <w:rPr>
          <w:rFonts w:ascii="Times New Roman" w:eastAsia="Times New Roman" w:hAnsi="Times New Roman" w:cs="Times New Roman"/>
          <w:b/>
          <w:sz w:val="24"/>
          <w:szCs w:val="24"/>
        </w:rPr>
      </w:pPr>
      <w:r w:rsidRPr="00CD03B3">
        <w:rPr>
          <w:rFonts w:ascii="Times New Roman" w:eastAsia="Times New Roman" w:hAnsi="Times New Roman" w:cs="Times New Roman"/>
          <w:b/>
          <w:sz w:val="24"/>
          <w:szCs w:val="24"/>
        </w:rPr>
        <w:t xml:space="preserve">ОСНОВНОЕ СОДЕРЖАНИЕ УЧЕБНОГО ПРЕДМЕТА </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b/>
          <w:i/>
          <w:sz w:val="24"/>
          <w:szCs w:val="24"/>
        </w:rPr>
        <w:t xml:space="preserve">Музыка в жизни человека. </w:t>
      </w:r>
    </w:p>
    <w:p w:rsidR="00D20B30" w:rsidRPr="00CD03B3" w:rsidRDefault="00D20B30" w:rsidP="00D20B30">
      <w:pPr>
        <w:widowControl w:val="0"/>
        <w:tabs>
          <w:tab w:val="left" w:pos="2924"/>
          <w:tab w:val="left" w:pos="5780"/>
          <w:tab w:val="left" w:pos="8426"/>
        </w:tabs>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Историческое прошлое в музыкальных образах. Народная и профессиональная музыка. Сочинения отечественных композиторов о Родине.</w:t>
      </w:r>
    </w:p>
    <w:p w:rsidR="00D20B30" w:rsidRPr="00CD03B3" w:rsidRDefault="00D20B30" w:rsidP="00D20B30">
      <w:pPr>
        <w:widowControl w:val="0"/>
        <w:tabs>
          <w:tab w:val="left" w:pos="2924"/>
          <w:tab w:val="left" w:pos="5780"/>
          <w:tab w:val="left" w:pos="8426"/>
        </w:tabs>
        <w:spacing w:after="0" w:line="360" w:lineRule="auto"/>
        <w:jc w:val="both"/>
        <w:rPr>
          <w:rFonts w:ascii="Times New Roman" w:eastAsia="Times New Roman" w:hAnsi="Times New Roman" w:cs="Times New Roman"/>
          <w:b/>
          <w:i/>
          <w:spacing w:val="-3"/>
          <w:sz w:val="24"/>
          <w:szCs w:val="24"/>
        </w:rPr>
      </w:pPr>
      <w:r w:rsidRPr="00CD03B3">
        <w:rPr>
          <w:rFonts w:ascii="Times New Roman" w:eastAsia="Times New Roman" w:hAnsi="Times New Roman" w:cs="Times New Roman"/>
          <w:b/>
          <w:i/>
          <w:spacing w:val="-3"/>
          <w:sz w:val="24"/>
          <w:szCs w:val="24"/>
        </w:rPr>
        <w:t>Основные</w:t>
      </w:r>
      <w:r w:rsidRPr="00CD03B3">
        <w:rPr>
          <w:rFonts w:ascii="Times New Roman" w:eastAsia="Times New Roman" w:hAnsi="Times New Roman" w:cs="Times New Roman"/>
          <w:b/>
          <w:i/>
          <w:spacing w:val="-3"/>
          <w:sz w:val="24"/>
          <w:szCs w:val="24"/>
        </w:rPr>
        <w:tab/>
        <w:t>закономерности</w:t>
      </w:r>
      <w:r w:rsidRPr="00CD03B3">
        <w:rPr>
          <w:rFonts w:ascii="Times New Roman" w:eastAsia="Times New Roman" w:hAnsi="Times New Roman" w:cs="Times New Roman"/>
          <w:b/>
          <w:i/>
          <w:spacing w:val="-3"/>
          <w:sz w:val="24"/>
          <w:szCs w:val="24"/>
        </w:rPr>
        <w:tab/>
        <w:t xml:space="preserve">музыкального искусства. </w:t>
      </w:r>
    </w:p>
    <w:p w:rsidR="00D20B30" w:rsidRPr="00CD03B3" w:rsidRDefault="00D20B30" w:rsidP="00D20B30">
      <w:pPr>
        <w:widowControl w:val="0"/>
        <w:spacing w:after="0" w:line="360" w:lineRule="auto"/>
        <w:ind w:firstLine="707"/>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D20B30" w:rsidRPr="00CD03B3" w:rsidRDefault="00D20B30" w:rsidP="00D20B30">
      <w:pPr>
        <w:widowControl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b/>
          <w:i/>
          <w:sz w:val="24"/>
          <w:szCs w:val="24"/>
        </w:rPr>
        <w:t xml:space="preserve">Музыкальная картина мира. </w:t>
      </w:r>
    </w:p>
    <w:p w:rsidR="00AD33B1" w:rsidRPr="003D55C4" w:rsidRDefault="00D20B30" w:rsidP="003D55C4">
      <w:pPr>
        <w:shd w:val="clear" w:color="auto" w:fill="FFFFFF"/>
        <w:autoSpaceDE w:val="0"/>
        <w:autoSpaceDN w:val="0"/>
        <w:adjustRightInd w:val="0"/>
        <w:spacing w:after="0" w:line="360" w:lineRule="auto"/>
        <w:ind w:left="426" w:right="487"/>
        <w:contextualSpacing/>
        <w:jc w:val="both"/>
        <w:rPr>
          <w:rFonts w:ascii="Times New Roman" w:eastAsia="Calibri" w:hAnsi="Times New Roman" w:cs="Times New Roman"/>
          <w:sz w:val="24"/>
          <w:szCs w:val="24"/>
        </w:rPr>
        <w:sectPr w:rsidR="00AD33B1" w:rsidRPr="003D55C4" w:rsidSect="003D55C4">
          <w:pgSz w:w="11910" w:h="16840"/>
          <w:pgMar w:top="1020" w:right="480" w:bottom="280" w:left="1418" w:header="720" w:footer="720" w:gutter="0"/>
          <w:cols w:space="720"/>
        </w:sectPr>
      </w:pPr>
      <w:r w:rsidRPr="00CD03B3">
        <w:rPr>
          <w:rFonts w:ascii="Times New Roman" w:eastAsia="Calibri" w:hAnsi="Times New Roman" w:cs="Times New Roman"/>
          <w:spacing w:val="-4"/>
          <w:sz w:val="24"/>
          <w:szCs w:val="24"/>
        </w:rPr>
        <w:t xml:space="preserve">Народное </w:t>
      </w:r>
      <w:r w:rsidRPr="00CD03B3">
        <w:rPr>
          <w:rFonts w:ascii="Times New Roman" w:eastAsia="Calibri" w:hAnsi="Times New Roman" w:cs="Times New Roman"/>
          <w:sz w:val="24"/>
          <w:szCs w:val="24"/>
        </w:rPr>
        <w:t xml:space="preserve">и </w:t>
      </w:r>
      <w:r w:rsidRPr="00CD03B3">
        <w:rPr>
          <w:rFonts w:ascii="Times New Roman" w:eastAsia="Calibri" w:hAnsi="Times New Roman" w:cs="Times New Roman"/>
          <w:spacing w:val="-5"/>
          <w:sz w:val="24"/>
          <w:szCs w:val="24"/>
        </w:rPr>
        <w:t xml:space="preserve">профессиональное музыкальное творчество </w:t>
      </w:r>
      <w:r w:rsidRPr="00CD03B3">
        <w:rPr>
          <w:rFonts w:ascii="Times New Roman" w:eastAsia="Calibri" w:hAnsi="Times New Roman" w:cs="Times New Roman"/>
          <w:sz w:val="24"/>
          <w:szCs w:val="24"/>
        </w:rPr>
        <w:t xml:space="preserve">разных стран мира. Многообразие этнокультурных, исторически сложившихся традиций. </w:t>
      </w:r>
    </w:p>
    <w:p w:rsidR="00D20B30" w:rsidRDefault="003D55C4" w:rsidP="003D55C4">
      <w:pPr>
        <w:pStyle w:val="a5"/>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D20B30">
        <w:rPr>
          <w:rFonts w:ascii="Times New Roman" w:hAnsi="Times New Roman" w:cs="Times New Roman"/>
          <w:b/>
          <w:sz w:val="28"/>
          <w:szCs w:val="28"/>
        </w:rPr>
        <w:t>4 класс</w:t>
      </w:r>
    </w:p>
    <w:p w:rsidR="00AD33B1" w:rsidRPr="00AD33B1" w:rsidRDefault="00AD33B1" w:rsidP="00AD33B1">
      <w:pPr>
        <w:pStyle w:val="a6"/>
        <w:widowControl w:val="0"/>
        <w:tabs>
          <w:tab w:val="left" w:pos="2100"/>
        </w:tabs>
        <w:autoSpaceDE w:val="0"/>
        <w:autoSpaceDN w:val="0"/>
        <w:spacing w:before="89" w:after="0" w:line="240" w:lineRule="auto"/>
        <w:ind w:left="2099"/>
        <w:contextualSpacing w:val="0"/>
        <w:rPr>
          <w:rFonts w:ascii="Times New Roman" w:hAnsi="Times New Roman"/>
          <w:b/>
          <w:sz w:val="28"/>
        </w:rPr>
      </w:pPr>
      <w:r w:rsidRPr="00AD33B1">
        <w:rPr>
          <w:rFonts w:ascii="Times New Roman" w:hAnsi="Times New Roman"/>
          <w:b/>
          <w:sz w:val="28"/>
        </w:rPr>
        <w:t>Планируемые</w:t>
      </w:r>
      <w:r w:rsidRPr="00AD33B1">
        <w:rPr>
          <w:rFonts w:ascii="Times New Roman" w:hAnsi="Times New Roman"/>
          <w:b/>
          <w:spacing w:val="-2"/>
          <w:sz w:val="28"/>
        </w:rPr>
        <w:t xml:space="preserve"> </w:t>
      </w:r>
      <w:r w:rsidRPr="00AD33B1">
        <w:rPr>
          <w:rFonts w:ascii="Times New Roman" w:hAnsi="Times New Roman"/>
          <w:b/>
          <w:sz w:val="28"/>
        </w:rPr>
        <w:t>результаты</w:t>
      </w:r>
      <w:r w:rsidRPr="00AD33B1">
        <w:rPr>
          <w:rFonts w:ascii="Times New Roman" w:hAnsi="Times New Roman"/>
          <w:b/>
          <w:spacing w:val="-3"/>
          <w:sz w:val="28"/>
        </w:rPr>
        <w:t xml:space="preserve"> </w:t>
      </w:r>
      <w:r w:rsidRPr="00AD33B1">
        <w:rPr>
          <w:rFonts w:ascii="Times New Roman" w:hAnsi="Times New Roman"/>
          <w:b/>
          <w:sz w:val="28"/>
        </w:rPr>
        <w:t>изучения</w:t>
      </w:r>
      <w:r w:rsidRPr="00AD33B1">
        <w:rPr>
          <w:rFonts w:ascii="Times New Roman" w:hAnsi="Times New Roman"/>
          <w:b/>
          <w:spacing w:val="-4"/>
          <w:sz w:val="28"/>
        </w:rPr>
        <w:t xml:space="preserve"> </w:t>
      </w:r>
      <w:r w:rsidRPr="00AD33B1">
        <w:rPr>
          <w:rFonts w:ascii="Times New Roman" w:hAnsi="Times New Roman"/>
          <w:b/>
          <w:sz w:val="28"/>
        </w:rPr>
        <w:t>музыки</w:t>
      </w:r>
      <w:r w:rsidRPr="00AD33B1">
        <w:rPr>
          <w:rFonts w:ascii="Times New Roman" w:hAnsi="Times New Roman"/>
          <w:b/>
          <w:spacing w:val="-1"/>
          <w:sz w:val="28"/>
        </w:rPr>
        <w:t xml:space="preserve"> </w:t>
      </w:r>
      <w:r w:rsidRPr="00AD33B1">
        <w:rPr>
          <w:rFonts w:ascii="Times New Roman" w:hAnsi="Times New Roman"/>
          <w:b/>
          <w:sz w:val="28"/>
        </w:rPr>
        <w:t>4</w:t>
      </w:r>
      <w:r w:rsidRPr="00AD33B1">
        <w:rPr>
          <w:rFonts w:ascii="Times New Roman" w:hAnsi="Times New Roman"/>
          <w:b/>
          <w:spacing w:val="-1"/>
          <w:sz w:val="28"/>
        </w:rPr>
        <w:t xml:space="preserve"> </w:t>
      </w:r>
      <w:r w:rsidRPr="00AD33B1">
        <w:rPr>
          <w:rFonts w:ascii="Times New Roman" w:hAnsi="Times New Roman"/>
          <w:b/>
          <w:sz w:val="28"/>
        </w:rPr>
        <w:t>класса:</w:t>
      </w:r>
    </w:p>
    <w:p w:rsidR="00AD33B1" w:rsidRPr="00AD33B1" w:rsidRDefault="00AD33B1" w:rsidP="00AD33B1">
      <w:pPr>
        <w:pStyle w:val="ab"/>
        <w:spacing w:before="7"/>
        <w:rPr>
          <w:rFonts w:ascii="Times New Roman" w:hAnsi="Times New Roman"/>
          <w:b/>
          <w:sz w:val="27"/>
        </w:rPr>
      </w:pPr>
    </w:p>
    <w:p w:rsidR="00AD33B1" w:rsidRPr="00AD33B1" w:rsidRDefault="00AD33B1" w:rsidP="00AD33B1">
      <w:pPr>
        <w:pStyle w:val="a6"/>
        <w:widowControl w:val="0"/>
        <w:numPr>
          <w:ilvl w:val="0"/>
          <w:numId w:val="21"/>
        </w:numPr>
        <w:tabs>
          <w:tab w:val="left" w:pos="834"/>
        </w:tabs>
        <w:autoSpaceDE w:val="0"/>
        <w:autoSpaceDN w:val="0"/>
        <w:spacing w:after="0"/>
        <w:contextualSpacing w:val="0"/>
        <w:jc w:val="both"/>
        <w:rPr>
          <w:rFonts w:ascii="Times New Roman" w:hAnsi="Times New Roman"/>
          <w:sz w:val="24"/>
        </w:rPr>
      </w:pPr>
      <w:r w:rsidRPr="00AD33B1">
        <w:rPr>
          <w:rFonts w:ascii="Times New Roman" w:hAnsi="Times New Roman"/>
          <w:sz w:val="24"/>
        </w:rPr>
        <w:t>узнавать</w:t>
      </w:r>
      <w:r w:rsidRPr="00AD33B1">
        <w:rPr>
          <w:rFonts w:ascii="Times New Roman" w:hAnsi="Times New Roman"/>
          <w:spacing w:val="-4"/>
          <w:sz w:val="24"/>
        </w:rPr>
        <w:t xml:space="preserve"> </w:t>
      </w:r>
      <w:r w:rsidRPr="00AD33B1">
        <w:rPr>
          <w:rFonts w:ascii="Times New Roman" w:hAnsi="Times New Roman"/>
          <w:sz w:val="24"/>
        </w:rPr>
        <w:t>изученные</w:t>
      </w:r>
      <w:r w:rsidRPr="00AD33B1">
        <w:rPr>
          <w:rFonts w:ascii="Times New Roman" w:hAnsi="Times New Roman"/>
          <w:spacing w:val="-6"/>
          <w:sz w:val="24"/>
        </w:rPr>
        <w:t xml:space="preserve"> </w:t>
      </w:r>
      <w:r w:rsidRPr="00AD33B1">
        <w:rPr>
          <w:rFonts w:ascii="Times New Roman" w:hAnsi="Times New Roman"/>
          <w:sz w:val="24"/>
        </w:rPr>
        <w:t>музыкальные</w:t>
      </w:r>
      <w:r w:rsidRPr="00AD33B1">
        <w:rPr>
          <w:rFonts w:ascii="Times New Roman" w:hAnsi="Times New Roman"/>
          <w:spacing w:val="-6"/>
          <w:sz w:val="24"/>
        </w:rPr>
        <w:t xml:space="preserve"> </w:t>
      </w:r>
      <w:r w:rsidRPr="00AD33B1">
        <w:rPr>
          <w:rFonts w:ascii="Times New Roman" w:hAnsi="Times New Roman"/>
          <w:sz w:val="24"/>
        </w:rPr>
        <w:t>сочинения,</w:t>
      </w:r>
      <w:r w:rsidRPr="00AD33B1">
        <w:rPr>
          <w:rFonts w:ascii="Times New Roman" w:hAnsi="Times New Roman"/>
          <w:spacing w:val="-7"/>
          <w:sz w:val="24"/>
        </w:rPr>
        <w:t xml:space="preserve"> </w:t>
      </w:r>
      <w:r w:rsidRPr="00AD33B1">
        <w:rPr>
          <w:rFonts w:ascii="Times New Roman" w:hAnsi="Times New Roman"/>
          <w:sz w:val="24"/>
        </w:rPr>
        <w:t>называть</w:t>
      </w:r>
      <w:r w:rsidRPr="00AD33B1">
        <w:rPr>
          <w:rFonts w:ascii="Times New Roman" w:hAnsi="Times New Roman"/>
          <w:spacing w:val="-4"/>
          <w:sz w:val="24"/>
        </w:rPr>
        <w:t xml:space="preserve"> </w:t>
      </w:r>
      <w:r w:rsidRPr="00AD33B1">
        <w:rPr>
          <w:rFonts w:ascii="Times New Roman" w:hAnsi="Times New Roman"/>
          <w:sz w:val="24"/>
        </w:rPr>
        <w:t>их</w:t>
      </w:r>
      <w:r w:rsidRPr="00AD33B1">
        <w:rPr>
          <w:rFonts w:ascii="Times New Roman" w:hAnsi="Times New Roman"/>
          <w:spacing w:val="-2"/>
          <w:sz w:val="24"/>
        </w:rPr>
        <w:t xml:space="preserve"> </w:t>
      </w:r>
      <w:r w:rsidRPr="00AD33B1">
        <w:rPr>
          <w:rFonts w:ascii="Times New Roman" w:hAnsi="Times New Roman"/>
          <w:sz w:val="24"/>
        </w:rPr>
        <w:t>авторов;</w:t>
      </w:r>
    </w:p>
    <w:p w:rsidR="00AD33B1" w:rsidRPr="00AD33B1" w:rsidRDefault="00AD33B1" w:rsidP="00AD33B1">
      <w:pPr>
        <w:pStyle w:val="a6"/>
        <w:widowControl w:val="0"/>
        <w:numPr>
          <w:ilvl w:val="0"/>
          <w:numId w:val="21"/>
        </w:numPr>
        <w:tabs>
          <w:tab w:val="left" w:pos="834"/>
        </w:tabs>
        <w:autoSpaceDE w:val="0"/>
        <w:autoSpaceDN w:val="0"/>
        <w:spacing w:before="2" w:after="0"/>
        <w:ind w:right="374"/>
        <w:contextualSpacing w:val="0"/>
        <w:jc w:val="both"/>
        <w:rPr>
          <w:rFonts w:ascii="Times New Roman" w:hAnsi="Times New Roman"/>
          <w:sz w:val="24"/>
        </w:rPr>
      </w:pPr>
      <w:r w:rsidRPr="00AD33B1">
        <w:rPr>
          <w:rFonts w:ascii="Times New Roman" w:hAnsi="Times New Roman"/>
          <w:sz w:val="24"/>
        </w:rPr>
        <w:t>продемонстрировать</w:t>
      </w:r>
      <w:r w:rsidRPr="00AD33B1">
        <w:rPr>
          <w:rFonts w:ascii="Times New Roman" w:hAnsi="Times New Roman"/>
          <w:spacing w:val="1"/>
          <w:sz w:val="24"/>
        </w:rPr>
        <w:t xml:space="preserve"> </w:t>
      </w:r>
      <w:r w:rsidRPr="00AD33B1">
        <w:rPr>
          <w:rFonts w:ascii="Times New Roman" w:hAnsi="Times New Roman"/>
          <w:sz w:val="24"/>
        </w:rPr>
        <w:t>знания</w:t>
      </w:r>
      <w:r w:rsidRPr="00AD33B1">
        <w:rPr>
          <w:rFonts w:ascii="Times New Roman" w:hAnsi="Times New Roman"/>
          <w:spacing w:val="1"/>
          <w:sz w:val="24"/>
        </w:rPr>
        <w:t xml:space="preserve"> </w:t>
      </w:r>
      <w:r w:rsidRPr="00AD33B1">
        <w:rPr>
          <w:rFonts w:ascii="Times New Roman" w:hAnsi="Times New Roman"/>
          <w:sz w:val="24"/>
        </w:rPr>
        <w:t>о</w:t>
      </w:r>
      <w:r w:rsidRPr="00AD33B1">
        <w:rPr>
          <w:rFonts w:ascii="Times New Roman" w:hAnsi="Times New Roman"/>
          <w:spacing w:val="1"/>
          <w:sz w:val="24"/>
        </w:rPr>
        <w:t xml:space="preserve"> </w:t>
      </w:r>
      <w:r w:rsidRPr="00AD33B1">
        <w:rPr>
          <w:rFonts w:ascii="Times New Roman" w:hAnsi="Times New Roman"/>
          <w:sz w:val="24"/>
        </w:rPr>
        <w:t>различных</w:t>
      </w:r>
      <w:r w:rsidRPr="00AD33B1">
        <w:rPr>
          <w:rFonts w:ascii="Times New Roman" w:hAnsi="Times New Roman"/>
          <w:spacing w:val="1"/>
          <w:sz w:val="24"/>
        </w:rPr>
        <w:t xml:space="preserve"> </w:t>
      </w:r>
      <w:r w:rsidRPr="00AD33B1">
        <w:rPr>
          <w:rFonts w:ascii="Times New Roman" w:hAnsi="Times New Roman"/>
          <w:sz w:val="24"/>
        </w:rPr>
        <w:t>видах</w:t>
      </w:r>
      <w:r w:rsidRPr="00AD33B1">
        <w:rPr>
          <w:rFonts w:ascii="Times New Roman" w:hAnsi="Times New Roman"/>
          <w:spacing w:val="1"/>
          <w:sz w:val="24"/>
        </w:rPr>
        <w:t xml:space="preserve"> </w:t>
      </w:r>
      <w:r w:rsidRPr="00AD33B1">
        <w:rPr>
          <w:rFonts w:ascii="Times New Roman" w:hAnsi="Times New Roman"/>
          <w:sz w:val="24"/>
        </w:rPr>
        <w:t>музыки,</w:t>
      </w:r>
      <w:r w:rsidRPr="00AD33B1">
        <w:rPr>
          <w:rFonts w:ascii="Times New Roman" w:hAnsi="Times New Roman"/>
          <w:spacing w:val="1"/>
          <w:sz w:val="24"/>
        </w:rPr>
        <w:t xml:space="preserve"> </w:t>
      </w:r>
      <w:r w:rsidRPr="00AD33B1">
        <w:rPr>
          <w:rFonts w:ascii="Times New Roman" w:hAnsi="Times New Roman"/>
          <w:sz w:val="24"/>
        </w:rPr>
        <w:t>певческих</w:t>
      </w:r>
      <w:r w:rsidRPr="00AD33B1">
        <w:rPr>
          <w:rFonts w:ascii="Times New Roman" w:hAnsi="Times New Roman"/>
          <w:spacing w:val="61"/>
          <w:sz w:val="24"/>
        </w:rPr>
        <w:t xml:space="preserve"> </w:t>
      </w:r>
      <w:r w:rsidRPr="00AD33B1">
        <w:rPr>
          <w:rFonts w:ascii="Times New Roman" w:hAnsi="Times New Roman"/>
          <w:sz w:val="24"/>
        </w:rPr>
        <w:t>голосах,</w:t>
      </w:r>
      <w:r w:rsidRPr="00AD33B1">
        <w:rPr>
          <w:rFonts w:ascii="Times New Roman" w:hAnsi="Times New Roman"/>
          <w:spacing w:val="1"/>
          <w:sz w:val="24"/>
        </w:rPr>
        <w:t xml:space="preserve"> </w:t>
      </w:r>
      <w:r w:rsidRPr="00AD33B1">
        <w:rPr>
          <w:rFonts w:ascii="Times New Roman" w:hAnsi="Times New Roman"/>
          <w:sz w:val="24"/>
        </w:rPr>
        <w:t>музыкальных инструментах, составах</w:t>
      </w:r>
      <w:r w:rsidRPr="00AD33B1">
        <w:rPr>
          <w:rFonts w:ascii="Times New Roman" w:hAnsi="Times New Roman"/>
          <w:spacing w:val="2"/>
          <w:sz w:val="24"/>
        </w:rPr>
        <w:t xml:space="preserve"> </w:t>
      </w:r>
      <w:r w:rsidRPr="00AD33B1">
        <w:rPr>
          <w:rFonts w:ascii="Times New Roman" w:hAnsi="Times New Roman"/>
          <w:sz w:val="24"/>
        </w:rPr>
        <w:t>оркестров;</w:t>
      </w:r>
    </w:p>
    <w:p w:rsidR="00AD33B1" w:rsidRPr="00AD33B1" w:rsidRDefault="00AD33B1" w:rsidP="00AD33B1">
      <w:pPr>
        <w:pStyle w:val="a6"/>
        <w:widowControl w:val="0"/>
        <w:numPr>
          <w:ilvl w:val="0"/>
          <w:numId w:val="21"/>
        </w:numPr>
        <w:tabs>
          <w:tab w:val="left" w:pos="834"/>
        </w:tabs>
        <w:autoSpaceDE w:val="0"/>
        <w:autoSpaceDN w:val="0"/>
        <w:spacing w:before="4" w:after="0"/>
        <w:ind w:right="367"/>
        <w:contextualSpacing w:val="0"/>
        <w:jc w:val="both"/>
        <w:rPr>
          <w:rFonts w:ascii="Times New Roman" w:hAnsi="Times New Roman"/>
          <w:sz w:val="24"/>
        </w:rPr>
      </w:pPr>
      <w:r w:rsidRPr="00AD33B1">
        <w:rPr>
          <w:rFonts w:ascii="Times New Roman" w:hAnsi="Times New Roman"/>
          <w:sz w:val="24"/>
        </w:rPr>
        <w:t>продемонстрировать</w:t>
      </w:r>
      <w:r w:rsidRPr="00AD33B1">
        <w:rPr>
          <w:rFonts w:ascii="Times New Roman" w:hAnsi="Times New Roman"/>
          <w:spacing w:val="1"/>
          <w:sz w:val="24"/>
        </w:rPr>
        <w:t xml:space="preserve"> </w:t>
      </w:r>
      <w:r w:rsidRPr="00AD33B1">
        <w:rPr>
          <w:rFonts w:ascii="Times New Roman" w:hAnsi="Times New Roman"/>
          <w:sz w:val="24"/>
        </w:rPr>
        <w:t>личностно-окрашенное</w:t>
      </w:r>
      <w:r w:rsidRPr="00AD33B1">
        <w:rPr>
          <w:rFonts w:ascii="Times New Roman" w:hAnsi="Times New Roman"/>
          <w:spacing w:val="1"/>
          <w:sz w:val="24"/>
        </w:rPr>
        <w:t xml:space="preserve"> </w:t>
      </w:r>
      <w:r w:rsidRPr="00AD33B1">
        <w:rPr>
          <w:rFonts w:ascii="Times New Roman" w:hAnsi="Times New Roman"/>
          <w:sz w:val="24"/>
        </w:rPr>
        <w:t>эмоционально-образное</w:t>
      </w:r>
      <w:r w:rsidRPr="00AD33B1">
        <w:rPr>
          <w:rFonts w:ascii="Times New Roman" w:hAnsi="Times New Roman"/>
          <w:spacing w:val="61"/>
          <w:sz w:val="24"/>
        </w:rPr>
        <w:t xml:space="preserve"> </w:t>
      </w:r>
      <w:r w:rsidRPr="00AD33B1">
        <w:rPr>
          <w:rFonts w:ascii="Times New Roman" w:hAnsi="Times New Roman"/>
          <w:sz w:val="24"/>
        </w:rPr>
        <w:t>восприятие</w:t>
      </w:r>
      <w:r w:rsidRPr="00AD33B1">
        <w:rPr>
          <w:rFonts w:ascii="Times New Roman" w:hAnsi="Times New Roman"/>
          <w:spacing w:val="1"/>
          <w:sz w:val="24"/>
        </w:rPr>
        <w:t xml:space="preserve"> </w:t>
      </w:r>
      <w:r w:rsidRPr="00AD33B1">
        <w:rPr>
          <w:rFonts w:ascii="Times New Roman" w:hAnsi="Times New Roman"/>
          <w:sz w:val="24"/>
        </w:rPr>
        <w:t>музыки,</w:t>
      </w:r>
      <w:r w:rsidRPr="00AD33B1">
        <w:rPr>
          <w:rFonts w:ascii="Times New Roman" w:hAnsi="Times New Roman"/>
          <w:spacing w:val="1"/>
          <w:sz w:val="24"/>
        </w:rPr>
        <w:t xml:space="preserve"> </w:t>
      </w:r>
      <w:r w:rsidRPr="00AD33B1">
        <w:rPr>
          <w:rFonts w:ascii="Times New Roman" w:hAnsi="Times New Roman"/>
          <w:sz w:val="24"/>
        </w:rPr>
        <w:t>увлеченность</w:t>
      </w:r>
      <w:r w:rsidRPr="00AD33B1">
        <w:rPr>
          <w:rFonts w:ascii="Times New Roman" w:hAnsi="Times New Roman"/>
          <w:spacing w:val="1"/>
          <w:sz w:val="24"/>
        </w:rPr>
        <w:t xml:space="preserve"> </w:t>
      </w:r>
      <w:r w:rsidRPr="00AD33B1">
        <w:rPr>
          <w:rFonts w:ascii="Times New Roman" w:hAnsi="Times New Roman"/>
          <w:sz w:val="24"/>
        </w:rPr>
        <w:t>музыкальными</w:t>
      </w:r>
      <w:r w:rsidRPr="00AD33B1">
        <w:rPr>
          <w:rFonts w:ascii="Times New Roman" w:hAnsi="Times New Roman"/>
          <w:spacing w:val="1"/>
          <w:sz w:val="24"/>
        </w:rPr>
        <w:t xml:space="preserve"> </w:t>
      </w:r>
      <w:r w:rsidRPr="00AD33B1">
        <w:rPr>
          <w:rFonts w:ascii="Times New Roman" w:hAnsi="Times New Roman"/>
          <w:sz w:val="24"/>
        </w:rPr>
        <w:t>занятиями</w:t>
      </w:r>
      <w:r w:rsidRPr="00AD33B1">
        <w:rPr>
          <w:rFonts w:ascii="Times New Roman" w:hAnsi="Times New Roman"/>
          <w:spacing w:val="1"/>
          <w:sz w:val="24"/>
        </w:rPr>
        <w:t xml:space="preserve"> </w:t>
      </w:r>
      <w:r w:rsidRPr="00AD33B1">
        <w:rPr>
          <w:rFonts w:ascii="Times New Roman" w:hAnsi="Times New Roman"/>
          <w:sz w:val="24"/>
        </w:rPr>
        <w:t>и</w:t>
      </w:r>
      <w:r w:rsidRPr="00AD33B1">
        <w:rPr>
          <w:rFonts w:ascii="Times New Roman" w:hAnsi="Times New Roman"/>
          <w:spacing w:val="1"/>
          <w:sz w:val="24"/>
        </w:rPr>
        <w:t xml:space="preserve"> </w:t>
      </w:r>
      <w:r w:rsidRPr="00AD33B1">
        <w:rPr>
          <w:rFonts w:ascii="Times New Roman" w:hAnsi="Times New Roman"/>
          <w:sz w:val="24"/>
        </w:rPr>
        <w:t>музыкально-творческой</w:t>
      </w:r>
      <w:r w:rsidRPr="00AD33B1">
        <w:rPr>
          <w:rFonts w:ascii="Times New Roman" w:hAnsi="Times New Roman"/>
          <w:spacing w:val="1"/>
          <w:sz w:val="24"/>
        </w:rPr>
        <w:t xml:space="preserve"> </w:t>
      </w:r>
      <w:r w:rsidRPr="00AD33B1">
        <w:rPr>
          <w:rFonts w:ascii="Times New Roman" w:hAnsi="Times New Roman"/>
          <w:sz w:val="24"/>
        </w:rPr>
        <w:t>деятельностью;</w:t>
      </w:r>
    </w:p>
    <w:p w:rsidR="00AD33B1" w:rsidRPr="00AD33B1" w:rsidRDefault="00AD33B1" w:rsidP="00AD33B1">
      <w:pPr>
        <w:pStyle w:val="a6"/>
        <w:widowControl w:val="0"/>
        <w:numPr>
          <w:ilvl w:val="0"/>
          <w:numId w:val="21"/>
        </w:numPr>
        <w:tabs>
          <w:tab w:val="left" w:pos="834"/>
        </w:tabs>
        <w:autoSpaceDE w:val="0"/>
        <w:autoSpaceDN w:val="0"/>
        <w:spacing w:before="5" w:after="0"/>
        <w:ind w:right="376"/>
        <w:contextualSpacing w:val="0"/>
        <w:jc w:val="both"/>
        <w:rPr>
          <w:rFonts w:ascii="Times New Roman" w:hAnsi="Times New Roman"/>
          <w:sz w:val="24"/>
        </w:rPr>
      </w:pPr>
      <w:r w:rsidRPr="00AD33B1">
        <w:rPr>
          <w:rFonts w:ascii="Times New Roman" w:hAnsi="Times New Roman"/>
          <w:sz w:val="24"/>
        </w:rPr>
        <w:t>высказывать собственное мнение в отношении музыкальных явлений, выдвигать идеи и</w:t>
      </w:r>
      <w:r w:rsidRPr="00AD33B1">
        <w:rPr>
          <w:rFonts w:ascii="Times New Roman" w:hAnsi="Times New Roman"/>
          <w:spacing w:val="1"/>
          <w:sz w:val="24"/>
        </w:rPr>
        <w:t xml:space="preserve"> </w:t>
      </w:r>
      <w:r w:rsidRPr="00AD33B1">
        <w:rPr>
          <w:rFonts w:ascii="Times New Roman" w:hAnsi="Times New Roman"/>
          <w:sz w:val="24"/>
        </w:rPr>
        <w:t>отстаивать</w:t>
      </w:r>
      <w:r w:rsidRPr="00AD33B1">
        <w:rPr>
          <w:rFonts w:ascii="Times New Roman" w:hAnsi="Times New Roman"/>
          <w:spacing w:val="-1"/>
          <w:sz w:val="24"/>
        </w:rPr>
        <w:t xml:space="preserve"> </w:t>
      </w:r>
      <w:r w:rsidRPr="00AD33B1">
        <w:rPr>
          <w:rFonts w:ascii="Times New Roman" w:hAnsi="Times New Roman"/>
          <w:sz w:val="24"/>
        </w:rPr>
        <w:t>собственную точку</w:t>
      </w:r>
      <w:r w:rsidRPr="00AD33B1">
        <w:rPr>
          <w:rFonts w:ascii="Times New Roman" w:hAnsi="Times New Roman"/>
          <w:spacing w:val="-8"/>
          <w:sz w:val="24"/>
        </w:rPr>
        <w:t xml:space="preserve"> </w:t>
      </w:r>
      <w:r w:rsidRPr="00AD33B1">
        <w:rPr>
          <w:rFonts w:ascii="Times New Roman" w:hAnsi="Times New Roman"/>
          <w:sz w:val="24"/>
        </w:rPr>
        <w:t>зрения;</w:t>
      </w:r>
    </w:p>
    <w:p w:rsidR="00AD33B1" w:rsidRPr="00AD33B1" w:rsidRDefault="00AD33B1" w:rsidP="00AD33B1">
      <w:pPr>
        <w:pStyle w:val="a6"/>
        <w:widowControl w:val="0"/>
        <w:numPr>
          <w:ilvl w:val="0"/>
          <w:numId w:val="21"/>
        </w:numPr>
        <w:tabs>
          <w:tab w:val="left" w:pos="834"/>
        </w:tabs>
        <w:autoSpaceDE w:val="0"/>
        <w:autoSpaceDN w:val="0"/>
        <w:spacing w:before="4" w:after="0"/>
        <w:ind w:right="371"/>
        <w:contextualSpacing w:val="0"/>
        <w:jc w:val="both"/>
        <w:rPr>
          <w:rFonts w:ascii="Times New Roman" w:hAnsi="Times New Roman"/>
          <w:sz w:val="24"/>
        </w:rPr>
      </w:pPr>
      <w:r w:rsidRPr="00AD33B1">
        <w:rPr>
          <w:rFonts w:ascii="Times New Roman" w:hAnsi="Times New Roman"/>
          <w:sz w:val="24"/>
        </w:rPr>
        <w:t>продемонстрировать</w:t>
      </w:r>
      <w:r w:rsidRPr="00AD33B1">
        <w:rPr>
          <w:rFonts w:ascii="Times New Roman" w:hAnsi="Times New Roman"/>
          <w:spacing w:val="1"/>
          <w:sz w:val="24"/>
        </w:rPr>
        <w:t xml:space="preserve"> </w:t>
      </w:r>
      <w:r w:rsidRPr="00AD33B1">
        <w:rPr>
          <w:rFonts w:ascii="Times New Roman" w:hAnsi="Times New Roman"/>
          <w:sz w:val="24"/>
        </w:rPr>
        <w:t>понимание</w:t>
      </w:r>
      <w:r w:rsidRPr="00AD33B1">
        <w:rPr>
          <w:rFonts w:ascii="Times New Roman" w:hAnsi="Times New Roman"/>
          <w:spacing w:val="1"/>
          <w:sz w:val="24"/>
        </w:rPr>
        <w:t xml:space="preserve"> </w:t>
      </w:r>
      <w:r w:rsidRPr="00AD33B1">
        <w:rPr>
          <w:rFonts w:ascii="Times New Roman" w:hAnsi="Times New Roman"/>
          <w:sz w:val="24"/>
        </w:rPr>
        <w:t>интонационно-образной</w:t>
      </w:r>
      <w:r w:rsidRPr="00AD33B1">
        <w:rPr>
          <w:rFonts w:ascii="Times New Roman" w:hAnsi="Times New Roman"/>
          <w:spacing w:val="1"/>
          <w:sz w:val="24"/>
        </w:rPr>
        <w:t xml:space="preserve"> </w:t>
      </w:r>
      <w:r w:rsidRPr="00AD33B1">
        <w:rPr>
          <w:rFonts w:ascii="Times New Roman" w:hAnsi="Times New Roman"/>
          <w:sz w:val="24"/>
        </w:rPr>
        <w:t>природы</w:t>
      </w:r>
      <w:r w:rsidRPr="00AD33B1">
        <w:rPr>
          <w:rFonts w:ascii="Times New Roman" w:hAnsi="Times New Roman"/>
          <w:spacing w:val="1"/>
          <w:sz w:val="24"/>
        </w:rPr>
        <w:t xml:space="preserve"> </w:t>
      </w:r>
      <w:r w:rsidRPr="00AD33B1">
        <w:rPr>
          <w:rFonts w:ascii="Times New Roman" w:hAnsi="Times New Roman"/>
          <w:sz w:val="24"/>
        </w:rPr>
        <w:t>музыкального</w:t>
      </w:r>
      <w:r w:rsidRPr="00AD33B1">
        <w:rPr>
          <w:rFonts w:ascii="Times New Roman" w:hAnsi="Times New Roman"/>
          <w:spacing w:val="1"/>
          <w:sz w:val="24"/>
        </w:rPr>
        <w:t xml:space="preserve"> </w:t>
      </w:r>
      <w:r w:rsidRPr="00AD33B1">
        <w:rPr>
          <w:rFonts w:ascii="Times New Roman" w:hAnsi="Times New Roman"/>
          <w:sz w:val="24"/>
        </w:rPr>
        <w:t>искусства, взаимосвязи выразительности и изобразительности в музыке, многозначности</w:t>
      </w:r>
      <w:r w:rsidRPr="00AD33B1">
        <w:rPr>
          <w:rFonts w:ascii="Times New Roman" w:hAnsi="Times New Roman"/>
          <w:spacing w:val="-57"/>
          <w:sz w:val="24"/>
        </w:rPr>
        <w:t xml:space="preserve"> </w:t>
      </w:r>
      <w:r w:rsidRPr="00AD33B1">
        <w:rPr>
          <w:rFonts w:ascii="Times New Roman" w:hAnsi="Times New Roman"/>
          <w:sz w:val="24"/>
        </w:rPr>
        <w:t>музыкальной</w:t>
      </w:r>
      <w:r w:rsidRPr="00AD33B1">
        <w:rPr>
          <w:rFonts w:ascii="Times New Roman" w:hAnsi="Times New Roman"/>
          <w:spacing w:val="-2"/>
          <w:sz w:val="24"/>
        </w:rPr>
        <w:t xml:space="preserve"> </w:t>
      </w:r>
      <w:r w:rsidRPr="00AD33B1">
        <w:rPr>
          <w:rFonts w:ascii="Times New Roman" w:hAnsi="Times New Roman"/>
          <w:sz w:val="24"/>
        </w:rPr>
        <w:t>речи</w:t>
      </w:r>
      <w:r w:rsidRPr="00AD33B1">
        <w:rPr>
          <w:rFonts w:ascii="Times New Roman" w:hAnsi="Times New Roman"/>
          <w:spacing w:val="-1"/>
          <w:sz w:val="24"/>
        </w:rPr>
        <w:t xml:space="preserve"> </w:t>
      </w:r>
      <w:r w:rsidRPr="00AD33B1">
        <w:rPr>
          <w:rFonts w:ascii="Times New Roman" w:hAnsi="Times New Roman"/>
          <w:sz w:val="24"/>
        </w:rPr>
        <w:t>в</w:t>
      </w:r>
      <w:r w:rsidRPr="00AD33B1">
        <w:rPr>
          <w:rFonts w:ascii="Times New Roman" w:hAnsi="Times New Roman"/>
          <w:spacing w:val="-2"/>
          <w:sz w:val="24"/>
        </w:rPr>
        <w:t xml:space="preserve"> </w:t>
      </w:r>
      <w:r w:rsidRPr="00AD33B1">
        <w:rPr>
          <w:rFonts w:ascii="Times New Roman" w:hAnsi="Times New Roman"/>
          <w:sz w:val="24"/>
        </w:rPr>
        <w:t>ситуации</w:t>
      </w:r>
      <w:r w:rsidRPr="00AD33B1">
        <w:rPr>
          <w:rFonts w:ascii="Times New Roman" w:hAnsi="Times New Roman"/>
          <w:spacing w:val="-2"/>
          <w:sz w:val="24"/>
        </w:rPr>
        <w:t xml:space="preserve"> </w:t>
      </w:r>
      <w:r w:rsidRPr="00AD33B1">
        <w:rPr>
          <w:rFonts w:ascii="Times New Roman" w:hAnsi="Times New Roman"/>
          <w:sz w:val="24"/>
        </w:rPr>
        <w:t>сравнения</w:t>
      </w:r>
      <w:r w:rsidRPr="00AD33B1">
        <w:rPr>
          <w:rFonts w:ascii="Times New Roman" w:hAnsi="Times New Roman"/>
          <w:spacing w:val="-1"/>
          <w:sz w:val="24"/>
        </w:rPr>
        <w:t xml:space="preserve"> </w:t>
      </w:r>
      <w:r w:rsidRPr="00AD33B1">
        <w:rPr>
          <w:rFonts w:ascii="Times New Roman" w:hAnsi="Times New Roman"/>
          <w:sz w:val="24"/>
        </w:rPr>
        <w:t>произведений</w:t>
      </w:r>
      <w:r w:rsidRPr="00AD33B1">
        <w:rPr>
          <w:rFonts w:ascii="Times New Roman" w:hAnsi="Times New Roman"/>
          <w:spacing w:val="-1"/>
          <w:sz w:val="24"/>
        </w:rPr>
        <w:t xml:space="preserve"> </w:t>
      </w:r>
      <w:r w:rsidRPr="00AD33B1">
        <w:rPr>
          <w:rFonts w:ascii="Times New Roman" w:hAnsi="Times New Roman"/>
          <w:sz w:val="24"/>
        </w:rPr>
        <w:t>разных</w:t>
      </w:r>
      <w:r w:rsidRPr="00AD33B1">
        <w:rPr>
          <w:rFonts w:ascii="Times New Roman" w:hAnsi="Times New Roman"/>
          <w:spacing w:val="-1"/>
          <w:sz w:val="24"/>
        </w:rPr>
        <w:t xml:space="preserve"> </w:t>
      </w:r>
      <w:r w:rsidRPr="00AD33B1">
        <w:rPr>
          <w:rFonts w:ascii="Times New Roman" w:hAnsi="Times New Roman"/>
          <w:sz w:val="24"/>
        </w:rPr>
        <w:t>видов</w:t>
      </w:r>
      <w:r w:rsidRPr="00AD33B1">
        <w:rPr>
          <w:rFonts w:ascii="Times New Roman" w:hAnsi="Times New Roman"/>
          <w:spacing w:val="-4"/>
          <w:sz w:val="24"/>
        </w:rPr>
        <w:t xml:space="preserve"> </w:t>
      </w:r>
      <w:r w:rsidRPr="00AD33B1">
        <w:rPr>
          <w:rFonts w:ascii="Times New Roman" w:hAnsi="Times New Roman"/>
          <w:sz w:val="24"/>
        </w:rPr>
        <w:t>искусств;</w:t>
      </w:r>
    </w:p>
    <w:p w:rsidR="00AD33B1" w:rsidRPr="00AD33B1" w:rsidRDefault="00AD33B1" w:rsidP="00AD33B1">
      <w:pPr>
        <w:pStyle w:val="a6"/>
        <w:widowControl w:val="0"/>
        <w:numPr>
          <w:ilvl w:val="0"/>
          <w:numId w:val="21"/>
        </w:numPr>
        <w:tabs>
          <w:tab w:val="left" w:pos="834"/>
        </w:tabs>
        <w:autoSpaceDE w:val="0"/>
        <w:autoSpaceDN w:val="0"/>
        <w:spacing w:before="8" w:after="0"/>
        <w:ind w:right="376"/>
        <w:contextualSpacing w:val="0"/>
        <w:jc w:val="both"/>
        <w:rPr>
          <w:rFonts w:ascii="Times New Roman" w:hAnsi="Times New Roman"/>
          <w:sz w:val="24"/>
        </w:rPr>
      </w:pPr>
      <w:r w:rsidRPr="00AD33B1">
        <w:rPr>
          <w:rFonts w:ascii="Times New Roman" w:hAnsi="Times New Roman"/>
          <w:sz w:val="24"/>
        </w:rPr>
        <w:t>эмоционально откликаться на музыкальное произведение и выразить свое впечатление в</w:t>
      </w:r>
      <w:r w:rsidRPr="00AD33B1">
        <w:rPr>
          <w:rFonts w:ascii="Times New Roman" w:hAnsi="Times New Roman"/>
          <w:spacing w:val="1"/>
          <w:sz w:val="24"/>
        </w:rPr>
        <w:t xml:space="preserve"> </w:t>
      </w:r>
      <w:r w:rsidRPr="00AD33B1">
        <w:rPr>
          <w:rFonts w:ascii="Times New Roman" w:hAnsi="Times New Roman"/>
          <w:sz w:val="24"/>
        </w:rPr>
        <w:t>пении,</w:t>
      </w:r>
      <w:r w:rsidRPr="00AD33B1">
        <w:rPr>
          <w:rFonts w:ascii="Times New Roman" w:hAnsi="Times New Roman"/>
          <w:spacing w:val="-1"/>
          <w:sz w:val="24"/>
        </w:rPr>
        <w:t xml:space="preserve"> </w:t>
      </w:r>
      <w:r w:rsidRPr="00AD33B1">
        <w:rPr>
          <w:rFonts w:ascii="Times New Roman" w:hAnsi="Times New Roman"/>
          <w:sz w:val="24"/>
        </w:rPr>
        <w:t>игре</w:t>
      </w:r>
      <w:r w:rsidRPr="00AD33B1">
        <w:rPr>
          <w:rFonts w:ascii="Times New Roman" w:hAnsi="Times New Roman"/>
          <w:spacing w:val="-1"/>
          <w:sz w:val="24"/>
        </w:rPr>
        <w:t xml:space="preserve"> </w:t>
      </w:r>
      <w:r w:rsidRPr="00AD33B1">
        <w:rPr>
          <w:rFonts w:ascii="Times New Roman" w:hAnsi="Times New Roman"/>
          <w:sz w:val="24"/>
        </w:rPr>
        <w:t>или пластике;</w:t>
      </w:r>
    </w:p>
    <w:p w:rsidR="00AD33B1" w:rsidRPr="00AD33B1" w:rsidRDefault="00AD33B1" w:rsidP="00AD33B1">
      <w:pPr>
        <w:pStyle w:val="a6"/>
        <w:widowControl w:val="0"/>
        <w:numPr>
          <w:ilvl w:val="0"/>
          <w:numId w:val="21"/>
        </w:numPr>
        <w:tabs>
          <w:tab w:val="left" w:pos="834"/>
        </w:tabs>
        <w:autoSpaceDE w:val="0"/>
        <w:autoSpaceDN w:val="0"/>
        <w:spacing w:before="4" w:after="0"/>
        <w:ind w:right="375"/>
        <w:contextualSpacing w:val="0"/>
        <w:jc w:val="both"/>
        <w:rPr>
          <w:rFonts w:ascii="Times New Roman" w:hAnsi="Times New Roman"/>
          <w:sz w:val="24"/>
        </w:rPr>
      </w:pPr>
      <w:r w:rsidRPr="00AD33B1">
        <w:rPr>
          <w:rFonts w:ascii="Times New Roman" w:hAnsi="Times New Roman"/>
          <w:sz w:val="24"/>
        </w:rPr>
        <w:t>показать</w:t>
      </w:r>
      <w:r w:rsidRPr="00AD33B1">
        <w:rPr>
          <w:rFonts w:ascii="Times New Roman" w:hAnsi="Times New Roman"/>
          <w:spacing w:val="1"/>
          <w:sz w:val="24"/>
        </w:rPr>
        <w:t xml:space="preserve"> </w:t>
      </w:r>
      <w:r w:rsidRPr="00AD33B1">
        <w:rPr>
          <w:rFonts w:ascii="Times New Roman" w:hAnsi="Times New Roman"/>
          <w:sz w:val="24"/>
        </w:rPr>
        <w:t>определенный</w:t>
      </w:r>
      <w:r w:rsidRPr="00AD33B1">
        <w:rPr>
          <w:rFonts w:ascii="Times New Roman" w:hAnsi="Times New Roman"/>
          <w:spacing w:val="1"/>
          <w:sz w:val="24"/>
        </w:rPr>
        <w:t xml:space="preserve"> </w:t>
      </w:r>
      <w:r w:rsidRPr="00AD33B1">
        <w:rPr>
          <w:rFonts w:ascii="Times New Roman" w:hAnsi="Times New Roman"/>
          <w:sz w:val="24"/>
        </w:rPr>
        <w:t>уровень</w:t>
      </w:r>
      <w:r w:rsidRPr="00AD33B1">
        <w:rPr>
          <w:rFonts w:ascii="Times New Roman" w:hAnsi="Times New Roman"/>
          <w:spacing w:val="1"/>
          <w:sz w:val="24"/>
        </w:rPr>
        <w:t xml:space="preserve"> </w:t>
      </w:r>
      <w:r w:rsidRPr="00AD33B1">
        <w:rPr>
          <w:rFonts w:ascii="Times New Roman" w:hAnsi="Times New Roman"/>
          <w:sz w:val="24"/>
        </w:rPr>
        <w:t>развития</w:t>
      </w:r>
      <w:r w:rsidRPr="00AD33B1">
        <w:rPr>
          <w:rFonts w:ascii="Times New Roman" w:hAnsi="Times New Roman"/>
          <w:spacing w:val="1"/>
          <w:sz w:val="24"/>
        </w:rPr>
        <w:t xml:space="preserve"> </w:t>
      </w:r>
      <w:r w:rsidRPr="00AD33B1">
        <w:rPr>
          <w:rFonts w:ascii="Times New Roman" w:hAnsi="Times New Roman"/>
          <w:sz w:val="24"/>
        </w:rPr>
        <w:t>образного</w:t>
      </w:r>
      <w:r w:rsidRPr="00AD33B1">
        <w:rPr>
          <w:rFonts w:ascii="Times New Roman" w:hAnsi="Times New Roman"/>
          <w:spacing w:val="1"/>
          <w:sz w:val="24"/>
        </w:rPr>
        <w:t xml:space="preserve"> </w:t>
      </w:r>
      <w:r w:rsidRPr="00AD33B1">
        <w:rPr>
          <w:rFonts w:ascii="Times New Roman" w:hAnsi="Times New Roman"/>
          <w:sz w:val="24"/>
        </w:rPr>
        <w:t>и</w:t>
      </w:r>
      <w:r w:rsidRPr="00AD33B1">
        <w:rPr>
          <w:rFonts w:ascii="Times New Roman" w:hAnsi="Times New Roman"/>
          <w:spacing w:val="1"/>
          <w:sz w:val="24"/>
        </w:rPr>
        <w:t xml:space="preserve"> </w:t>
      </w:r>
      <w:r w:rsidRPr="00AD33B1">
        <w:rPr>
          <w:rFonts w:ascii="Times New Roman" w:hAnsi="Times New Roman"/>
          <w:sz w:val="24"/>
        </w:rPr>
        <w:t>ассоциативного</w:t>
      </w:r>
      <w:r w:rsidRPr="00AD33B1">
        <w:rPr>
          <w:rFonts w:ascii="Times New Roman" w:hAnsi="Times New Roman"/>
          <w:spacing w:val="1"/>
          <w:sz w:val="24"/>
        </w:rPr>
        <w:t xml:space="preserve"> </w:t>
      </w:r>
      <w:r w:rsidRPr="00AD33B1">
        <w:rPr>
          <w:rFonts w:ascii="Times New Roman" w:hAnsi="Times New Roman"/>
          <w:sz w:val="24"/>
        </w:rPr>
        <w:t>мышления</w:t>
      </w:r>
      <w:r w:rsidRPr="00AD33B1">
        <w:rPr>
          <w:rFonts w:ascii="Times New Roman" w:hAnsi="Times New Roman"/>
          <w:spacing w:val="1"/>
          <w:sz w:val="24"/>
        </w:rPr>
        <w:t xml:space="preserve"> </w:t>
      </w:r>
      <w:r w:rsidRPr="00AD33B1">
        <w:rPr>
          <w:rFonts w:ascii="Times New Roman" w:hAnsi="Times New Roman"/>
          <w:sz w:val="24"/>
        </w:rPr>
        <w:t>и</w:t>
      </w:r>
      <w:r w:rsidRPr="00AD33B1">
        <w:rPr>
          <w:rFonts w:ascii="Times New Roman" w:hAnsi="Times New Roman"/>
          <w:spacing w:val="1"/>
          <w:sz w:val="24"/>
        </w:rPr>
        <w:t xml:space="preserve"> </w:t>
      </w:r>
      <w:r w:rsidRPr="00AD33B1">
        <w:rPr>
          <w:rFonts w:ascii="Times New Roman" w:hAnsi="Times New Roman"/>
          <w:sz w:val="24"/>
        </w:rPr>
        <w:t>воображения,</w:t>
      </w:r>
      <w:r w:rsidRPr="00AD33B1">
        <w:rPr>
          <w:rFonts w:ascii="Times New Roman" w:hAnsi="Times New Roman"/>
          <w:spacing w:val="-1"/>
          <w:sz w:val="24"/>
        </w:rPr>
        <w:t xml:space="preserve"> </w:t>
      </w:r>
      <w:r w:rsidRPr="00AD33B1">
        <w:rPr>
          <w:rFonts w:ascii="Times New Roman" w:hAnsi="Times New Roman"/>
          <w:sz w:val="24"/>
        </w:rPr>
        <w:t>музыкальной</w:t>
      </w:r>
      <w:r w:rsidRPr="00AD33B1">
        <w:rPr>
          <w:rFonts w:ascii="Times New Roman" w:hAnsi="Times New Roman"/>
          <w:spacing w:val="-1"/>
          <w:sz w:val="24"/>
        </w:rPr>
        <w:t xml:space="preserve"> </w:t>
      </w:r>
      <w:r w:rsidRPr="00AD33B1">
        <w:rPr>
          <w:rFonts w:ascii="Times New Roman" w:hAnsi="Times New Roman"/>
          <w:sz w:val="24"/>
        </w:rPr>
        <w:t>памяти и</w:t>
      </w:r>
      <w:r w:rsidRPr="00AD33B1">
        <w:rPr>
          <w:rFonts w:ascii="Times New Roman" w:hAnsi="Times New Roman"/>
          <w:spacing w:val="-1"/>
          <w:sz w:val="24"/>
        </w:rPr>
        <w:t xml:space="preserve"> </w:t>
      </w:r>
      <w:r w:rsidRPr="00AD33B1">
        <w:rPr>
          <w:rFonts w:ascii="Times New Roman" w:hAnsi="Times New Roman"/>
          <w:sz w:val="24"/>
        </w:rPr>
        <w:t>слуха, певческого</w:t>
      </w:r>
      <w:r w:rsidRPr="00AD33B1">
        <w:rPr>
          <w:rFonts w:ascii="Times New Roman" w:hAnsi="Times New Roman"/>
          <w:spacing w:val="-1"/>
          <w:sz w:val="24"/>
        </w:rPr>
        <w:t xml:space="preserve"> </w:t>
      </w:r>
      <w:r w:rsidRPr="00AD33B1">
        <w:rPr>
          <w:rFonts w:ascii="Times New Roman" w:hAnsi="Times New Roman"/>
          <w:sz w:val="24"/>
        </w:rPr>
        <w:t>голоса;</w:t>
      </w:r>
    </w:p>
    <w:p w:rsidR="00AD33B1" w:rsidRPr="00AD33B1" w:rsidRDefault="00AD33B1" w:rsidP="00AD33B1">
      <w:pPr>
        <w:pStyle w:val="a6"/>
        <w:widowControl w:val="0"/>
        <w:numPr>
          <w:ilvl w:val="0"/>
          <w:numId w:val="21"/>
        </w:numPr>
        <w:tabs>
          <w:tab w:val="left" w:pos="834"/>
        </w:tabs>
        <w:autoSpaceDE w:val="0"/>
        <w:autoSpaceDN w:val="0"/>
        <w:spacing w:before="88" w:after="0"/>
        <w:ind w:right="365"/>
        <w:contextualSpacing w:val="0"/>
        <w:jc w:val="both"/>
        <w:rPr>
          <w:rFonts w:ascii="Times New Roman" w:hAnsi="Times New Roman"/>
          <w:sz w:val="24"/>
        </w:rPr>
      </w:pPr>
      <w:r w:rsidRPr="00AD33B1">
        <w:rPr>
          <w:rFonts w:ascii="Times New Roman" w:hAnsi="Times New Roman"/>
          <w:sz w:val="24"/>
        </w:rPr>
        <w:t>выражать</w:t>
      </w:r>
      <w:r w:rsidRPr="00AD33B1">
        <w:rPr>
          <w:rFonts w:ascii="Times New Roman" w:hAnsi="Times New Roman"/>
          <w:spacing w:val="1"/>
          <w:sz w:val="24"/>
        </w:rPr>
        <w:t xml:space="preserve"> </w:t>
      </w:r>
      <w:r w:rsidRPr="00AD33B1">
        <w:rPr>
          <w:rFonts w:ascii="Times New Roman" w:hAnsi="Times New Roman"/>
          <w:sz w:val="24"/>
        </w:rPr>
        <w:t>художественно-образное</w:t>
      </w:r>
      <w:r w:rsidRPr="00AD33B1">
        <w:rPr>
          <w:rFonts w:ascii="Times New Roman" w:hAnsi="Times New Roman"/>
          <w:spacing w:val="1"/>
          <w:sz w:val="24"/>
        </w:rPr>
        <w:t xml:space="preserve"> </w:t>
      </w:r>
      <w:r w:rsidRPr="00AD33B1">
        <w:rPr>
          <w:rFonts w:ascii="Times New Roman" w:hAnsi="Times New Roman"/>
          <w:sz w:val="24"/>
        </w:rPr>
        <w:t>содержание</w:t>
      </w:r>
      <w:r w:rsidRPr="00AD33B1">
        <w:rPr>
          <w:rFonts w:ascii="Times New Roman" w:hAnsi="Times New Roman"/>
          <w:spacing w:val="1"/>
          <w:sz w:val="24"/>
        </w:rPr>
        <w:t xml:space="preserve"> </w:t>
      </w:r>
      <w:r w:rsidRPr="00AD33B1">
        <w:rPr>
          <w:rFonts w:ascii="Times New Roman" w:hAnsi="Times New Roman"/>
          <w:sz w:val="24"/>
        </w:rPr>
        <w:t>произведений</w:t>
      </w:r>
      <w:r w:rsidRPr="00AD33B1">
        <w:rPr>
          <w:rFonts w:ascii="Times New Roman" w:hAnsi="Times New Roman"/>
          <w:spacing w:val="1"/>
          <w:sz w:val="24"/>
        </w:rPr>
        <w:t xml:space="preserve"> </w:t>
      </w:r>
      <w:r w:rsidRPr="00AD33B1">
        <w:rPr>
          <w:rFonts w:ascii="Times New Roman" w:hAnsi="Times New Roman"/>
          <w:sz w:val="24"/>
        </w:rPr>
        <w:t>в</w:t>
      </w:r>
      <w:r w:rsidRPr="00AD33B1">
        <w:rPr>
          <w:rFonts w:ascii="Times New Roman" w:hAnsi="Times New Roman"/>
          <w:spacing w:val="1"/>
          <w:sz w:val="24"/>
        </w:rPr>
        <w:t xml:space="preserve"> </w:t>
      </w:r>
      <w:r w:rsidRPr="00AD33B1">
        <w:rPr>
          <w:rFonts w:ascii="Times New Roman" w:hAnsi="Times New Roman"/>
          <w:sz w:val="24"/>
        </w:rPr>
        <w:t>каком-либо</w:t>
      </w:r>
      <w:r w:rsidRPr="00AD33B1">
        <w:rPr>
          <w:rFonts w:ascii="Times New Roman" w:hAnsi="Times New Roman"/>
          <w:spacing w:val="1"/>
          <w:sz w:val="24"/>
        </w:rPr>
        <w:t xml:space="preserve"> </w:t>
      </w:r>
      <w:r w:rsidRPr="00AD33B1">
        <w:rPr>
          <w:rFonts w:ascii="Times New Roman" w:hAnsi="Times New Roman"/>
          <w:sz w:val="24"/>
        </w:rPr>
        <w:t>виде</w:t>
      </w:r>
      <w:r w:rsidRPr="00AD33B1">
        <w:rPr>
          <w:rFonts w:ascii="Times New Roman" w:hAnsi="Times New Roman"/>
          <w:spacing w:val="1"/>
          <w:sz w:val="24"/>
        </w:rPr>
        <w:t xml:space="preserve"> </w:t>
      </w:r>
      <w:r w:rsidRPr="00AD33B1">
        <w:rPr>
          <w:rFonts w:ascii="Times New Roman" w:hAnsi="Times New Roman"/>
          <w:sz w:val="24"/>
        </w:rPr>
        <w:t>исполнительской</w:t>
      </w:r>
      <w:r w:rsidRPr="00AD33B1">
        <w:rPr>
          <w:rFonts w:ascii="Times New Roman" w:hAnsi="Times New Roman"/>
          <w:spacing w:val="-1"/>
          <w:sz w:val="24"/>
        </w:rPr>
        <w:t xml:space="preserve"> </w:t>
      </w:r>
      <w:r w:rsidRPr="00AD33B1">
        <w:rPr>
          <w:rFonts w:ascii="Times New Roman" w:hAnsi="Times New Roman"/>
          <w:sz w:val="24"/>
        </w:rPr>
        <w:t>деятельности (пение,</w:t>
      </w:r>
      <w:r w:rsidRPr="00AD33B1">
        <w:rPr>
          <w:rFonts w:ascii="Times New Roman" w:hAnsi="Times New Roman"/>
          <w:spacing w:val="-1"/>
          <w:sz w:val="24"/>
        </w:rPr>
        <w:t xml:space="preserve"> </w:t>
      </w:r>
      <w:r w:rsidRPr="00AD33B1">
        <w:rPr>
          <w:rFonts w:ascii="Times New Roman" w:hAnsi="Times New Roman"/>
          <w:sz w:val="24"/>
        </w:rPr>
        <w:t>музицирование);</w:t>
      </w:r>
    </w:p>
    <w:p w:rsidR="00AD33B1" w:rsidRPr="00AD33B1" w:rsidRDefault="00AD33B1" w:rsidP="00AD33B1">
      <w:pPr>
        <w:pStyle w:val="a6"/>
        <w:widowControl w:val="0"/>
        <w:numPr>
          <w:ilvl w:val="0"/>
          <w:numId w:val="21"/>
        </w:numPr>
        <w:tabs>
          <w:tab w:val="left" w:pos="834"/>
        </w:tabs>
        <w:autoSpaceDE w:val="0"/>
        <w:autoSpaceDN w:val="0"/>
        <w:spacing w:before="4" w:after="0"/>
        <w:ind w:right="365"/>
        <w:contextualSpacing w:val="0"/>
        <w:jc w:val="both"/>
        <w:rPr>
          <w:rFonts w:ascii="Times New Roman" w:hAnsi="Times New Roman"/>
          <w:sz w:val="24"/>
        </w:rPr>
      </w:pPr>
      <w:r w:rsidRPr="00AD33B1">
        <w:rPr>
          <w:rFonts w:ascii="Times New Roman" w:hAnsi="Times New Roman"/>
          <w:sz w:val="24"/>
        </w:rPr>
        <w:t>передавать</w:t>
      </w:r>
      <w:r w:rsidRPr="00AD33B1">
        <w:rPr>
          <w:rFonts w:ascii="Times New Roman" w:hAnsi="Times New Roman"/>
          <w:spacing w:val="1"/>
          <w:sz w:val="24"/>
        </w:rPr>
        <w:t xml:space="preserve"> </w:t>
      </w:r>
      <w:r w:rsidRPr="00AD33B1">
        <w:rPr>
          <w:rFonts w:ascii="Times New Roman" w:hAnsi="Times New Roman"/>
          <w:sz w:val="24"/>
        </w:rPr>
        <w:t>собственные</w:t>
      </w:r>
      <w:r w:rsidRPr="00AD33B1">
        <w:rPr>
          <w:rFonts w:ascii="Times New Roman" w:hAnsi="Times New Roman"/>
          <w:spacing w:val="1"/>
          <w:sz w:val="24"/>
        </w:rPr>
        <w:t xml:space="preserve"> </w:t>
      </w:r>
      <w:r w:rsidRPr="00AD33B1">
        <w:rPr>
          <w:rFonts w:ascii="Times New Roman" w:hAnsi="Times New Roman"/>
          <w:sz w:val="24"/>
        </w:rPr>
        <w:t>музыкальные</w:t>
      </w:r>
      <w:r w:rsidRPr="00AD33B1">
        <w:rPr>
          <w:rFonts w:ascii="Times New Roman" w:hAnsi="Times New Roman"/>
          <w:spacing w:val="1"/>
          <w:sz w:val="24"/>
        </w:rPr>
        <w:t xml:space="preserve"> </w:t>
      </w:r>
      <w:r w:rsidRPr="00AD33B1">
        <w:rPr>
          <w:rFonts w:ascii="Times New Roman" w:hAnsi="Times New Roman"/>
          <w:sz w:val="24"/>
        </w:rPr>
        <w:t>впечатления</w:t>
      </w:r>
      <w:r w:rsidRPr="00AD33B1">
        <w:rPr>
          <w:rFonts w:ascii="Times New Roman" w:hAnsi="Times New Roman"/>
          <w:spacing w:val="1"/>
          <w:sz w:val="24"/>
        </w:rPr>
        <w:t xml:space="preserve"> </w:t>
      </w:r>
      <w:r w:rsidRPr="00AD33B1">
        <w:rPr>
          <w:rFonts w:ascii="Times New Roman" w:hAnsi="Times New Roman"/>
          <w:sz w:val="24"/>
        </w:rPr>
        <w:t>с</w:t>
      </w:r>
      <w:r w:rsidRPr="00AD33B1">
        <w:rPr>
          <w:rFonts w:ascii="Times New Roman" w:hAnsi="Times New Roman"/>
          <w:spacing w:val="1"/>
          <w:sz w:val="24"/>
        </w:rPr>
        <w:t xml:space="preserve"> </w:t>
      </w:r>
      <w:r w:rsidRPr="00AD33B1">
        <w:rPr>
          <w:rFonts w:ascii="Times New Roman" w:hAnsi="Times New Roman"/>
          <w:sz w:val="24"/>
        </w:rPr>
        <w:t>помощью</w:t>
      </w:r>
      <w:r w:rsidRPr="00AD33B1">
        <w:rPr>
          <w:rFonts w:ascii="Times New Roman" w:hAnsi="Times New Roman"/>
          <w:spacing w:val="1"/>
          <w:sz w:val="24"/>
        </w:rPr>
        <w:t xml:space="preserve"> </w:t>
      </w:r>
      <w:r w:rsidRPr="00AD33B1">
        <w:rPr>
          <w:rFonts w:ascii="Times New Roman" w:hAnsi="Times New Roman"/>
          <w:sz w:val="24"/>
        </w:rPr>
        <w:t>различных</w:t>
      </w:r>
      <w:r w:rsidRPr="00AD33B1">
        <w:rPr>
          <w:rFonts w:ascii="Times New Roman" w:hAnsi="Times New Roman"/>
          <w:spacing w:val="1"/>
          <w:sz w:val="24"/>
        </w:rPr>
        <w:t xml:space="preserve"> </w:t>
      </w:r>
      <w:r w:rsidRPr="00AD33B1">
        <w:rPr>
          <w:rFonts w:ascii="Times New Roman" w:hAnsi="Times New Roman"/>
          <w:sz w:val="24"/>
        </w:rPr>
        <w:t>видов</w:t>
      </w:r>
      <w:r w:rsidRPr="00AD33B1">
        <w:rPr>
          <w:rFonts w:ascii="Times New Roman" w:hAnsi="Times New Roman"/>
          <w:spacing w:val="1"/>
          <w:sz w:val="24"/>
        </w:rPr>
        <w:t xml:space="preserve"> </w:t>
      </w:r>
      <w:r w:rsidRPr="00AD33B1">
        <w:rPr>
          <w:rFonts w:ascii="Times New Roman" w:hAnsi="Times New Roman"/>
          <w:sz w:val="24"/>
        </w:rPr>
        <w:t>музыкально-творческой</w:t>
      </w:r>
      <w:r w:rsidRPr="00AD33B1">
        <w:rPr>
          <w:rFonts w:ascii="Times New Roman" w:hAnsi="Times New Roman"/>
          <w:spacing w:val="1"/>
          <w:sz w:val="24"/>
        </w:rPr>
        <w:t xml:space="preserve"> </w:t>
      </w:r>
      <w:r w:rsidRPr="00AD33B1">
        <w:rPr>
          <w:rFonts w:ascii="Times New Roman" w:hAnsi="Times New Roman"/>
          <w:sz w:val="24"/>
        </w:rPr>
        <w:t>деятельности,</w:t>
      </w:r>
      <w:r w:rsidRPr="00AD33B1">
        <w:rPr>
          <w:rFonts w:ascii="Times New Roman" w:hAnsi="Times New Roman"/>
          <w:spacing w:val="1"/>
          <w:sz w:val="24"/>
        </w:rPr>
        <w:t xml:space="preserve"> </w:t>
      </w:r>
      <w:r w:rsidRPr="00AD33B1">
        <w:rPr>
          <w:rFonts w:ascii="Times New Roman" w:hAnsi="Times New Roman"/>
          <w:sz w:val="24"/>
        </w:rPr>
        <w:t>выступать</w:t>
      </w:r>
      <w:r w:rsidRPr="00AD33B1">
        <w:rPr>
          <w:rFonts w:ascii="Times New Roman" w:hAnsi="Times New Roman"/>
          <w:spacing w:val="1"/>
          <w:sz w:val="24"/>
        </w:rPr>
        <w:t xml:space="preserve"> </w:t>
      </w:r>
      <w:r w:rsidRPr="00AD33B1">
        <w:rPr>
          <w:rFonts w:ascii="Times New Roman" w:hAnsi="Times New Roman"/>
          <w:sz w:val="24"/>
        </w:rPr>
        <w:t>в</w:t>
      </w:r>
      <w:r w:rsidRPr="00AD33B1">
        <w:rPr>
          <w:rFonts w:ascii="Times New Roman" w:hAnsi="Times New Roman"/>
          <w:spacing w:val="1"/>
          <w:sz w:val="24"/>
        </w:rPr>
        <w:t xml:space="preserve"> </w:t>
      </w:r>
      <w:r w:rsidRPr="00AD33B1">
        <w:rPr>
          <w:rFonts w:ascii="Times New Roman" w:hAnsi="Times New Roman"/>
          <w:sz w:val="24"/>
        </w:rPr>
        <w:t>роли</w:t>
      </w:r>
      <w:r w:rsidRPr="00AD33B1">
        <w:rPr>
          <w:rFonts w:ascii="Times New Roman" w:hAnsi="Times New Roman"/>
          <w:spacing w:val="1"/>
          <w:sz w:val="24"/>
        </w:rPr>
        <w:t xml:space="preserve"> </w:t>
      </w:r>
      <w:r w:rsidRPr="00AD33B1">
        <w:rPr>
          <w:rFonts w:ascii="Times New Roman" w:hAnsi="Times New Roman"/>
          <w:sz w:val="24"/>
        </w:rPr>
        <w:t>слушателей,</w:t>
      </w:r>
      <w:r w:rsidRPr="00AD33B1">
        <w:rPr>
          <w:rFonts w:ascii="Times New Roman" w:hAnsi="Times New Roman"/>
          <w:spacing w:val="1"/>
          <w:sz w:val="24"/>
        </w:rPr>
        <w:t xml:space="preserve"> </w:t>
      </w:r>
      <w:r w:rsidRPr="00AD33B1">
        <w:rPr>
          <w:rFonts w:ascii="Times New Roman" w:hAnsi="Times New Roman"/>
          <w:sz w:val="24"/>
        </w:rPr>
        <w:t>критиков,</w:t>
      </w:r>
      <w:r w:rsidRPr="00AD33B1">
        <w:rPr>
          <w:rFonts w:ascii="Times New Roman" w:hAnsi="Times New Roman"/>
          <w:spacing w:val="1"/>
          <w:sz w:val="24"/>
        </w:rPr>
        <w:t xml:space="preserve"> </w:t>
      </w:r>
      <w:r w:rsidRPr="00AD33B1">
        <w:rPr>
          <w:rFonts w:ascii="Times New Roman" w:hAnsi="Times New Roman"/>
          <w:sz w:val="24"/>
        </w:rPr>
        <w:t>оценивать</w:t>
      </w:r>
      <w:r w:rsidRPr="00AD33B1">
        <w:rPr>
          <w:rFonts w:ascii="Times New Roman" w:hAnsi="Times New Roman"/>
          <w:spacing w:val="-2"/>
          <w:sz w:val="24"/>
        </w:rPr>
        <w:t xml:space="preserve"> </w:t>
      </w:r>
      <w:r w:rsidRPr="00AD33B1">
        <w:rPr>
          <w:rFonts w:ascii="Times New Roman" w:hAnsi="Times New Roman"/>
          <w:sz w:val="24"/>
        </w:rPr>
        <w:t>собственную</w:t>
      </w:r>
      <w:r w:rsidRPr="00AD33B1">
        <w:rPr>
          <w:rFonts w:ascii="Times New Roman" w:hAnsi="Times New Roman"/>
          <w:spacing w:val="1"/>
          <w:sz w:val="24"/>
        </w:rPr>
        <w:t xml:space="preserve"> </w:t>
      </w:r>
      <w:r w:rsidRPr="00AD33B1">
        <w:rPr>
          <w:rFonts w:ascii="Times New Roman" w:hAnsi="Times New Roman"/>
          <w:sz w:val="24"/>
        </w:rPr>
        <w:t>исполнительскую</w:t>
      </w:r>
      <w:r w:rsidRPr="00AD33B1">
        <w:rPr>
          <w:rFonts w:ascii="Times New Roman" w:hAnsi="Times New Roman"/>
          <w:spacing w:val="-1"/>
          <w:sz w:val="24"/>
        </w:rPr>
        <w:t xml:space="preserve"> </w:t>
      </w:r>
      <w:r w:rsidRPr="00AD33B1">
        <w:rPr>
          <w:rFonts w:ascii="Times New Roman" w:hAnsi="Times New Roman"/>
          <w:sz w:val="24"/>
        </w:rPr>
        <w:t>деятельность</w:t>
      </w:r>
      <w:r w:rsidRPr="00AD33B1">
        <w:rPr>
          <w:rFonts w:ascii="Times New Roman" w:hAnsi="Times New Roman"/>
          <w:spacing w:val="-1"/>
          <w:sz w:val="24"/>
        </w:rPr>
        <w:t xml:space="preserve"> </w:t>
      </w:r>
      <w:r w:rsidRPr="00AD33B1">
        <w:rPr>
          <w:rFonts w:ascii="Times New Roman" w:hAnsi="Times New Roman"/>
          <w:sz w:val="24"/>
        </w:rPr>
        <w:t>и</w:t>
      </w:r>
      <w:r w:rsidRPr="00AD33B1">
        <w:rPr>
          <w:rFonts w:ascii="Times New Roman" w:hAnsi="Times New Roman"/>
          <w:spacing w:val="-3"/>
          <w:sz w:val="24"/>
        </w:rPr>
        <w:t xml:space="preserve"> </w:t>
      </w:r>
      <w:r w:rsidRPr="00AD33B1">
        <w:rPr>
          <w:rFonts w:ascii="Times New Roman" w:hAnsi="Times New Roman"/>
          <w:sz w:val="24"/>
        </w:rPr>
        <w:t>корректировать</w:t>
      </w:r>
      <w:r w:rsidRPr="00AD33B1">
        <w:rPr>
          <w:rFonts w:ascii="Times New Roman" w:hAnsi="Times New Roman"/>
          <w:spacing w:val="-1"/>
          <w:sz w:val="24"/>
        </w:rPr>
        <w:t xml:space="preserve"> </w:t>
      </w:r>
      <w:r w:rsidRPr="00AD33B1">
        <w:rPr>
          <w:rFonts w:ascii="Times New Roman" w:hAnsi="Times New Roman"/>
          <w:sz w:val="24"/>
        </w:rPr>
        <w:t>ее;</w:t>
      </w:r>
    </w:p>
    <w:p w:rsidR="00AD33B1" w:rsidRPr="00AD33B1" w:rsidRDefault="00AD33B1" w:rsidP="00AD33B1">
      <w:pPr>
        <w:pStyle w:val="a6"/>
        <w:widowControl w:val="0"/>
        <w:numPr>
          <w:ilvl w:val="0"/>
          <w:numId w:val="21"/>
        </w:numPr>
        <w:tabs>
          <w:tab w:val="left" w:pos="834"/>
        </w:tabs>
        <w:autoSpaceDE w:val="0"/>
        <w:autoSpaceDN w:val="0"/>
        <w:spacing w:before="7" w:after="0"/>
        <w:ind w:right="375"/>
        <w:contextualSpacing w:val="0"/>
        <w:jc w:val="both"/>
        <w:rPr>
          <w:rFonts w:ascii="Times New Roman" w:hAnsi="Times New Roman"/>
          <w:sz w:val="24"/>
        </w:rPr>
      </w:pPr>
      <w:r w:rsidRPr="00AD33B1">
        <w:rPr>
          <w:rFonts w:ascii="Times New Roman" w:hAnsi="Times New Roman"/>
          <w:sz w:val="24"/>
        </w:rPr>
        <w:t>охотно</w:t>
      </w:r>
      <w:r w:rsidRPr="00AD33B1">
        <w:rPr>
          <w:rFonts w:ascii="Times New Roman" w:hAnsi="Times New Roman"/>
          <w:spacing w:val="1"/>
          <w:sz w:val="24"/>
        </w:rPr>
        <w:t xml:space="preserve"> </w:t>
      </w:r>
      <w:r w:rsidRPr="00AD33B1">
        <w:rPr>
          <w:rFonts w:ascii="Times New Roman" w:hAnsi="Times New Roman"/>
          <w:sz w:val="24"/>
        </w:rPr>
        <w:t>участвовать</w:t>
      </w:r>
      <w:r w:rsidRPr="00AD33B1">
        <w:rPr>
          <w:rFonts w:ascii="Times New Roman" w:hAnsi="Times New Roman"/>
          <w:spacing w:val="1"/>
          <w:sz w:val="24"/>
        </w:rPr>
        <w:t xml:space="preserve"> </w:t>
      </w:r>
      <w:r w:rsidRPr="00AD33B1">
        <w:rPr>
          <w:rFonts w:ascii="Times New Roman" w:hAnsi="Times New Roman"/>
          <w:sz w:val="24"/>
        </w:rPr>
        <w:t>в</w:t>
      </w:r>
      <w:r w:rsidRPr="00AD33B1">
        <w:rPr>
          <w:rFonts w:ascii="Times New Roman" w:hAnsi="Times New Roman"/>
          <w:spacing w:val="1"/>
          <w:sz w:val="24"/>
        </w:rPr>
        <w:t xml:space="preserve"> </w:t>
      </w:r>
      <w:r w:rsidRPr="00AD33B1">
        <w:rPr>
          <w:rFonts w:ascii="Times New Roman" w:hAnsi="Times New Roman"/>
          <w:sz w:val="24"/>
        </w:rPr>
        <w:t>коллективной</w:t>
      </w:r>
      <w:r w:rsidRPr="00AD33B1">
        <w:rPr>
          <w:rFonts w:ascii="Times New Roman" w:hAnsi="Times New Roman"/>
          <w:spacing w:val="1"/>
          <w:sz w:val="24"/>
        </w:rPr>
        <w:t xml:space="preserve"> </w:t>
      </w:r>
      <w:r w:rsidRPr="00AD33B1">
        <w:rPr>
          <w:rFonts w:ascii="Times New Roman" w:hAnsi="Times New Roman"/>
          <w:sz w:val="24"/>
        </w:rPr>
        <w:t>творческой</w:t>
      </w:r>
      <w:r w:rsidRPr="00AD33B1">
        <w:rPr>
          <w:rFonts w:ascii="Times New Roman" w:hAnsi="Times New Roman"/>
          <w:spacing w:val="1"/>
          <w:sz w:val="24"/>
        </w:rPr>
        <w:t xml:space="preserve"> </w:t>
      </w:r>
      <w:r w:rsidRPr="00AD33B1">
        <w:rPr>
          <w:rFonts w:ascii="Times New Roman" w:hAnsi="Times New Roman"/>
          <w:sz w:val="24"/>
        </w:rPr>
        <w:t>деятельности</w:t>
      </w:r>
      <w:r w:rsidRPr="00AD33B1">
        <w:rPr>
          <w:rFonts w:ascii="Times New Roman" w:hAnsi="Times New Roman"/>
          <w:spacing w:val="1"/>
          <w:sz w:val="24"/>
        </w:rPr>
        <w:t xml:space="preserve"> </w:t>
      </w:r>
      <w:r w:rsidRPr="00AD33B1">
        <w:rPr>
          <w:rFonts w:ascii="Times New Roman" w:hAnsi="Times New Roman"/>
          <w:sz w:val="24"/>
        </w:rPr>
        <w:t>при</w:t>
      </w:r>
      <w:r w:rsidRPr="00AD33B1">
        <w:rPr>
          <w:rFonts w:ascii="Times New Roman" w:hAnsi="Times New Roman"/>
          <w:spacing w:val="61"/>
          <w:sz w:val="24"/>
        </w:rPr>
        <w:t xml:space="preserve"> </w:t>
      </w:r>
      <w:r w:rsidRPr="00AD33B1">
        <w:rPr>
          <w:rFonts w:ascii="Times New Roman" w:hAnsi="Times New Roman"/>
          <w:sz w:val="24"/>
        </w:rPr>
        <w:t>воплощении</w:t>
      </w:r>
      <w:r w:rsidRPr="00AD33B1">
        <w:rPr>
          <w:rFonts w:ascii="Times New Roman" w:hAnsi="Times New Roman"/>
          <w:spacing w:val="1"/>
          <w:sz w:val="24"/>
        </w:rPr>
        <w:t xml:space="preserve"> </w:t>
      </w:r>
      <w:r w:rsidRPr="00AD33B1">
        <w:rPr>
          <w:rFonts w:ascii="Times New Roman" w:hAnsi="Times New Roman"/>
          <w:sz w:val="24"/>
        </w:rPr>
        <w:t>различных</w:t>
      </w:r>
      <w:r w:rsidRPr="00AD33B1">
        <w:rPr>
          <w:rFonts w:ascii="Times New Roman" w:hAnsi="Times New Roman"/>
          <w:spacing w:val="1"/>
          <w:sz w:val="24"/>
        </w:rPr>
        <w:t xml:space="preserve"> </w:t>
      </w:r>
      <w:r w:rsidRPr="00AD33B1">
        <w:rPr>
          <w:rFonts w:ascii="Times New Roman" w:hAnsi="Times New Roman"/>
          <w:sz w:val="24"/>
        </w:rPr>
        <w:t>музыкальных</w:t>
      </w:r>
      <w:r w:rsidRPr="00AD33B1">
        <w:rPr>
          <w:rFonts w:ascii="Times New Roman" w:hAnsi="Times New Roman"/>
          <w:spacing w:val="2"/>
          <w:sz w:val="24"/>
        </w:rPr>
        <w:t xml:space="preserve"> </w:t>
      </w:r>
      <w:r w:rsidRPr="00AD33B1">
        <w:rPr>
          <w:rFonts w:ascii="Times New Roman" w:hAnsi="Times New Roman"/>
          <w:sz w:val="24"/>
        </w:rPr>
        <w:t>образов;</w:t>
      </w:r>
    </w:p>
    <w:p w:rsidR="00AD33B1" w:rsidRPr="00AD33B1" w:rsidRDefault="00AD33B1" w:rsidP="00AD33B1">
      <w:pPr>
        <w:pStyle w:val="a6"/>
        <w:widowControl w:val="0"/>
        <w:numPr>
          <w:ilvl w:val="0"/>
          <w:numId w:val="21"/>
        </w:numPr>
        <w:tabs>
          <w:tab w:val="left" w:pos="834"/>
        </w:tabs>
        <w:autoSpaceDE w:val="0"/>
        <w:autoSpaceDN w:val="0"/>
        <w:spacing w:before="5" w:after="0"/>
        <w:ind w:right="366"/>
        <w:contextualSpacing w:val="0"/>
        <w:jc w:val="both"/>
        <w:rPr>
          <w:rFonts w:ascii="Times New Roman" w:hAnsi="Times New Roman"/>
          <w:sz w:val="24"/>
        </w:rPr>
      </w:pPr>
      <w:r w:rsidRPr="00AD33B1">
        <w:rPr>
          <w:rFonts w:ascii="Times New Roman" w:hAnsi="Times New Roman"/>
          <w:sz w:val="24"/>
        </w:rPr>
        <w:t>определять, оценивать, соотносить содержание, образную сферу и музыкальный язык</w:t>
      </w:r>
      <w:r w:rsidRPr="00AD33B1">
        <w:rPr>
          <w:rFonts w:ascii="Times New Roman" w:hAnsi="Times New Roman"/>
          <w:spacing w:val="1"/>
          <w:sz w:val="24"/>
        </w:rPr>
        <w:t xml:space="preserve"> </w:t>
      </w:r>
      <w:r w:rsidRPr="00AD33B1">
        <w:rPr>
          <w:rFonts w:ascii="Times New Roman" w:hAnsi="Times New Roman"/>
          <w:sz w:val="24"/>
        </w:rPr>
        <w:t>народного</w:t>
      </w:r>
      <w:r w:rsidRPr="00AD33B1">
        <w:rPr>
          <w:rFonts w:ascii="Times New Roman" w:hAnsi="Times New Roman"/>
          <w:spacing w:val="-1"/>
          <w:sz w:val="24"/>
        </w:rPr>
        <w:t xml:space="preserve"> </w:t>
      </w:r>
      <w:r w:rsidRPr="00AD33B1">
        <w:rPr>
          <w:rFonts w:ascii="Times New Roman" w:hAnsi="Times New Roman"/>
          <w:sz w:val="24"/>
        </w:rPr>
        <w:t>и</w:t>
      </w:r>
      <w:r w:rsidRPr="00AD33B1">
        <w:rPr>
          <w:rFonts w:ascii="Times New Roman" w:hAnsi="Times New Roman"/>
          <w:spacing w:val="-3"/>
          <w:sz w:val="24"/>
        </w:rPr>
        <w:t xml:space="preserve"> </w:t>
      </w:r>
      <w:r w:rsidRPr="00AD33B1">
        <w:rPr>
          <w:rFonts w:ascii="Times New Roman" w:hAnsi="Times New Roman"/>
          <w:sz w:val="24"/>
        </w:rPr>
        <w:t>профессионального</w:t>
      </w:r>
      <w:r w:rsidRPr="00AD33B1">
        <w:rPr>
          <w:rFonts w:ascii="Times New Roman" w:hAnsi="Times New Roman"/>
          <w:spacing w:val="-1"/>
          <w:sz w:val="24"/>
        </w:rPr>
        <w:t xml:space="preserve"> </w:t>
      </w:r>
      <w:r w:rsidRPr="00AD33B1">
        <w:rPr>
          <w:rFonts w:ascii="Times New Roman" w:hAnsi="Times New Roman"/>
          <w:sz w:val="24"/>
        </w:rPr>
        <w:t>музыкального</w:t>
      </w:r>
      <w:r w:rsidRPr="00AD33B1">
        <w:rPr>
          <w:rFonts w:ascii="Times New Roman" w:hAnsi="Times New Roman"/>
          <w:spacing w:val="-1"/>
          <w:sz w:val="24"/>
        </w:rPr>
        <w:t xml:space="preserve"> </w:t>
      </w:r>
      <w:r w:rsidRPr="00AD33B1">
        <w:rPr>
          <w:rFonts w:ascii="Times New Roman" w:hAnsi="Times New Roman"/>
          <w:sz w:val="24"/>
        </w:rPr>
        <w:t>творчества</w:t>
      </w:r>
      <w:r w:rsidRPr="00AD33B1">
        <w:rPr>
          <w:rFonts w:ascii="Times New Roman" w:hAnsi="Times New Roman"/>
          <w:spacing w:val="-3"/>
          <w:sz w:val="24"/>
        </w:rPr>
        <w:t xml:space="preserve"> </w:t>
      </w:r>
      <w:r w:rsidRPr="00AD33B1">
        <w:rPr>
          <w:rFonts w:ascii="Times New Roman" w:hAnsi="Times New Roman"/>
          <w:sz w:val="24"/>
        </w:rPr>
        <w:t>разных стран</w:t>
      </w:r>
      <w:r w:rsidRPr="00AD33B1">
        <w:rPr>
          <w:rFonts w:ascii="Times New Roman" w:hAnsi="Times New Roman"/>
          <w:spacing w:val="-1"/>
          <w:sz w:val="24"/>
        </w:rPr>
        <w:t xml:space="preserve"> </w:t>
      </w:r>
      <w:r w:rsidRPr="00AD33B1">
        <w:rPr>
          <w:rFonts w:ascii="Times New Roman" w:hAnsi="Times New Roman"/>
          <w:sz w:val="24"/>
        </w:rPr>
        <w:t>мира;</w:t>
      </w:r>
    </w:p>
    <w:p w:rsidR="00AD33B1" w:rsidRPr="00AD33B1" w:rsidRDefault="00AD33B1" w:rsidP="00AD33B1">
      <w:pPr>
        <w:pStyle w:val="a6"/>
        <w:widowControl w:val="0"/>
        <w:numPr>
          <w:ilvl w:val="0"/>
          <w:numId w:val="21"/>
        </w:numPr>
        <w:tabs>
          <w:tab w:val="left" w:pos="834"/>
        </w:tabs>
        <w:autoSpaceDE w:val="0"/>
        <w:autoSpaceDN w:val="0"/>
        <w:spacing w:before="4" w:after="0"/>
        <w:ind w:right="379"/>
        <w:contextualSpacing w:val="0"/>
        <w:jc w:val="both"/>
        <w:rPr>
          <w:rFonts w:ascii="Times New Roman" w:hAnsi="Times New Roman"/>
          <w:sz w:val="24"/>
        </w:rPr>
      </w:pPr>
      <w:r w:rsidRPr="00AD33B1">
        <w:rPr>
          <w:rFonts w:ascii="Times New Roman" w:hAnsi="Times New Roman"/>
          <w:sz w:val="24"/>
        </w:rPr>
        <w:t>использовать систему графических знаков для ориентации в нотном письме при пении</w:t>
      </w:r>
      <w:r w:rsidRPr="00AD33B1">
        <w:rPr>
          <w:rFonts w:ascii="Times New Roman" w:hAnsi="Times New Roman"/>
          <w:spacing w:val="1"/>
          <w:sz w:val="24"/>
        </w:rPr>
        <w:t xml:space="preserve"> </w:t>
      </w:r>
      <w:r w:rsidRPr="00AD33B1">
        <w:rPr>
          <w:rFonts w:ascii="Times New Roman" w:hAnsi="Times New Roman"/>
          <w:sz w:val="24"/>
        </w:rPr>
        <w:t>простейших</w:t>
      </w:r>
      <w:r w:rsidRPr="00AD33B1">
        <w:rPr>
          <w:rFonts w:ascii="Times New Roman" w:hAnsi="Times New Roman"/>
          <w:spacing w:val="1"/>
          <w:sz w:val="24"/>
        </w:rPr>
        <w:t xml:space="preserve"> </w:t>
      </w:r>
      <w:r w:rsidRPr="00AD33B1">
        <w:rPr>
          <w:rFonts w:ascii="Times New Roman" w:hAnsi="Times New Roman"/>
          <w:sz w:val="24"/>
        </w:rPr>
        <w:t>мелодий;</w:t>
      </w:r>
    </w:p>
    <w:p w:rsidR="00AD33B1" w:rsidRPr="00AD33B1" w:rsidRDefault="00AD33B1" w:rsidP="00AD33B1">
      <w:pPr>
        <w:pStyle w:val="a6"/>
        <w:widowControl w:val="0"/>
        <w:numPr>
          <w:ilvl w:val="0"/>
          <w:numId w:val="21"/>
        </w:numPr>
        <w:tabs>
          <w:tab w:val="left" w:pos="834"/>
        </w:tabs>
        <w:autoSpaceDE w:val="0"/>
        <w:autoSpaceDN w:val="0"/>
        <w:spacing w:before="5" w:after="0"/>
        <w:ind w:right="365"/>
        <w:contextualSpacing w:val="0"/>
        <w:jc w:val="both"/>
        <w:rPr>
          <w:rFonts w:ascii="Times New Roman" w:hAnsi="Times New Roman"/>
        </w:rPr>
      </w:pPr>
      <w:r w:rsidRPr="00AD33B1">
        <w:rPr>
          <w:rFonts w:ascii="Times New Roman" w:hAnsi="Times New Roman"/>
          <w:sz w:val="24"/>
        </w:rPr>
        <w:t>исполнять музыкальные произведения отдельных форм и жанров (пение, драматизация</w:t>
      </w:r>
      <w:r w:rsidRPr="00AD33B1">
        <w:rPr>
          <w:rFonts w:ascii="Times New Roman" w:hAnsi="Times New Roman"/>
        </w:rPr>
        <w:t>,</w:t>
      </w:r>
      <w:r w:rsidRPr="00AD33B1">
        <w:rPr>
          <w:rFonts w:ascii="Times New Roman" w:hAnsi="Times New Roman"/>
          <w:spacing w:val="1"/>
        </w:rPr>
        <w:t xml:space="preserve"> </w:t>
      </w:r>
      <w:r w:rsidRPr="00AD33B1">
        <w:rPr>
          <w:rFonts w:ascii="Times New Roman" w:hAnsi="Times New Roman"/>
        </w:rPr>
        <w:t>музыкально-пластическое</w:t>
      </w:r>
      <w:r w:rsidRPr="00AD33B1">
        <w:rPr>
          <w:rFonts w:ascii="Times New Roman" w:hAnsi="Times New Roman"/>
          <w:spacing w:val="-3"/>
        </w:rPr>
        <w:t xml:space="preserve"> </w:t>
      </w:r>
      <w:r w:rsidRPr="00AD33B1">
        <w:rPr>
          <w:rFonts w:ascii="Times New Roman" w:hAnsi="Times New Roman"/>
        </w:rPr>
        <w:t>движение,</w:t>
      </w:r>
      <w:r w:rsidRPr="00AD33B1">
        <w:rPr>
          <w:rFonts w:ascii="Times New Roman" w:hAnsi="Times New Roman"/>
          <w:spacing w:val="-5"/>
        </w:rPr>
        <w:t xml:space="preserve"> </w:t>
      </w:r>
      <w:r w:rsidRPr="00AD33B1">
        <w:rPr>
          <w:rFonts w:ascii="Times New Roman" w:hAnsi="Times New Roman"/>
        </w:rPr>
        <w:t>инструментальное</w:t>
      </w:r>
      <w:r w:rsidRPr="00AD33B1">
        <w:rPr>
          <w:rFonts w:ascii="Times New Roman" w:hAnsi="Times New Roman"/>
          <w:spacing w:val="-2"/>
        </w:rPr>
        <w:t xml:space="preserve"> </w:t>
      </w:r>
      <w:r w:rsidRPr="00AD33B1">
        <w:rPr>
          <w:rFonts w:ascii="Times New Roman" w:hAnsi="Times New Roman"/>
        </w:rPr>
        <w:t>музицирование,</w:t>
      </w:r>
      <w:r w:rsidRPr="00AD33B1">
        <w:rPr>
          <w:rFonts w:ascii="Times New Roman" w:hAnsi="Times New Roman"/>
          <w:spacing w:val="-5"/>
        </w:rPr>
        <w:t xml:space="preserve"> </w:t>
      </w:r>
      <w:r w:rsidRPr="00AD33B1">
        <w:rPr>
          <w:rFonts w:ascii="Times New Roman" w:hAnsi="Times New Roman"/>
        </w:rPr>
        <w:t>импровизация</w:t>
      </w:r>
      <w:r w:rsidRPr="00AD33B1">
        <w:rPr>
          <w:rFonts w:ascii="Times New Roman" w:hAnsi="Times New Roman"/>
          <w:spacing w:val="-5"/>
        </w:rPr>
        <w:t xml:space="preserve"> </w:t>
      </w:r>
      <w:r w:rsidRPr="00AD33B1">
        <w:rPr>
          <w:rFonts w:ascii="Times New Roman" w:hAnsi="Times New Roman"/>
        </w:rPr>
        <w:t>и</w:t>
      </w:r>
      <w:r w:rsidRPr="00AD33B1">
        <w:rPr>
          <w:rFonts w:ascii="Times New Roman" w:hAnsi="Times New Roman"/>
          <w:spacing w:val="-2"/>
        </w:rPr>
        <w:t xml:space="preserve"> </w:t>
      </w:r>
      <w:r w:rsidRPr="00AD33B1">
        <w:rPr>
          <w:rFonts w:ascii="Times New Roman" w:hAnsi="Times New Roman"/>
        </w:rPr>
        <w:t>др.).</w:t>
      </w:r>
    </w:p>
    <w:p w:rsidR="00AD33B1" w:rsidRPr="00AD33B1" w:rsidRDefault="00AD33B1" w:rsidP="00AD33B1">
      <w:pPr>
        <w:pStyle w:val="a5"/>
        <w:spacing w:line="360" w:lineRule="auto"/>
        <w:jc w:val="center"/>
        <w:rPr>
          <w:rFonts w:ascii="Times New Roman" w:hAnsi="Times New Roman" w:cs="Times New Roman"/>
          <w:b/>
          <w:sz w:val="28"/>
          <w:szCs w:val="28"/>
        </w:rPr>
      </w:pPr>
    </w:p>
    <w:p w:rsidR="00AD33B1" w:rsidRDefault="00AD33B1" w:rsidP="00AD33B1">
      <w:pPr>
        <w:pStyle w:val="Heading1"/>
        <w:tabs>
          <w:tab w:val="left" w:pos="2539"/>
        </w:tabs>
        <w:ind w:right="539" w:firstLine="0"/>
      </w:pPr>
      <w:r>
        <w:t>Содержание</w:t>
      </w:r>
      <w:r>
        <w:rPr>
          <w:spacing w:val="-4"/>
        </w:rPr>
        <w:t xml:space="preserve"> </w:t>
      </w:r>
      <w:r>
        <w:t>учебного</w:t>
      </w:r>
      <w:r>
        <w:rPr>
          <w:spacing w:val="-2"/>
        </w:rPr>
        <w:t xml:space="preserve"> </w:t>
      </w:r>
      <w:r>
        <w:t>предмета</w:t>
      </w:r>
      <w:r>
        <w:rPr>
          <w:spacing w:val="-1"/>
        </w:rPr>
        <w:t xml:space="preserve"> </w:t>
      </w:r>
      <w:r>
        <w:t>4</w:t>
      </w:r>
      <w:r>
        <w:rPr>
          <w:spacing w:val="-3"/>
        </w:rPr>
        <w:t xml:space="preserve"> </w:t>
      </w:r>
      <w:r>
        <w:t>класс:</w:t>
      </w:r>
    </w:p>
    <w:p w:rsidR="00AD33B1" w:rsidRPr="00AD33B1" w:rsidRDefault="00AD33B1" w:rsidP="00AD33B1">
      <w:pPr>
        <w:pStyle w:val="ab"/>
        <w:spacing w:before="4"/>
        <w:rPr>
          <w:rFonts w:ascii="Times New Roman" w:hAnsi="Times New Roman"/>
          <w:b/>
          <w:sz w:val="34"/>
        </w:rPr>
      </w:pPr>
    </w:p>
    <w:p w:rsidR="00AD33B1" w:rsidRPr="00AD33B1" w:rsidRDefault="00AD33B1" w:rsidP="00AD33B1">
      <w:pPr>
        <w:pStyle w:val="Heading2"/>
        <w:spacing w:before="1"/>
        <w:ind w:left="389" w:right="367"/>
        <w:jc w:val="left"/>
        <w:rPr>
          <w:b/>
          <w:sz w:val="24"/>
          <w:szCs w:val="24"/>
        </w:rPr>
      </w:pPr>
      <w:r w:rsidRPr="00AD33B1">
        <w:rPr>
          <w:b/>
          <w:sz w:val="24"/>
          <w:szCs w:val="24"/>
        </w:rPr>
        <w:t>Раздел</w:t>
      </w:r>
      <w:r w:rsidRPr="00AD33B1">
        <w:rPr>
          <w:b/>
          <w:spacing w:val="-2"/>
          <w:sz w:val="24"/>
          <w:szCs w:val="24"/>
        </w:rPr>
        <w:t xml:space="preserve"> </w:t>
      </w:r>
      <w:r w:rsidRPr="00AD33B1">
        <w:rPr>
          <w:b/>
          <w:sz w:val="24"/>
          <w:szCs w:val="24"/>
        </w:rPr>
        <w:t>1.</w:t>
      </w:r>
      <w:r w:rsidRPr="00AD33B1">
        <w:rPr>
          <w:b/>
          <w:spacing w:val="-2"/>
          <w:sz w:val="24"/>
          <w:szCs w:val="24"/>
        </w:rPr>
        <w:t xml:space="preserve"> </w:t>
      </w:r>
      <w:r w:rsidRPr="00AD33B1">
        <w:rPr>
          <w:b/>
          <w:sz w:val="24"/>
          <w:szCs w:val="24"/>
        </w:rPr>
        <w:t>«Россия</w:t>
      </w:r>
      <w:r w:rsidRPr="00AD33B1">
        <w:rPr>
          <w:b/>
          <w:spacing w:val="-3"/>
          <w:sz w:val="24"/>
          <w:szCs w:val="24"/>
        </w:rPr>
        <w:t xml:space="preserve"> </w:t>
      </w:r>
      <w:r w:rsidRPr="00AD33B1">
        <w:rPr>
          <w:b/>
          <w:sz w:val="24"/>
          <w:szCs w:val="24"/>
        </w:rPr>
        <w:t>—</w:t>
      </w:r>
      <w:r w:rsidRPr="00AD33B1">
        <w:rPr>
          <w:b/>
          <w:spacing w:val="-2"/>
          <w:sz w:val="24"/>
          <w:szCs w:val="24"/>
        </w:rPr>
        <w:t xml:space="preserve"> </w:t>
      </w:r>
      <w:r w:rsidRPr="00AD33B1">
        <w:rPr>
          <w:b/>
          <w:sz w:val="24"/>
          <w:szCs w:val="24"/>
        </w:rPr>
        <w:t>Родина</w:t>
      </w:r>
      <w:r w:rsidRPr="00AD33B1">
        <w:rPr>
          <w:b/>
          <w:spacing w:val="-2"/>
          <w:sz w:val="24"/>
          <w:szCs w:val="24"/>
        </w:rPr>
        <w:t xml:space="preserve"> </w:t>
      </w:r>
      <w:r w:rsidRPr="00AD33B1">
        <w:rPr>
          <w:b/>
          <w:sz w:val="24"/>
          <w:szCs w:val="24"/>
        </w:rPr>
        <w:t>моя».</w:t>
      </w:r>
    </w:p>
    <w:p w:rsidR="00AD33B1" w:rsidRPr="00AD33B1" w:rsidRDefault="00AD33B1" w:rsidP="00AD33B1">
      <w:pPr>
        <w:pStyle w:val="ab"/>
        <w:spacing w:before="238"/>
        <w:ind w:left="112" w:right="610" w:firstLine="283"/>
        <w:rPr>
          <w:rFonts w:ascii="Times New Roman" w:hAnsi="Times New Roman"/>
          <w:sz w:val="24"/>
          <w:szCs w:val="24"/>
        </w:rPr>
      </w:pPr>
      <w:r w:rsidRPr="00AD33B1">
        <w:rPr>
          <w:rFonts w:ascii="Times New Roman" w:hAnsi="Times New Roman"/>
          <w:sz w:val="24"/>
          <w:szCs w:val="24"/>
        </w:rPr>
        <w:t>Общность интонаций народной музыки и музыки русских композиторов. Жанры народных</w:t>
      </w:r>
      <w:r w:rsidRPr="00AD33B1">
        <w:rPr>
          <w:rFonts w:ascii="Times New Roman" w:hAnsi="Times New Roman"/>
          <w:spacing w:val="-57"/>
          <w:sz w:val="24"/>
          <w:szCs w:val="24"/>
        </w:rPr>
        <w:t xml:space="preserve"> </w:t>
      </w:r>
      <w:r w:rsidRPr="00AD33B1">
        <w:rPr>
          <w:rFonts w:ascii="Times New Roman" w:hAnsi="Times New Roman"/>
          <w:sz w:val="24"/>
          <w:szCs w:val="24"/>
        </w:rPr>
        <w:t>песен, их интонационно-образные особенности. Лирическая и патриотическая темы в русской</w:t>
      </w:r>
      <w:r w:rsidRPr="00AD33B1">
        <w:rPr>
          <w:rFonts w:ascii="Times New Roman" w:hAnsi="Times New Roman"/>
          <w:spacing w:val="-58"/>
          <w:sz w:val="24"/>
          <w:szCs w:val="24"/>
        </w:rPr>
        <w:t xml:space="preserve"> </w:t>
      </w:r>
      <w:r w:rsidRPr="00AD33B1">
        <w:rPr>
          <w:rFonts w:ascii="Times New Roman" w:hAnsi="Times New Roman"/>
          <w:sz w:val="24"/>
          <w:szCs w:val="24"/>
        </w:rPr>
        <w:t>классике.</w:t>
      </w:r>
    </w:p>
    <w:p w:rsidR="00AD33B1" w:rsidRPr="00AD33B1" w:rsidRDefault="00AD33B1" w:rsidP="00AD33B1">
      <w:pPr>
        <w:pStyle w:val="Heading2"/>
        <w:spacing w:before="140"/>
        <w:jc w:val="left"/>
        <w:rPr>
          <w:b/>
          <w:sz w:val="24"/>
          <w:szCs w:val="24"/>
        </w:rPr>
      </w:pPr>
      <w:r w:rsidRPr="00AD33B1">
        <w:rPr>
          <w:b/>
          <w:sz w:val="24"/>
          <w:szCs w:val="24"/>
        </w:rPr>
        <w:t xml:space="preserve">       Раздел</w:t>
      </w:r>
      <w:r w:rsidRPr="00AD33B1">
        <w:rPr>
          <w:b/>
          <w:spacing w:val="-3"/>
          <w:sz w:val="24"/>
          <w:szCs w:val="24"/>
        </w:rPr>
        <w:t xml:space="preserve"> </w:t>
      </w:r>
      <w:r w:rsidRPr="00AD33B1">
        <w:rPr>
          <w:b/>
          <w:sz w:val="24"/>
          <w:szCs w:val="24"/>
        </w:rPr>
        <w:t>2.</w:t>
      </w:r>
      <w:r w:rsidRPr="00AD33B1">
        <w:rPr>
          <w:b/>
          <w:spacing w:val="-2"/>
          <w:sz w:val="24"/>
          <w:szCs w:val="24"/>
        </w:rPr>
        <w:t xml:space="preserve"> </w:t>
      </w:r>
      <w:r w:rsidRPr="00AD33B1">
        <w:rPr>
          <w:b/>
          <w:sz w:val="24"/>
          <w:szCs w:val="24"/>
        </w:rPr>
        <w:t>«День,</w:t>
      </w:r>
      <w:r w:rsidRPr="00AD33B1">
        <w:rPr>
          <w:b/>
          <w:spacing w:val="-3"/>
          <w:sz w:val="24"/>
          <w:szCs w:val="24"/>
        </w:rPr>
        <w:t xml:space="preserve"> </w:t>
      </w:r>
      <w:r w:rsidRPr="00AD33B1">
        <w:rPr>
          <w:b/>
          <w:sz w:val="24"/>
          <w:szCs w:val="24"/>
        </w:rPr>
        <w:t>полный</w:t>
      </w:r>
      <w:r w:rsidRPr="00AD33B1">
        <w:rPr>
          <w:b/>
          <w:spacing w:val="-2"/>
          <w:sz w:val="24"/>
          <w:szCs w:val="24"/>
        </w:rPr>
        <w:t xml:space="preserve"> </w:t>
      </w:r>
      <w:r w:rsidRPr="00AD33B1">
        <w:rPr>
          <w:b/>
          <w:sz w:val="24"/>
          <w:szCs w:val="24"/>
        </w:rPr>
        <w:t>событий»</w:t>
      </w:r>
    </w:p>
    <w:p w:rsidR="00AD33B1" w:rsidRPr="00AD33B1" w:rsidRDefault="00AD33B1" w:rsidP="00AD33B1">
      <w:pPr>
        <w:pStyle w:val="ab"/>
        <w:spacing w:before="100"/>
        <w:ind w:left="112" w:right="906" w:firstLine="283"/>
        <w:rPr>
          <w:rFonts w:ascii="Times New Roman" w:hAnsi="Times New Roman"/>
          <w:sz w:val="24"/>
          <w:szCs w:val="24"/>
        </w:rPr>
      </w:pPr>
      <w:r w:rsidRPr="00AD33B1">
        <w:rPr>
          <w:rFonts w:ascii="Times New Roman" w:hAnsi="Times New Roman"/>
          <w:sz w:val="24"/>
          <w:szCs w:val="24"/>
        </w:rPr>
        <w:t>«В краю великих вдохновений...». Один день с А. Пушкиным. Музыкально-поэтические</w:t>
      </w:r>
      <w:r w:rsidRPr="00AD33B1">
        <w:rPr>
          <w:rFonts w:ascii="Times New Roman" w:hAnsi="Times New Roman"/>
          <w:spacing w:val="-57"/>
          <w:sz w:val="24"/>
          <w:szCs w:val="24"/>
        </w:rPr>
        <w:t xml:space="preserve"> </w:t>
      </w:r>
      <w:r w:rsidRPr="00AD33B1">
        <w:rPr>
          <w:rFonts w:ascii="Times New Roman" w:hAnsi="Times New Roman"/>
          <w:sz w:val="24"/>
          <w:szCs w:val="24"/>
        </w:rPr>
        <w:t>образы.</w:t>
      </w:r>
    </w:p>
    <w:p w:rsidR="00AD33B1" w:rsidRPr="00AD33B1" w:rsidRDefault="00AD33B1" w:rsidP="00AD33B1">
      <w:pPr>
        <w:pStyle w:val="Heading2"/>
        <w:spacing w:before="140"/>
        <w:ind w:left="184" w:right="438"/>
        <w:jc w:val="left"/>
        <w:rPr>
          <w:b/>
          <w:sz w:val="24"/>
          <w:szCs w:val="24"/>
        </w:rPr>
      </w:pPr>
      <w:r w:rsidRPr="00AD33B1">
        <w:rPr>
          <w:sz w:val="24"/>
          <w:szCs w:val="24"/>
        </w:rPr>
        <w:t xml:space="preserve">     </w:t>
      </w:r>
      <w:r w:rsidRPr="00AD33B1">
        <w:rPr>
          <w:b/>
          <w:sz w:val="24"/>
          <w:szCs w:val="24"/>
        </w:rPr>
        <w:t>Раздел</w:t>
      </w:r>
      <w:r w:rsidRPr="00AD33B1">
        <w:rPr>
          <w:b/>
          <w:spacing w:val="-2"/>
          <w:sz w:val="24"/>
          <w:szCs w:val="24"/>
        </w:rPr>
        <w:t xml:space="preserve"> </w:t>
      </w:r>
      <w:r w:rsidRPr="00AD33B1">
        <w:rPr>
          <w:b/>
          <w:sz w:val="24"/>
          <w:szCs w:val="24"/>
        </w:rPr>
        <w:t>3.</w:t>
      </w:r>
      <w:r w:rsidRPr="00AD33B1">
        <w:rPr>
          <w:b/>
          <w:spacing w:val="-1"/>
          <w:sz w:val="24"/>
          <w:szCs w:val="24"/>
        </w:rPr>
        <w:t xml:space="preserve"> </w:t>
      </w:r>
      <w:r w:rsidRPr="00AD33B1">
        <w:rPr>
          <w:b/>
          <w:sz w:val="24"/>
          <w:szCs w:val="24"/>
        </w:rPr>
        <w:t>«О</w:t>
      </w:r>
      <w:r w:rsidRPr="00AD33B1">
        <w:rPr>
          <w:b/>
          <w:spacing w:val="-3"/>
          <w:sz w:val="24"/>
          <w:szCs w:val="24"/>
        </w:rPr>
        <w:t xml:space="preserve"> </w:t>
      </w:r>
      <w:r w:rsidRPr="00AD33B1">
        <w:rPr>
          <w:b/>
          <w:sz w:val="24"/>
          <w:szCs w:val="24"/>
        </w:rPr>
        <w:t>России</w:t>
      </w:r>
      <w:r w:rsidRPr="00AD33B1">
        <w:rPr>
          <w:b/>
          <w:spacing w:val="-3"/>
          <w:sz w:val="24"/>
          <w:szCs w:val="24"/>
        </w:rPr>
        <w:t xml:space="preserve"> </w:t>
      </w:r>
      <w:r w:rsidRPr="00AD33B1">
        <w:rPr>
          <w:b/>
          <w:sz w:val="24"/>
          <w:szCs w:val="24"/>
        </w:rPr>
        <w:t>петь</w:t>
      </w:r>
      <w:r w:rsidRPr="00AD33B1">
        <w:rPr>
          <w:b/>
          <w:spacing w:val="-2"/>
          <w:sz w:val="24"/>
          <w:szCs w:val="24"/>
        </w:rPr>
        <w:t xml:space="preserve"> </w:t>
      </w:r>
      <w:r w:rsidRPr="00AD33B1">
        <w:rPr>
          <w:b/>
          <w:sz w:val="24"/>
          <w:szCs w:val="24"/>
        </w:rPr>
        <w:t>—</w:t>
      </w:r>
      <w:r w:rsidRPr="00AD33B1">
        <w:rPr>
          <w:b/>
          <w:spacing w:val="-2"/>
          <w:sz w:val="24"/>
          <w:szCs w:val="24"/>
        </w:rPr>
        <w:t xml:space="preserve"> </w:t>
      </w:r>
      <w:r w:rsidRPr="00AD33B1">
        <w:rPr>
          <w:b/>
          <w:sz w:val="24"/>
          <w:szCs w:val="24"/>
        </w:rPr>
        <w:t>что</w:t>
      </w:r>
      <w:r w:rsidRPr="00AD33B1">
        <w:rPr>
          <w:b/>
          <w:spacing w:val="-1"/>
          <w:sz w:val="24"/>
          <w:szCs w:val="24"/>
        </w:rPr>
        <w:t xml:space="preserve"> </w:t>
      </w:r>
      <w:r w:rsidRPr="00AD33B1">
        <w:rPr>
          <w:b/>
          <w:sz w:val="24"/>
          <w:szCs w:val="24"/>
        </w:rPr>
        <w:t>стремиться в</w:t>
      </w:r>
      <w:r w:rsidRPr="00AD33B1">
        <w:rPr>
          <w:b/>
          <w:spacing w:val="-4"/>
          <w:sz w:val="24"/>
          <w:szCs w:val="24"/>
        </w:rPr>
        <w:t xml:space="preserve"> </w:t>
      </w:r>
      <w:r w:rsidRPr="00AD33B1">
        <w:rPr>
          <w:b/>
          <w:sz w:val="24"/>
          <w:szCs w:val="24"/>
        </w:rPr>
        <w:t>храм»</w:t>
      </w:r>
    </w:p>
    <w:p w:rsidR="00AD33B1" w:rsidRPr="00AD33B1" w:rsidRDefault="00AD33B1" w:rsidP="00AD33B1">
      <w:pPr>
        <w:pStyle w:val="ab"/>
        <w:spacing w:before="201" w:line="242" w:lineRule="auto"/>
        <w:ind w:left="112" w:right="430" w:firstLine="283"/>
        <w:rPr>
          <w:rFonts w:ascii="Times New Roman" w:hAnsi="Times New Roman"/>
          <w:sz w:val="24"/>
          <w:szCs w:val="24"/>
        </w:rPr>
      </w:pPr>
      <w:r w:rsidRPr="00AD33B1">
        <w:rPr>
          <w:rFonts w:ascii="Times New Roman" w:hAnsi="Times New Roman"/>
          <w:sz w:val="24"/>
          <w:szCs w:val="24"/>
        </w:rPr>
        <w:lastRenderedPageBreak/>
        <w:t>Святые</w:t>
      </w:r>
      <w:r w:rsidRPr="00AD33B1">
        <w:rPr>
          <w:rFonts w:ascii="Times New Roman" w:hAnsi="Times New Roman"/>
          <w:spacing w:val="-7"/>
          <w:sz w:val="24"/>
          <w:szCs w:val="24"/>
        </w:rPr>
        <w:t xml:space="preserve"> </w:t>
      </w:r>
      <w:r w:rsidRPr="00AD33B1">
        <w:rPr>
          <w:rFonts w:ascii="Times New Roman" w:hAnsi="Times New Roman"/>
          <w:sz w:val="24"/>
          <w:szCs w:val="24"/>
        </w:rPr>
        <w:t>земли</w:t>
      </w:r>
      <w:r w:rsidRPr="00AD33B1">
        <w:rPr>
          <w:rFonts w:ascii="Times New Roman" w:hAnsi="Times New Roman"/>
          <w:spacing w:val="-3"/>
          <w:sz w:val="24"/>
          <w:szCs w:val="24"/>
        </w:rPr>
        <w:t xml:space="preserve"> </w:t>
      </w:r>
      <w:r w:rsidRPr="00AD33B1">
        <w:rPr>
          <w:rFonts w:ascii="Times New Roman" w:hAnsi="Times New Roman"/>
          <w:sz w:val="24"/>
          <w:szCs w:val="24"/>
        </w:rPr>
        <w:t>Русской.</w:t>
      </w:r>
      <w:r w:rsidRPr="00AD33B1">
        <w:rPr>
          <w:rFonts w:ascii="Times New Roman" w:hAnsi="Times New Roman"/>
          <w:spacing w:val="-4"/>
          <w:sz w:val="24"/>
          <w:szCs w:val="24"/>
        </w:rPr>
        <w:t xml:space="preserve"> </w:t>
      </w:r>
      <w:r w:rsidRPr="00AD33B1">
        <w:rPr>
          <w:rFonts w:ascii="Times New Roman" w:hAnsi="Times New Roman"/>
          <w:sz w:val="24"/>
          <w:szCs w:val="24"/>
        </w:rPr>
        <w:t>Праздники</w:t>
      </w:r>
      <w:r w:rsidRPr="00AD33B1">
        <w:rPr>
          <w:rFonts w:ascii="Times New Roman" w:hAnsi="Times New Roman"/>
          <w:spacing w:val="-5"/>
          <w:sz w:val="24"/>
          <w:szCs w:val="24"/>
        </w:rPr>
        <w:t xml:space="preserve"> </w:t>
      </w:r>
      <w:r w:rsidRPr="00AD33B1">
        <w:rPr>
          <w:rFonts w:ascii="Times New Roman" w:hAnsi="Times New Roman"/>
          <w:sz w:val="24"/>
          <w:szCs w:val="24"/>
        </w:rPr>
        <w:t>Русской</w:t>
      </w:r>
      <w:r w:rsidRPr="00AD33B1">
        <w:rPr>
          <w:rFonts w:ascii="Times New Roman" w:hAnsi="Times New Roman"/>
          <w:spacing w:val="-4"/>
          <w:sz w:val="24"/>
          <w:szCs w:val="24"/>
        </w:rPr>
        <w:t xml:space="preserve"> </w:t>
      </w:r>
      <w:r w:rsidRPr="00AD33B1">
        <w:rPr>
          <w:rFonts w:ascii="Times New Roman" w:hAnsi="Times New Roman"/>
          <w:sz w:val="24"/>
          <w:szCs w:val="24"/>
        </w:rPr>
        <w:t>православной</w:t>
      </w:r>
      <w:r w:rsidRPr="00AD33B1">
        <w:rPr>
          <w:rFonts w:ascii="Times New Roman" w:hAnsi="Times New Roman"/>
          <w:spacing w:val="-4"/>
          <w:sz w:val="24"/>
          <w:szCs w:val="24"/>
        </w:rPr>
        <w:t xml:space="preserve"> </w:t>
      </w:r>
      <w:r w:rsidRPr="00AD33B1">
        <w:rPr>
          <w:rFonts w:ascii="Times New Roman" w:hAnsi="Times New Roman"/>
          <w:sz w:val="24"/>
          <w:szCs w:val="24"/>
        </w:rPr>
        <w:t>церкви.</w:t>
      </w:r>
      <w:r w:rsidRPr="00AD33B1">
        <w:rPr>
          <w:rFonts w:ascii="Times New Roman" w:hAnsi="Times New Roman"/>
          <w:spacing w:val="-4"/>
          <w:sz w:val="24"/>
          <w:szCs w:val="24"/>
        </w:rPr>
        <w:t xml:space="preserve"> </w:t>
      </w:r>
      <w:r w:rsidRPr="00AD33B1">
        <w:rPr>
          <w:rFonts w:ascii="Times New Roman" w:hAnsi="Times New Roman"/>
          <w:sz w:val="24"/>
          <w:szCs w:val="24"/>
        </w:rPr>
        <w:t>Пасха.</w:t>
      </w:r>
      <w:r w:rsidRPr="00AD33B1">
        <w:rPr>
          <w:rFonts w:ascii="Times New Roman" w:hAnsi="Times New Roman"/>
          <w:spacing w:val="-5"/>
          <w:sz w:val="24"/>
          <w:szCs w:val="24"/>
        </w:rPr>
        <w:t xml:space="preserve"> </w:t>
      </w:r>
      <w:r w:rsidRPr="00AD33B1">
        <w:rPr>
          <w:rFonts w:ascii="Times New Roman" w:hAnsi="Times New Roman"/>
          <w:sz w:val="24"/>
          <w:szCs w:val="24"/>
        </w:rPr>
        <w:t>Церковные</w:t>
      </w:r>
      <w:r w:rsidRPr="00AD33B1">
        <w:rPr>
          <w:rFonts w:ascii="Times New Roman" w:hAnsi="Times New Roman"/>
          <w:spacing w:val="-57"/>
          <w:sz w:val="24"/>
          <w:szCs w:val="24"/>
        </w:rPr>
        <w:t xml:space="preserve"> </w:t>
      </w:r>
      <w:r w:rsidRPr="00AD33B1">
        <w:rPr>
          <w:rFonts w:ascii="Times New Roman" w:hAnsi="Times New Roman"/>
          <w:sz w:val="24"/>
          <w:szCs w:val="24"/>
        </w:rPr>
        <w:t>песнопения:</w:t>
      </w:r>
      <w:r w:rsidRPr="00AD33B1">
        <w:rPr>
          <w:rFonts w:ascii="Times New Roman" w:hAnsi="Times New Roman"/>
          <w:spacing w:val="-1"/>
          <w:sz w:val="24"/>
          <w:szCs w:val="24"/>
        </w:rPr>
        <w:t xml:space="preserve"> </w:t>
      </w:r>
      <w:r w:rsidRPr="00AD33B1">
        <w:rPr>
          <w:rFonts w:ascii="Times New Roman" w:hAnsi="Times New Roman"/>
          <w:sz w:val="24"/>
          <w:szCs w:val="24"/>
        </w:rPr>
        <w:t>стихира, тропарь, молитва, величание.</w:t>
      </w:r>
    </w:p>
    <w:p w:rsidR="00AD33B1" w:rsidRPr="00AD33B1" w:rsidRDefault="00AD33B1" w:rsidP="00AD33B1">
      <w:pPr>
        <w:pStyle w:val="Heading2"/>
        <w:spacing w:before="233"/>
        <w:jc w:val="left"/>
        <w:rPr>
          <w:b/>
          <w:sz w:val="24"/>
          <w:szCs w:val="24"/>
        </w:rPr>
      </w:pPr>
      <w:r w:rsidRPr="00AD33B1">
        <w:rPr>
          <w:sz w:val="24"/>
          <w:szCs w:val="24"/>
        </w:rPr>
        <w:t xml:space="preserve">        </w:t>
      </w:r>
      <w:r w:rsidRPr="00AD33B1">
        <w:rPr>
          <w:b/>
          <w:sz w:val="24"/>
          <w:szCs w:val="24"/>
        </w:rPr>
        <w:t>Раздел</w:t>
      </w:r>
      <w:r w:rsidRPr="00AD33B1">
        <w:rPr>
          <w:b/>
          <w:spacing w:val="-2"/>
          <w:sz w:val="24"/>
          <w:szCs w:val="24"/>
        </w:rPr>
        <w:t xml:space="preserve"> </w:t>
      </w:r>
      <w:r w:rsidRPr="00AD33B1">
        <w:rPr>
          <w:b/>
          <w:sz w:val="24"/>
          <w:szCs w:val="24"/>
        </w:rPr>
        <w:t>4.</w:t>
      </w:r>
      <w:r w:rsidRPr="00AD33B1">
        <w:rPr>
          <w:b/>
          <w:spacing w:val="-2"/>
          <w:sz w:val="24"/>
          <w:szCs w:val="24"/>
        </w:rPr>
        <w:t xml:space="preserve"> </w:t>
      </w:r>
      <w:r w:rsidRPr="00AD33B1">
        <w:rPr>
          <w:b/>
          <w:sz w:val="24"/>
          <w:szCs w:val="24"/>
        </w:rPr>
        <w:t>«Гори,</w:t>
      </w:r>
      <w:r w:rsidRPr="00AD33B1">
        <w:rPr>
          <w:b/>
          <w:spacing w:val="-3"/>
          <w:sz w:val="24"/>
          <w:szCs w:val="24"/>
        </w:rPr>
        <w:t xml:space="preserve"> </w:t>
      </w:r>
      <w:r w:rsidRPr="00AD33B1">
        <w:rPr>
          <w:b/>
          <w:sz w:val="24"/>
          <w:szCs w:val="24"/>
        </w:rPr>
        <w:t>гори</w:t>
      </w:r>
      <w:r w:rsidRPr="00AD33B1">
        <w:rPr>
          <w:b/>
          <w:spacing w:val="-2"/>
          <w:sz w:val="24"/>
          <w:szCs w:val="24"/>
        </w:rPr>
        <w:t xml:space="preserve"> </w:t>
      </w:r>
      <w:r w:rsidRPr="00AD33B1">
        <w:rPr>
          <w:b/>
          <w:sz w:val="24"/>
          <w:szCs w:val="24"/>
        </w:rPr>
        <w:t>ясно,</w:t>
      </w:r>
      <w:r w:rsidRPr="00AD33B1">
        <w:rPr>
          <w:b/>
          <w:spacing w:val="-3"/>
          <w:sz w:val="24"/>
          <w:szCs w:val="24"/>
        </w:rPr>
        <w:t xml:space="preserve"> </w:t>
      </w:r>
      <w:r w:rsidRPr="00AD33B1">
        <w:rPr>
          <w:b/>
          <w:sz w:val="24"/>
          <w:szCs w:val="24"/>
        </w:rPr>
        <w:t>чтобы</w:t>
      </w:r>
      <w:r w:rsidRPr="00AD33B1">
        <w:rPr>
          <w:b/>
          <w:spacing w:val="-1"/>
          <w:sz w:val="24"/>
          <w:szCs w:val="24"/>
        </w:rPr>
        <w:t xml:space="preserve"> </w:t>
      </w:r>
      <w:r w:rsidRPr="00AD33B1">
        <w:rPr>
          <w:b/>
          <w:sz w:val="24"/>
          <w:szCs w:val="24"/>
        </w:rPr>
        <w:t>не</w:t>
      </w:r>
      <w:r w:rsidRPr="00AD33B1">
        <w:rPr>
          <w:b/>
          <w:spacing w:val="-2"/>
          <w:sz w:val="24"/>
          <w:szCs w:val="24"/>
        </w:rPr>
        <w:t xml:space="preserve"> </w:t>
      </w:r>
      <w:r w:rsidRPr="00AD33B1">
        <w:rPr>
          <w:b/>
          <w:sz w:val="24"/>
          <w:szCs w:val="24"/>
        </w:rPr>
        <w:t>погасло!»</w:t>
      </w:r>
    </w:p>
    <w:p w:rsidR="00AD33B1" w:rsidRPr="00AD33B1" w:rsidRDefault="00AD33B1" w:rsidP="00AD33B1">
      <w:pPr>
        <w:pStyle w:val="ab"/>
        <w:spacing w:before="102"/>
        <w:ind w:left="396"/>
        <w:rPr>
          <w:rFonts w:ascii="Times New Roman" w:hAnsi="Times New Roman"/>
          <w:sz w:val="24"/>
          <w:szCs w:val="24"/>
        </w:rPr>
      </w:pPr>
      <w:r w:rsidRPr="00AD33B1">
        <w:rPr>
          <w:rFonts w:ascii="Times New Roman" w:hAnsi="Times New Roman"/>
          <w:sz w:val="24"/>
          <w:szCs w:val="24"/>
        </w:rPr>
        <w:t>Народная</w:t>
      </w:r>
      <w:r w:rsidRPr="00AD33B1">
        <w:rPr>
          <w:rFonts w:ascii="Times New Roman" w:hAnsi="Times New Roman"/>
          <w:spacing w:val="-2"/>
          <w:sz w:val="24"/>
          <w:szCs w:val="24"/>
        </w:rPr>
        <w:t xml:space="preserve"> </w:t>
      </w:r>
      <w:r w:rsidRPr="00AD33B1">
        <w:rPr>
          <w:rFonts w:ascii="Times New Roman" w:hAnsi="Times New Roman"/>
          <w:sz w:val="24"/>
          <w:szCs w:val="24"/>
        </w:rPr>
        <w:t>песня</w:t>
      </w:r>
      <w:r w:rsidRPr="00AD33B1">
        <w:rPr>
          <w:rFonts w:ascii="Times New Roman" w:hAnsi="Times New Roman"/>
          <w:spacing w:val="-2"/>
          <w:sz w:val="24"/>
          <w:szCs w:val="24"/>
        </w:rPr>
        <w:t xml:space="preserve"> </w:t>
      </w:r>
      <w:r w:rsidRPr="00AD33B1">
        <w:rPr>
          <w:rFonts w:ascii="Times New Roman" w:hAnsi="Times New Roman"/>
          <w:sz w:val="24"/>
          <w:szCs w:val="24"/>
        </w:rPr>
        <w:t>—</w:t>
      </w:r>
      <w:r w:rsidRPr="00AD33B1">
        <w:rPr>
          <w:rFonts w:ascii="Times New Roman" w:hAnsi="Times New Roman"/>
          <w:spacing w:val="-2"/>
          <w:sz w:val="24"/>
          <w:szCs w:val="24"/>
        </w:rPr>
        <w:t xml:space="preserve"> </w:t>
      </w:r>
      <w:r w:rsidRPr="00AD33B1">
        <w:rPr>
          <w:rFonts w:ascii="Times New Roman" w:hAnsi="Times New Roman"/>
          <w:sz w:val="24"/>
          <w:szCs w:val="24"/>
        </w:rPr>
        <w:t>летопись</w:t>
      </w:r>
      <w:r w:rsidRPr="00AD33B1">
        <w:rPr>
          <w:rFonts w:ascii="Times New Roman" w:hAnsi="Times New Roman"/>
          <w:spacing w:val="-2"/>
          <w:sz w:val="24"/>
          <w:szCs w:val="24"/>
        </w:rPr>
        <w:t xml:space="preserve"> </w:t>
      </w:r>
      <w:r w:rsidRPr="00AD33B1">
        <w:rPr>
          <w:rFonts w:ascii="Times New Roman" w:hAnsi="Times New Roman"/>
          <w:sz w:val="24"/>
          <w:szCs w:val="24"/>
        </w:rPr>
        <w:t>жизни</w:t>
      </w:r>
      <w:r w:rsidRPr="00AD33B1">
        <w:rPr>
          <w:rFonts w:ascii="Times New Roman" w:hAnsi="Times New Roman"/>
          <w:spacing w:val="-2"/>
          <w:sz w:val="24"/>
          <w:szCs w:val="24"/>
        </w:rPr>
        <w:t xml:space="preserve"> </w:t>
      </w:r>
      <w:r w:rsidRPr="00AD33B1">
        <w:rPr>
          <w:rFonts w:ascii="Times New Roman" w:hAnsi="Times New Roman"/>
          <w:sz w:val="24"/>
          <w:szCs w:val="24"/>
        </w:rPr>
        <w:t>народа</w:t>
      </w:r>
      <w:r w:rsidRPr="00AD33B1">
        <w:rPr>
          <w:rFonts w:ascii="Times New Roman" w:hAnsi="Times New Roman"/>
          <w:spacing w:val="-3"/>
          <w:sz w:val="24"/>
          <w:szCs w:val="24"/>
        </w:rPr>
        <w:t xml:space="preserve"> </w:t>
      </w:r>
      <w:r w:rsidRPr="00AD33B1">
        <w:rPr>
          <w:rFonts w:ascii="Times New Roman" w:hAnsi="Times New Roman"/>
          <w:sz w:val="24"/>
          <w:szCs w:val="24"/>
        </w:rPr>
        <w:t>и</w:t>
      </w:r>
      <w:r w:rsidRPr="00AD33B1">
        <w:rPr>
          <w:rFonts w:ascii="Times New Roman" w:hAnsi="Times New Roman"/>
          <w:spacing w:val="-3"/>
          <w:sz w:val="24"/>
          <w:szCs w:val="24"/>
        </w:rPr>
        <w:t xml:space="preserve"> </w:t>
      </w:r>
      <w:r w:rsidRPr="00AD33B1">
        <w:rPr>
          <w:rFonts w:ascii="Times New Roman" w:hAnsi="Times New Roman"/>
          <w:sz w:val="24"/>
          <w:szCs w:val="24"/>
        </w:rPr>
        <w:t>источник</w:t>
      </w:r>
      <w:r w:rsidRPr="00AD33B1">
        <w:rPr>
          <w:rFonts w:ascii="Times New Roman" w:hAnsi="Times New Roman"/>
          <w:spacing w:val="-2"/>
          <w:sz w:val="24"/>
          <w:szCs w:val="24"/>
        </w:rPr>
        <w:t xml:space="preserve"> </w:t>
      </w:r>
      <w:r w:rsidRPr="00AD33B1">
        <w:rPr>
          <w:rFonts w:ascii="Times New Roman" w:hAnsi="Times New Roman"/>
          <w:sz w:val="24"/>
          <w:szCs w:val="24"/>
        </w:rPr>
        <w:t>вдохновения</w:t>
      </w:r>
      <w:r w:rsidRPr="00AD33B1">
        <w:rPr>
          <w:rFonts w:ascii="Times New Roman" w:hAnsi="Times New Roman"/>
          <w:spacing w:val="-2"/>
          <w:sz w:val="24"/>
          <w:szCs w:val="24"/>
        </w:rPr>
        <w:t xml:space="preserve"> </w:t>
      </w:r>
      <w:r w:rsidRPr="00AD33B1">
        <w:rPr>
          <w:rFonts w:ascii="Times New Roman" w:hAnsi="Times New Roman"/>
          <w:sz w:val="24"/>
          <w:szCs w:val="24"/>
        </w:rPr>
        <w:t>композиторов.</w:t>
      </w:r>
    </w:p>
    <w:p w:rsidR="00AD33B1" w:rsidRPr="00AD33B1" w:rsidRDefault="00AD33B1" w:rsidP="00AD33B1">
      <w:pPr>
        <w:pStyle w:val="ab"/>
        <w:ind w:left="112" w:right="386"/>
        <w:rPr>
          <w:rFonts w:ascii="Times New Roman" w:hAnsi="Times New Roman"/>
          <w:sz w:val="24"/>
          <w:szCs w:val="24"/>
        </w:rPr>
      </w:pPr>
      <w:r w:rsidRPr="00AD33B1">
        <w:rPr>
          <w:rFonts w:ascii="Times New Roman" w:hAnsi="Times New Roman"/>
          <w:sz w:val="24"/>
          <w:szCs w:val="24"/>
        </w:rPr>
        <w:t>Интонационная выразительность народных песен. Мифы, легенды, предания, сказки о музыке и</w:t>
      </w:r>
      <w:r w:rsidRPr="00AD33B1">
        <w:rPr>
          <w:rFonts w:ascii="Times New Roman" w:hAnsi="Times New Roman"/>
          <w:spacing w:val="-57"/>
          <w:sz w:val="24"/>
          <w:szCs w:val="24"/>
        </w:rPr>
        <w:t xml:space="preserve"> </w:t>
      </w:r>
      <w:r w:rsidRPr="00AD33B1">
        <w:rPr>
          <w:rFonts w:ascii="Times New Roman" w:hAnsi="Times New Roman"/>
          <w:sz w:val="24"/>
          <w:szCs w:val="24"/>
        </w:rPr>
        <w:t>музыкантах.</w:t>
      </w:r>
      <w:r w:rsidRPr="00AD33B1">
        <w:rPr>
          <w:rFonts w:ascii="Times New Roman" w:hAnsi="Times New Roman"/>
          <w:spacing w:val="-3"/>
          <w:sz w:val="24"/>
          <w:szCs w:val="24"/>
        </w:rPr>
        <w:t xml:space="preserve"> </w:t>
      </w:r>
      <w:r w:rsidRPr="00AD33B1">
        <w:rPr>
          <w:rFonts w:ascii="Times New Roman" w:hAnsi="Times New Roman"/>
          <w:sz w:val="24"/>
          <w:szCs w:val="24"/>
        </w:rPr>
        <w:t>Музыкальные</w:t>
      </w:r>
      <w:r w:rsidRPr="00AD33B1">
        <w:rPr>
          <w:rFonts w:ascii="Times New Roman" w:hAnsi="Times New Roman"/>
          <w:spacing w:val="-4"/>
          <w:sz w:val="24"/>
          <w:szCs w:val="24"/>
        </w:rPr>
        <w:t xml:space="preserve"> </w:t>
      </w:r>
      <w:r w:rsidRPr="00AD33B1">
        <w:rPr>
          <w:rFonts w:ascii="Times New Roman" w:hAnsi="Times New Roman"/>
          <w:sz w:val="24"/>
          <w:szCs w:val="24"/>
        </w:rPr>
        <w:t>инструменты</w:t>
      </w:r>
      <w:r w:rsidRPr="00AD33B1">
        <w:rPr>
          <w:rFonts w:ascii="Times New Roman" w:hAnsi="Times New Roman"/>
          <w:spacing w:val="-2"/>
          <w:sz w:val="24"/>
          <w:szCs w:val="24"/>
        </w:rPr>
        <w:t xml:space="preserve"> </w:t>
      </w:r>
      <w:r w:rsidRPr="00AD33B1">
        <w:rPr>
          <w:rFonts w:ascii="Times New Roman" w:hAnsi="Times New Roman"/>
          <w:sz w:val="24"/>
          <w:szCs w:val="24"/>
        </w:rPr>
        <w:t>России.</w:t>
      </w:r>
      <w:r w:rsidRPr="00AD33B1">
        <w:rPr>
          <w:rFonts w:ascii="Times New Roman" w:hAnsi="Times New Roman"/>
          <w:spacing w:val="-2"/>
          <w:sz w:val="24"/>
          <w:szCs w:val="24"/>
        </w:rPr>
        <w:t xml:space="preserve"> </w:t>
      </w:r>
      <w:r w:rsidRPr="00AD33B1">
        <w:rPr>
          <w:rFonts w:ascii="Times New Roman" w:hAnsi="Times New Roman"/>
          <w:sz w:val="24"/>
          <w:szCs w:val="24"/>
        </w:rPr>
        <w:t>Оркестр</w:t>
      </w:r>
      <w:r w:rsidRPr="00AD33B1">
        <w:rPr>
          <w:rFonts w:ascii="Times New Roman" w:hAnsi="Times New Roman"/>
          <w:spacing w:val="-2"/>
          <w:sz w:val="24"/>
          <w:szCs w:val="24"/>
        </w:rPr>
        <w:t xml:space="preserve"> </w:t>
      </w:r>
      <w:r w:rsidRPr="00AD33B1">
        <w:rPr>
          <w:rFonts w:ascii="Times New Roman" w:hAnsi="Times New Roman"/>
          <w:sz w:val="24"/>
          <w:szCs w:val="24"/>
        </w:rPr>
        <w:t>русских</w:t>
      </w:r>
      <w:r w:rsidRPr="00AD33B1">
        <w:rPr>
          <w:rFonts w:ascii="Times New Roman" w:hAnsi="Times New Roman"/>
          <w:spacing w:val="-1"/>
          <w:sz w:val="24"/>
          <w:szCs w:val="24"/>
        </w:rPr>
        <w:t xml:space="preserve"> </w:t>
      </w:r>
      <w:r w:rsidRPr="00AD33B1">
        <w:rPr>
          <w:rFonts w:ascii="Times New Roman" w:hAnsi="Times New Roman"/>
          <w:sz w:val="24"/>
          <w:szCs w:val="24"/>
        </w:rPr>
        <w:t>народных</w:t>
      </w:r>
      <w:r w:rsidRPr="00AD33B1">
        <w:rPr>
          <w:rFonts w:ascii="Times New Roman" w:hAnsi="Times New Roman"/>
          <w:spacing w:val="-3"/>
          <w:sz w:val="24"/>
          <w:szCs w:val="24"/>
        </w:rPr>
        <w:t xml:space="preserve"> </w:t>
      </w:r>
      <w:r w:rsidRPr="00AD33B1">
        <w:rPr>
          <w:rFonts w:ascii="Times New Roman" w:hAnsi="Times New Roman"/>
          <w:sz w:val="24"/>
          <w:szCs w:val="24"/>
        </w:rPr>
        <w:t>инструментов.</w:t>
      </w:r>
    </w:p>
    <w:p w:rsidR="00AD33B1" w:rsidRPr="00AD33B1" w:rsidRDefault="00AD33B1" w:rsidP="00AD33B1">
      <w:pPr>
        <w:pStyle w:val="ab"/>
        <w:ind w:left="112"/>
        <w:rPr>
          <w:rFonts w:ascii="Times New Roman" w:hAnsi="Times New Roman"/>
          <w:sz w:val="24"/>
          <w:szCs w:val="24"/>
        </w:rPr>
      </w:pPr>
      <w:r w:rsidRPr="00AD33B1">
        <w:rPr>
          <w:rFonts w:ascii="Times New Roman" w:hAnsi="Times New Roman"/>
          <w:sz w:val="24"/>
          <w:szCs w:val="24"/>
        </w:rPr>
        <w:t>Вариации</w:t>
      </w:r>
      <w:r w:rsidRPr="00AD33B1">
        <w:rPr>
          <w:rFonts w:ascii="Times New Roman" w:hAnsi="Times New Roman"/>
          <w:spacing w:val="-2"/>
          <w:sz w:val="24"/>
          <w:szCs w:val="24"/>
        </w:rPr>
        <w:t xml:space="preserve"> </w:t>
      </w:r>
      <w:r w:rsidRPr="00AD33B1">
        <w:rPr>
          <w:rFonts w:ascii="Times New Roman" w:hAnsi="Times New Roman"/>
          <w:sz w:val="24"/>
          <w:szCs w:val="24"/>
        </w:rPr>
        <w:t>в</w:t>
      </w:r>
      <w:r w:rsidRPr="00AD33B1">
        <w:rPr>
          <w:rFonts w:ascii="Times New Roman" w:hAnsi="Times New Roman"/>
          <w:spacing w:val="-3"/>
          <w:sz w:val="24"/>
          <w:szCs w:val="24"/>
        </w:rPr>
        <w:t xml:space="preserve"> </w:t>
      </w:r>
      <w:r w:rsidRPr="00AD33B1">
        <w:rPr>
          <w:rFonts w:ascii="Times New Roman" w:hAnsi="Times New Roman"/>
          <w:sz w:val="24"/>
          <w:szCs w:val="24"/>
        </w:rPr>
        <w:t>народной</w:t>
      </w:r>
      <w:r w:rsidRPr="00AD33B1">
        <w:rPr>
          <w:rFonts w:ascii="Times New Roman" w:hAnsi="Times New Roman"/>
          <w:spacing w:val="-4"/>
          <w:sz w:val="24"/>
          <w:szCs w:val="24"/>
        </w:rPr>
        <w:t xml:space="preserve"> </w:t>
      </w:r>
      <w:r w:rsidRPr="00AD33B1">
        <w:rPr>
          <w:rFonts w:ascii="Times New Roman" w:hAnsi="Times New Roman"/>
          <w:sz w:val="24"/>
          <w:szCs w:val="24"/>
        </w:rPr>
        <w:t>и</w:t>
      </w:r>
      <w:r w:rsidRPr="00AD33B1">
        <w:rPr>
          <w:rFonts w:ascii="Times New Roman" w:hAnsi="Times New Roman"/>
          <w:spacing w:val="-4"/>
          <w:sz w:val="24"/>
          <w:szCs w:val="24"/>
        </w:rPr>
        <w:t xml:space="preserve"> </w:t>
      </w:r>
      <w:r w:rsidRPr="00AD33B1">
        <w:rPr>
          <w:rFonts w:ascii="Times New Roman" w:hAnsi="Times New Roman"/>
          <w:sz w:val="24"/>
          <w:szCs w:val="24"/>
        </w:rPr>
        <w:t>композиторской</w:t>
      </w:r>
      <w:r w:rsidRPr="00AD33B1">
        <w:rPr>
          <w:rFonts w:ascii="Times New Roman" w:hAnsi="Times New Roman"/>
          <w:spacing w:val="-2"/>
          <w:sz w:val="24"/>
          <w:szCs w:val="24"/>
        </w:rPr>
        <w:t xml:space="preserve"> </w:t>
      </w:r>
      <w:r w:rsidRPr="00AD33B1">
        <w:rPr>
          <w:rFonts w:ascii="Times New Roman" w:hAnsi="Times New Roman"/>
          <w:sz w:val="24"/>
          <w:szCs w:val="24"/>
        </w:rPr>
        <w:t>музыке.</w:t>
      </w:r>
      <w:r w:rsidRPr="00AD33B1">
        <w:rPr>
          <w:rFonts w:ascii="Times New Roman" w:hAnsi="Times New Roman"/>
          <w:spacing w:val="-2"/>
          <w:sz w:val="24"/>
          <w:szCs w:val="24"/>
        </w:rPr>
        <w:t xml:space="preserve"> </w:t>
      </w:r>
      <w:r w:rsidRPr="00AD33B1">
        <w:rPr>
          <w:rFonts w:ascii="Times New Roman" w:hAnsi="Times New Roman"/>
          <w:sz w:val="24"/>
          <w:szCs w:val="24"/>
        </w:rPr>
        <w:t>Праздники</w:t>
      </w:r>
      <w:r w:rsidRPr="00AD33B1">
        <w:rPr>
          <w:rFonts w:ascii="Times New Roman" w:hAnsi="Times New Roman"/>
          <w:spacing w:val="-2"/>
          <w:sz w:val="24"/>
          <w:szCs w:val="24"/>
        </w:rPr>
        <w:t xml:space="preserve"> </w:t>
      </w:r>
      <w:r w:rsidRPr="00AD33B1">
        <w:rPr>
          <w:rFonts w:ascii="Times New Roman" w:hAnsi="Times New Roman"/>
          <w:sz w:val="24"/>
          <w:szCs w:val="24"/>
        </w:rPr>
        <w:t>русского народа.</w:t>
      </w:r>
      <w:r w:rsidRPr="00AD33B1">
        <w:rPr>
          <w:rFonts w:ascii="Times New Roman" w:hAnsi="Times New Roman"/>
          <w:spacing w:val="-2"/>
          <w:sz w:val="24"/>
          <w:szCs w:val="24"/>
        </w:rPr>
        <w:t xml:space="preserve"> </w:t>
      </w:r>
      <w:r w:rsidRPr="00AD33B1">
        <w:rPr>
          <w:rFonts w:ascii="Times New Roman" w:hAnsi="Times New Roman"/>
          <w:sz w:val="24"/>
          <w:szCs w:val="24"/>
        </w:rPr>
        <w:t>Троицын</w:t>
      </w:r>
      <w:r w:rsidRPr="00AD33B1">
        <w:rPr>
          <w:rFonts w:ascii="Times New Roman" w:hAnsi="Times New Roman"/>
          <w:spacing w:val="-2"/>
          <w:sz w:val="24"/>
          <w:szCs w:val="24"/>
        </w:rPr>
        <w:t xml:space="preserve"> </w:t>
      </w:r>
      <w:r w:rsidRPr="00AD33B1">
        <w:rPr>
          <w:rFonts w:ascii="Times New Roman" w:hAnsi="Times New Roman"/>
          <w:sz w:val="24"/>
          <w:szCs w:val="24"/>
        </w:rPr>
        <w:t>день</w:t>
      </w:r>
    </w:p>
    <w:p w:rsidR="00AD33B1" w:rsidRPr="00AD33B1" w:rsidRDefault="00AD33B1" w:rsidP="00AD33B1">
      <w:pPr>
        <w:pStyle w:val="Heading2"/>
        <w:jc w:val="left"/>
        <w:rPr>
          <w:b/>
          <w:sz w:val="24"/>
          <w:szCs w:val="24"/>
        </w:rPr>
      </w:pPr>
      <w:r w:rsidRPr="00AD33B1">
        <w:rPr>
          <w:b/>
          <w:sz w:val="24"/>
          <w:szCs w:val="24"/>
        </w:rPr>
        <w:t xml:space="preserve">     Раздел</w:t>
      </w:r>
      <w:r w:rsidRPr="00AD33B1">
        <w:rPr>
          <w:b/>
          <w:spacing w:val="-2"/>
          <w:sz w:val="24"/>
          <w:szCs w:val="24"/>
        </w:rPr>
        <w:t xml:space="preserve"> </w:t>
      </w:r>
      <w:r w:rsidRPr="00AD33B1">
        <w:rPr>
          <w:b/>
          <w:sz w:val="24"/>
          <w:szCs w:val="24"/>
        </w:rPr>
        <w:t>5.</w:t>
      </w:r>
      <w:r w:rsidRPr="00AD33B1">
        <w:rPr>
          <w:b/>
          <w:spacing w:val="-2"/>
          <w:sz w:val="24"/>
          <w:szCs w:val="24"/>
        </w:rPr>
        <w:t xml:space="preserve"> </w:t>
      </w:r>
      <w:r w:rsidRPr="00AD33B1">
        <w:rPr>
          <w:b/>
          <w:sz w:val="24"/>
          <w:szCs w:val="24"/>
        </w:rPr>
        <w:t>«В</w:t>
      </w:r>
      <w:r w:rsidRPr="00AD33B1">
        <w:rPr>
          <w:b/>
          <w:spacing w:val="-2"/>
          <w:sz w:val="24"/>
          <w:szCs w:val="24"/>
        </w:rPr>
        <w:t xml:space="preserve"> </w:t>
      </w:r>
      <w:r w:rsidRPr="00AD33B1">
        <w:rPr>
          <w:b/>
          <w:sz w:val="24"/>
          <w:szCs w:val="24"/>
        </w:rPr>
        <w:t>музыкальном</w:t>
      </w:r>
      <w:r w:rsidRPr="00AD33B1">
        <w:rPr>
          <w:b/>
          <w:spacing w:val="-2"/>
          <w:sz w:val="24"/>
          <w:szCs w:val="24"/>
        </w:rPr>
        <w:t xml:space="preserve"> </w:t>
      </w:r>
      <w:r w:rsidRPr="00AD33B1">
        <w:rPr>
          <w:b/>
          <w:sz w:val="24"/>
          <w:szCs w:val="24"/>
        </w:rPr>
        <w:t>театре»</w:t>
      </w:r>
    </w:p>
    <w:p w:rsidR="00AD33B1" w:rsidRPr="00AD33B1" w:rsidRDefault="00AD33B1" w:rsidP="00AD33B1">
      <w:pPr>
        <w:pStyle w:val="ab"/>
        <w:spacing w:before="118"/>
        <w:ind w:left="112" w:right="428" w:firstLine="283"/>
        <w:rPr>
          <w:rFonts w:ascii="Times New Roman" w:hAnsi="Times New Roman"/>
          <w:sz w:val="24"/>
          <w:szCs w:val="24"/>
        </w:rPr>
      </w:pPr>
      <w:r w:rsidRPr="00AD33B1">
        <w:rPr>
          <w:rFonts w:ascii="Times New Roman" w:hAnsi="Times New Roman"/>
          <w:sz w:val="24"/>
          <w:szCs w:val="24"/>
        </w:rPr>
        <w:t>Линии драматургического развития в опере. Основные темы — музыкальная характеристика</w:t>
      </w:r>
      <w:r w:rsidRPr="00AD33B1">
        <w:rPr>
          <w:rFonts w:ascii="Times New Roman" w:hAnsi="Times New Roman"/>
          <w:spacing w:val="-57"/>
          <w:sz w:val="24"/>
          <w:szCs w:val="24"/>
        </w:rPr>
        <w:t xml:space="preserve"> </w:t>
      </w:r>
      <w:r w:rsidRPr="00AD33B1">
        <w:rPr>
          <w:rFonts w:ascii="Times New Roman" w:hAnsi="Times New Roman"/>
          <w:sz w:val="24"/>
          <w:szCs w:val="24"/>
        </w:rPr>
        <w:t>действующих лиц. Вариационность. Орнаментальная мелодика. Восточные мотивы в</w:t>
      </w:r>
      <w:r w:rsidRPr="00AD33B1">
        <w:rPr>
          <w:rFonts w:ascii="Times New Roman" w:hAnsi="Times New Roman"/>
          <w:spacing w:val="1"/>
          <w:sz w:val="24"/>
          <w:szCs w:val="24"/>
        </w:rPr>
        <w:t xml:space="preserve"> </w:t>
      </w:r>
      <w:r w:rsidRPr="00AD33B1">
        <w:rPr>
          <w:rFonts w:ascii="Times New Roman" w:hAnsi="Times New Roman"/>
          <w:sz w:val="24"/>
          <w:szCs w:val="24"/>
        </w:rPr>
        <w:t>творчестве</w:t>
      </w:r>
      <w:r w:rsidRPr="00AD33B1">
        <w:rPr>
          <w:rFonts w:ascii="Times New Roman" w:hAnsi="Times New Roman"/>
          <w:spacing w:val="-3"/>
          <w:sz w:val="24"/>
          <w:szCs w:val="24"/>
        </w:rPr>
        <w:t xml:space="preserve"> </w:t>
      </w:r>
      <w:r w:rsidRPr="00AD33B1">
        <w:rPr>
          <w:rFonts w:ascii="Times New Roman" w:hAnsi="Times New Roman"/>
          <w:sz w:val="24"/>
          <w:szCs w:val="24"/>
        </w:rPr>
        <w:t>русских</w:t>
      </w:r>
      <w:r w:rsidRPr="00AD33B1">
        <w:rPr>
          <w:rFonts w:ascii="Times New Roman" w:hAnsi="Times New Roman"/>
          <w:spacing w:val="1"/>
          <w:sz w:val="24"/>
          <w:szCs w:val="24"/>
        </w:rPr>
        <w:t xml:space="preserve"> </w:t>
      </w:r>
      <w:r w:rsidRPr="00AD33B1">
        <w:rPr>
          <w:rFonts w:ascii="Times New Roman" w:hAnsi="Times New Roman"/>
          <w:sz w:val="24"/>
          <w:szCs w:val="24"/>
        </w:rPr>
        <w:t>композиторов. Жанры</w:t>
      </w:r>
      <w:r w:rsidRPr="00AD33B1">
        <w:rPr>
          <w:rFonts w:ascii="Times New Roman" w:hAnsi="Times New Roman"/>
          <w:spacing w:val="-1"/>
          <w:sz w:val="24"/>
          <w:szCs w:val="24"/>
        </w:rPr>
        <w:t xml:space="preserve"> </w:t>
      </w:r>
      <w:r w:rsidRPr="00AD33B1">
        <w:rPr>
          <w:rFonts w:ascii="Times New Roman" w:hAnsi="Times New Roman"/>
          <w:sz w:val="24"/>
          <w:szCs w:val="24"/>
        </w:rPr>
        <w:t>легкой</w:t>
      </w:r>
      <w:r w:rsidRPr="00AD33B1">
        <w:rPr>
          <w:rFonts w:ascii="Times New Roman" w:hAnsi="Times New Roman"/>
          <w:spacing w:val="-1"/>
          <w:sz w:val="24"/>
          <w:szCs w:val="24"/>
        </w:rPr>
        <w:t xml:space="preserve"> </w:t>
      </w:r>
      <w:r w:rsidRPr="00AD33B1">
        <w:rPr>
          <w:rFonts w:ascii="Times New Roman" w:hAnsi="Times New Roman"/>
          <w:sz w:val="24"/>
          <w:szCs w:val="24"/>
        </w:rPr>
        <w:t>музыки. Оперетта.</w:t>
      </w:r>
      <w:r w:rsidRPr="00AD33B1">
        <w:rPr>
          <w:rFonts w:ascii="Times New Roman" w:hAnsi="Times New Roman"/>
          <w:spacing w:val="-1"/>
          <w:sz w:val="24"/>
          <w:szCs w:val="24"/>
        </w:rPr>
        <w:t xml:space="preserve"> </w:t>
      </w:r>
      <w:r w:rsidRPr="00AD33B1">
        <w:rPr>
          <w:rFonts w:ascii="Times New Roman" w:hAnsi="Times New Roman"/>
          <w:sz w:val="24"/>
          <w:szCs w:val="24"/>
        </w:rPr>
        <w:t>Мюзикл.</w:t>
      </w:r>
    </w:p>
    <w:p w:rsidR="00AD33B1" w:rsidRPr="00AD33B1" w:rsidRDefault="00AD33B1" w:rsidP="00AD33B1">
      <w:pPr>
        <w:pStyle w:val="Heading2"/>
        <w:ind w:left="3493"/>
        <w:jc w:val="left"/>
        <w:rPr>
          <w:b/>
          <w:sz w:val="24"/>
          <w:szCs w:val="24"/>
        </w:rPr>
      </w:pPr>
    </w:p>
    <w:p w:rsidR="00AD33B1" w:rsidRPr="00AD33B1" w:rsidRDefault="00AD33B1" w:rsidP="00AD33B1">
      <w:pPr>
        <w:pStyle w:val="Heading2"/>
        <w:jc w:val="left"/>
        <w:rPr>
          <w:b/>
          <w:sz w:val="24"/>
          <w:szCs w:val="24"/>
        </w:rPr>
      </w:pPr>
      <w:r w:rsidRPr="00AD33B1">
        <w:rPr>
          <w:b/>
          <w:sz w:val="24"/>
          <w:szCs w:val="24"/>
        </w:rPr>
        <w:t xml:space="preserve">    Раздел</w:t>
      </w:r>
      <w:r w:rsidRPr="00AD33B1">
        <w:rPr>
          <w:b/>
          <w:spacing w:val="-2"/>
          <w:sz w:val="24"/>
          <w:szCs w:val="24"/>
        </w:rPr>
        <w:t xml:space="preserve"> </w:t>
      </w:r>
      <w:r w:rsidRPr="00AD33B1">
        <w:rPr>
          <w:b/>
          <w:sz w:val="24"/>
          <w:szCs w:val="24"/>
        </w:rPr>
        <w:t>6.</w:t>
      </w:r>
      <w:r w:rsidRPr="00AD33B1">
        <w:rPr>
          <w:b/>
          <w:spacing w:val="-2"/>
          <w:sz w:val="24"/>
          <w:szCs w:val="24"/>
        </w:rPr>
        <w:t xml:space="preserve"> </w:t>
      </w:r>
      <w:r w:rsidRPr="00AD33B1">
        <w:rPr>
          <w:b/>
          <w:sz w:val="24"/>
          <w:szCs w:val="24"/>
        </w:rPr>
        <w:t>«В</w:t>
      </w:r>
      <w:r w:rsidRPr="00AD33B1">
        <w:rPr>
          <w:b/>
          <w:spacing w:val="-1"/>
          <w:sz w:val="24"/>
          <w:szCs w:val="24"/>
        </w:rPr>
        <w:t xml:space="preserve"> </w:t>
      </w:r>
      <w:r w:rsidRPr="00AD33B1">
        <w:rPr>
          <w:b/>
          <w:sz w:val="24"/>
          <w:szCs w:val="24"/>
        </w:rPr>
        <w:t>концертном</w:t>
      </w:r>
      <w:r w:rsidRPr="00AD33B1">
        <w:rPr>
          <w:b/>
          <w:spacing w:val="-2"/>
          <w:sz w:val="24"/>
          <w:szCs w:val="24"/>
        </w:rPr>
        <w:t xml:space="preserve"> </w:t>
      </w:r>
      <w:r w:rsidRPr="00AD33B1">
        <w:rPr>
          <w:b/>
          <w:sz w:val="24"/>
          <w:szCs w:val="24"/>
        </w:rPr>
        <w:t>зале»</w:t>
      </w:r>
    </w:p>
    <w:p w:rsidR="00AD33B1" w:rsidRPr="00AD33B1" w:rsidRDefault="00AD33B1" w:rsidP="00AD33B1">
      <w:pPr>
        <w:pStyle w:val="ab"/>
        <w:spacing w:before="80"/>
        <w:ind w:left="112" w:right="401" w:firstLine="283"/>
        <w:rPr>
          <w:rFonts w:ascii="Times New Roman" w:hAnsi="Times New Roman"/>
          <w:sz w:val="24"/>
          <w:szCs w:val="24"/>
        </w:rPr>
      </w:pPr>
      <w:r w:rsidRPr="00AD33B1">
        <w:rPr>
          <w:rFonts w:ascii="Times New Roman" w:hAnsi="Times New Roman"/>
          <w:sz w:val="24"/>
          <w:szCs w:val="24"/>
        </w:rPr>
        <w:t>Различные жанры вокальной, фортепианной и симфонической музыки. Интонации народных</w:t>
      </w:r>
      <w:r w:rsidRPr="00AD33B1">
        <w:rPr>
          <w:rFonts w:ascii="Times New Roman" w:hAnsi="Times New Roman"/>
          <w:spacing w:val="-57"/>
          <w:sz w:val="24"/>
          <w:szCs w:val="24"/>
        </w:rPr>
        <w:t xml:space="preserve"> </w:t>
      </w:r>
      <w:r w:rsidRPr="00AD33B1">
        <w:rPr>
          <w:rFonts w:ascii="Times New Roman" w:hAnsi="Times New Roman"/>
          <w:sz w:val="24"/>
          <w:szCs w:val="24"/>
        </w:rPr>
        <w:t>танцев. Музыкальная драматургия сонаты. Музыкальные инструменты симфонического</w:t>
      </w:r>
      <w:r w:rsidRPr="00AD33B1">
        <w:rPr>
          <w:rFonts w:ascii="Times New Roman" w:hAnsi="Times New Roman"/>
          <w:spacing w:val="1"/>
          <w:sz w:val="24"/>
          <w:szCs w:val="24"/>
        </w:rPr>
        <w:t xml:space="preserve"> </w:t>
      </w:r>
      <w:r w:rsidRPr="00AD33B1">
        <w:rPr>
          <w:rFonts w:ascii="Times New Roman" w:hAnsi="Times New Roman"/>
          <w:sz w:val="24"/>
          <w:szCs w:val="24"/>
        </w:rPr>
        <w:t>оркестра.</w:t>
      </w:r>
    </w:p>
    <w:p w:rsidR="00AD33B1" w:rsidRPr="00AD33B1" w:rsidRDefault="00AD33B1" w:rsidP="00AD33B1">
      <w:pPr>
        <w:pStyle w:val="Heading1"/>
        <w:tabs>
          <w:tab w:val="left" w:pos="3304"/>
        </w:tabs>
        <w:spacing w:before="192"/>
        <w:ind w:right="540" w:hanging="2538"/>
        <w:rPr>
          <w:sz w:val="24"/>
          <w:szCs w:val="24"/>
        </w:rPr>
      </w:pPr>
      <w:r w:rsidRPr="00AD33B1">
        <w:rPr>
          <w:sz w:val="24"/>
          <w:szCs w:val="24"/>
        </w:rPr>
        <w:t xml:space="preserve">                Раздел</w:t>
      </w:r>
      <w:r w:rsidRPr="00AD33B1">
        <w:rPr>
          <w:spacing w:val="-3"/>
          <w:sz w:val="24"/>
          <w:szCs w:val="24"/>
        </w:rPr>
        <w:t xml:space="preserve"> </w:t>
      </w:r>
      <w:r w:rsidRPr="00AD33B1">
        <w:rPr>
          <w:sz w:val="24"/>
          <w:szCs w:val="24"/>
        </w:rPr>
        <w:t>7.</w:t>
      </w:r>
      <w:r w:rsidRPr="00AD33B1">
        <w:rPr>
          <w:spacing w:val="-2"/>
          <w:sz w:val="24"/>
          <w:szCs w:val="24"/>
        </w:rPr>
        <w:t xml:space="preserve"> </w:t>
      </w:r>
      <w:r w:rsidRPr="00AD33B1">
        <w:rPr>
          <w:sz w:val="24"/>
          <w:szCs w:val="24"/>
        </w:rPr>
        <w:t>«Чтоб</w:t>
      </w:r>
      <w:r w:rsidRPr="00AD33B1">
        <w:rPr>
          <w:spacing w:val="-1"/>
          <w:sz w:val="24"/>
          <w:szCs w:val="24"/>
        </w:rPr>
        <w:t xml:space="preserve"> </w:t>
      </w:r>
      <w:r w:rsidRPr="00AD33B1">
        <w:rPr>
          <w:sz w:val="24"/>
          <w:szCs w:val="24"/>
        </w:rPr>
        <w:t>музыкантом</w:t>
      </w:r>
      <w:r w:rsidRPr="00AD33B1">
        <w:rPr>
          <w:spacing w:val="-1"/>
          <w:sz w:val="24"/>
          <w:szCs w:val="24"/>
        </w:rPr>
        <w:t xml:space="preserve"> </w:t>
      </w:r>
      <w:r w:rsidRPr="00AD33B1">
        <w:rPr>
          <w:sz w:val="24"/>
          <w:szCs w:val="24"/>
        </w:rPr>
        <w:t>быть,</w:t>
      </w:r>
      <w:r w:rsidRPr="00AD33B1">
        <w:rPr>
          <w:spacing w:val="-4"/>
          <w:sz w:val="24"/>
          <w:szCs w:val="24"/>
        </w:rPr>
        <w:t xml:space="preserve"> </w:t>
      </w:r>
      <w:r w:rsidRPr="00AD33B1">
        <w:rPr>
          <w:sz w:val="24"/>
          <w:szCs w:val="24"/>
        </w:rPr>
        <w:t>так</w:t>
      </w:r>
      <w:r w:rsidRPr="00AD33B1">
        <w:rPr>
          <w:spacing w:val="-2"/>
          <w:sz w:val="24"/>
          <w:szCs w:val="24"/>
        </w:rPr>
        <w:t xml:space="preserve"> </w:t>
      </w:r>
      <w:r w:rsidRPr="00AD33B1">
        <w:rPr>
          <w:sz w:val="24"/>
          <w:szCs w:val="24"/>
        </w:rPr>
        <w:t>надобно</w:t>
      </w:r>
      <w:r w:rsidRPr="00AD33B1">
        <w:rPr>
          <w:spacing w:val="-1"/>
          <w:sz w:val="24"/>
          <w:szCs w:val="24"/>
        </w:rPr>
        <w:t xml:space="preserve"> </w:t>
      </w:r>
      <w:r w:rsidRPr="00AD33B1">
        <w:rPr>
          <w:sz w:val="24"/>
          <w:szCs w:val="24"/>
        </w:rPr>
        <w:t xml:space="preserve">уменье...» </w:t>
      </w:r>
    </w:p>
    <w:p w:rsidR="00AD33B1" w:rsidRPr="00AD33B1" w:rsidRDefault="00AD33B1" w:rsidP="00AD33B1">
      <w:pPr>
        <w:pStyle w:val="ab"/>
        <w:spacing w:before="66"/>
        <w:ind w:right="395"/>
        <w:rPr>
          <w:rFonts w:ascii="Times New Roman" w:hAnsi="Times New Roman"/>
          <w:sz w:val="24"/>
          <w:szCs w:val="24"/>
        </w:rPr>
      </w:pPr>
      <w:r w:rsidRPr="00AD33B1">
        <w:rPr>
          <w:rFonts w:ascii="Times New Roman" w:hAnsi="Times New Roman"/>
          <w:sz w:val="24"/>
          <w:szCs w:val="24"/>
        </w:rPr>
        <w:t xml:space="preserve">        Произведения композиторов-классиков и мастерство известных исполнителей. Сходство и</w:t>
      </w:r>
      <w:r w:rsidRPr="00AD33B1">
        <w:rPr>
          <w:rFonts w:ascii="Times New Roman" w:hAnsi="Times New Roman"/>
          <w:spacing w:val="1"/>
          <w:sz w:val="24"/>
          <w:szCs w:val="24"/>
        </w:rPr>
        <w:t xml:space="preserve"> </w:t>
      </w:r>
      <w:r w:rsidRPr="00AD33B1">
        <w:rPr>
          <w:rFonts w:ascii="Times New Roman" w:hAnsi="Times New Roman"/>
          <w:sz w:val="24"/>
          <w:szCs w:val="24"/>
        </w:rPr>
        <w:t>различие музыкального языка разных эпох, композиторов, народов. Музыкальные образы и их</w:t>
      </w:r>
      <w:r w:rsidRPr="00AD33B1">
        <w:rPr>
          <w:rFonts w:ascii="Times New Roman" w:hAnsi="Times New Roman"/>
          <w:spacing w:val="1"/>
          <w:sz w:val="24"/>
          <w:szCs w:val="24"/>
        </w:rPr>
        <w:t xml:space="preserve"> </w:t>
      </w:r>
      <w:r w:rsidRPr="00AD33B1">
        <w:rPr>
          <w:rFonts w:ascii="Times New Roman" w:hAnsi="Times New Roman"/>
          <w:sz w:val="24"/>
          <w:szCs w:val="24"/>
        </w:rPr>
        <w:t>развитие в разных жанрах. Форма музыки (трехчастная, сонатная). Авторская песня. Восточные</w:t>
      </w:r>
      <w:r w:rsidRPr="00AD33B1">
        <w:rPr>
          <w:rFonts w:ascii="Times New Roman" w:hAnsi="Times New Roman"/>
          <w:spacing w:val="-57"/>
          <w:sz w:val="24"/>
          <w:szCs w:val="24"/>
        </w:rPr>
        <w:t xml:space="preserve"> </w:t>
      </w:r>
      <w:r w:rsidRPr="00AD33B1">
        <w:rPr>
          <w:rFonts w:ascii="Times New Roman" w:hAnsi="Times New Roman"/>
          <w:sz w:val="24"/>
          <w:szCs w:val="24"/>
        </w:rPr>
        <w:t>мотивы</w:t>
      </w:r>
      <w:r w:rsidRPr="00AD33B1">
        <w:rPr>
          <w:rFonts w:ascii="Times New Roman" w:hAnsi="Times New Roman"/>
          <w:spacing w:val="-2"/>
          <w:sz w:val="24"/>
          <w:szCs w:val="24"/>
        </w:rPr>
        <w:t xml:space="preserve"> </w:t>
      </w:r>
      <w:r w:rsidRPr="00AD33B1">
        <w:rPr>
          <w:rFonts w:ascii="Times New Roman" w:hAnsi="Times New Roman"/>
          <w:sz w:val="24"/>
          <w:szCs w:val="24"/>
        </w:rPr>
        <w:t>в</w:t>
      </w:r>
      <w:r w:rsidRPr="00AD33B1">
        <w:rPr>
          <w:rFonts w:ascii="Times New Roman" w:hAnsi="Times New Roman"/>
          <w:spacing w:val="-1"/>
          <w:sz w:val="24"/>
          <w:szCs w:val="24"/>
        </w:rPr>
        <w:t xml:space="preserve"> </w:t>
      </w:r>
      <w:r w:rsidRPr="00AD33B1">
        <w:rPr>
          <w:rFonts w:ascii="Times New Roman" w:hAnsi="Times New Roman"/>
          <w:sz w:val="24"/>
          <w:szCs w:val="24"/>
        </w:rPr>
        <w:t>творчестве</w:t>
      </w:r>
      <w:r w:rsidRPr="00AD33B1">
        <w:rPr>
          <w:rFonts w:ascii="Times New Roman" w:hAnsi="Times New Roman"/>
          <w:spacing w:val="-2"/>
          <w:sz w:val="24"/>
          <w:szCs w:val="24"/>
        </w:rPr>
        <w:t xml:space="preserve"> </w:t>
      </w:r>
      <w:r w:rsidRPr="00AD33B1">
        <w:rPr>
          <w:rFonts w:ascii="Times New Roman" w:hAnsi="Times New Roman"/>
          <w:sz w:val="24"/>
          <w:szCs w:val="24"/>
        </w:rPr>
        <w:t>русских</w:t>
      </w:r>
      <w:r w:rsidRPr="00AD33B1">
        <w:rPr>
          <w:rFonts w:ascii="Times New Roman" w:hAnsi="Times New Roman"/>
          <w:spacing w:val="-1"/>
          <w:sz w:val="24"/>
          <w:szCs w:val="24"/>
        </w:rPr>
        <w:t xml:space="preserve"> </w:t>
      </w:r>
      <w:r w:rsidRPr="00AD33B1">
        <w:rPr>
          <w:rFonts w:ascii="Times New Roman" w:hAnsi="Times New Roman"/>
          <w:sz w:val="24"/>
          <w:szCs w:val="24"/>
        </w:rPr>
        <w:t>композиторов.</w:t>
      </w:r>
    </w:p>
    <w:p w:rsidR="00AD33B1" w:rsidRDefault="00AD33B1" w:rsidP="00AD33B1">
      <w:pPr>
        <w:pStyle w:val="Heading1"/>
        <w:tabs>
          <w:tab w:val="left" w:pos="3304"/>
        </w:tabs>
        <w:spacing w:before="192"/>
        <w:ind w:left="3303" w:right="540" w:firstLine="0"/>
      </w:pPr>
      <w:r>
        <w:t>Тематическое</w:t>
      </w:r>
      <w:r>
        <w:rPr>
          <w:spacing w:val="-6"/>
        </w:rPr>
        <w:t xml:space="preserve"> </w:t>
      </w:r>
      <w:r>
        <w:t>планирование</w:t>
      </w:r>
    </w:p>
    <w:p w:rsidR="003D55C4" w:rsidRDefault="003D55C4" w:rsidP="003D55C4">
      <w:pPr>
        <w:pStyle w:val="ab"/>
        <w:rPr>
          <w:b/>
          <w:sz w:val="20"/>
        </w:rPr>
      </w:pPr>
    </w:p>
    <w:p w:rsidR="003D55C4" w:rsidRPr="003D55C4" w:rsidRDefault="003D55C4" w:rsidP="003D55C4">
      <w:pPr>
        <w:pStyle w:val="ab"/>
        <w:spacing w:before="11"/>
        <w:rPr>
          <w:rFonts w:ascii="Times New Roman" w:hAnsi="Times New Roman"/>
          <w:b/>
          <w:sz w:val="24"/>
          <w:szCs w:val="24"/>
        </w:rPr>
      </w:pPr>
      <w:r w:rsidRPr="003D55C4">
        <w:rPr>
          <w:rFonts w:ascii="Times New Roman" w:hAnsi="Times New Roman"/>
          <w:b/>
          <w:sz w:val="24"/>
          <w:szCs w:val="24"/>
        </w:rPr>
        <w:t>1 класс</w:t>
      </w:r>
    </w:p>
    <w:tbl>
      <w:tblPr>
        <w:tblStyle w:val="TableNormal"/>
        <w:tblW w:w="0" w:type="auto"/>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709"/>
        <w:gridCol w:w="4678"/>
        <w:gridCol w:w="2409"/>
        <w:gridCol w:w="1985"/>
      </w:tblGrid>
      <w:tr w:rsidR="003D55C4" w:rsidTr="003D55C4">
        <w:trPr>
          <w:trHeight w:val="275"/>
        </w:trPr>
        <w:tc>
          <w:tcPr>
            <w:tcW w:w="709" w:type="dxa"/>
            <w:vMerge w:val="restart"/>
          </w:tcPr>
          <w:p w:rsidR="003D55C4" w:rsidRPr="003D55C4" w:rsidRDefault="003D55C4" w:rsidP="002333FA">
            <w:pPr>
              <w:pStyle w:val="TableParagraph"/>
              <w:spacing w:line="240" w:lineRule="auto"/>
              <w:ind w:left="273" w:right="229" w:firstLine="43"/>
              <w:rPr>
                <w:sz w:val="24"/>
                <w:lang w:val="ru-RU"/>
              </w:rPr>
            </w:pPr>
            <w:r>
              <w:rPr>
                <w:sz w:val="24"/>
              </w:rPr>
              <w:t>№</w:t>
            </w:r>
            <w:r>
              <w:rPr>
                <w:spacing w:val="-57"/>
                <w:sz w:val="24"/>
              </w:rPr>
              <w:t xml:space="preserve"> </w:t>
            </w:r>
          </w:p>
        </w:tc>
        <w:tc>
          <w:tcPr>
            <w:tcW w:w="4678" w:type="dxa"/>
            <w:vMerge w:val="restart"/>
          </w:tcPr>
          <w:p w:rsidR="003D55C4" w:rsidRDefault="003D55C4" w:rsidP="002333FA">
            <w:pPr>
              <w:pStyle w:val="TableParagraph"/>
              <w:spacing w:line="240" w:lineRule="auto"/>
              <w:ind w:left="1793" w:right="800" w:hanging="966"/>
              <w:rPr>
                <w:sz w:val="24"/>
              </w:rPr>
            </w:pPr>
            <w:r>
              <w:rPr>
                <w:sz w:val="24"/>
              </w:rPr>
              <w:t>Наименование</w:t>
            </w:r>
            <w:r>
              <w:rPr>
                <w:spacing w:val="50"/>
                <w:sz w:val="24"/>
              </w:rPr>
              <w:t xml:space="preserve"> </w:t>
            </w:r>
            <w:r>
              <w:rPr>
                <w:sz w:val="24"/>
              </w:rPr>
              <w:t>раздела,</w:t>
            </w:r>
            <w:r>
              <w:rPr>
                <w:spacing w:val="-57"/>
                <w:sz w:val="24"/>
              </w:rPr>
              <w:t xml:space="preserve"> </w:t>
            </w:r>
            <w:r>
              <w:rPr>
                <w:sz w:val="24"/>
              </w:rPr>
              <w:t>темы</w:t>
            </w:r>
          </w:p>
        </w:tc>
        <w:tc>
          <w:tcPr>
            <w:tcW w:w="4394" w:type="dxa"/>
            <w:gridSpan w:val="2"/>
          </w:tcPr>
          <w:p w:rsidR="003D55C4" w:rsidRDefault="003D55C4" w:rsidP="002333FA">
            <w:pPr>
              <w:pStyle w:val="TableParagraph"/>
              <w:ind w:left="1034"/>
              <w:rPr>
                <w:sz w:val="24"/>
              </w:rPr>
            </w:pPr>
            <w:r>
              <w:rPr>
                <w:sz w:val="24"/>
              </w:rPr>
              <w:t>Из</w:t>
            </w:r>
            <w:r>
              <w:rPr>
                <w:spacing w:val="-3"/>
                <w:sz w:val="24"/>
              </w:rPr>
              <w:t xml:space="preserve"> </w:t>
            </w:r>
            <w:r>
              <w:rPr>
                <w:sz w:val="24"/>
              </w:rPr>
              <w:t>них</w:t>
            </w:r>
            <w:r>
              <w:rPr>
                <w:spacing w:val="-2"/>
                <w:sz w:val="24"/>
              </w:rPr>
              <w:t xml:space="preserve"> </w:t>
            </w:r>
            <w:r>
              <w:rPr>
                <w:sz w:val="24"/>
              </w:rPr>
              <w:t>(количество</w:t>
            </w:r>
            <w:r>
              <w:rPr>
                <w:spacing w:val="-4"/>
                <w:sz w:val="24"/>
              </w:rPr>
              <w:t xml:space="preserve"> </w:t>
            </w:r>
            <w:r>
              <w:rPr>
                <w:sz w:val="24"/>
              </w:rPr>
              <w:t>часов)</w:t>
            </w:r>
          </w:p>
        </w:tc>
      </w:tr>
      <w:tr w:rsidR="003D55C4" w:rsidTr="003D55C4">
        <w:trPr>
          <w:trHeight w:val="551"/>
        </w:trPr>
        <w:tc>
          <w:tcPr>
            <w:tcW w:w="709" w:type="dxa"/>
            <w:vMerge/>
            <w:tcBorders>
              <w:top w:val="nil"/>
            </w:tcBorders>
          </w:tcPr>
          <w:p w:rsidR="003D55C4" w:rsidRDefault="003D55C4" w:rsidP="002333FA">
            <w:pPr>
              <w:rPr>
                <w:sz w:val="2"/>
                <w:szCs w:val="2"/>
              </w:rPr>
            </w:pPr>
          </w:p>
        </w:tc>
        <w:tc>
          <w:tcPr>
            <w:tcW w:w="4678" w:type="dxa"/>
            <w:vMerge/>
            <w:tcBorders>
              <w:top w:val="nil"/>
            </w:tcBorders>
          </w:tcPr>
          <w:p w:rsidR="003D55C4" w:rsidRDefault="003D55C4" w:rsidP="002333FA">
            <w:pPr>
              <w:rPr>
                <w:sz w:val="2"/>
                <w:szCs w:val="2"/>
              </w:rPr>
            </w:pPr>
          </w:p>
        </w:tc>
        <w:tc>
          <w:tcPr>
            <w:tcW w:w="2409" w:type="dxa"/>
          </w:tcPr>
          <w:p w:rsidR="003D55C4" w:rsidRDefault="003D55C4" w:rsidP="002333FA">
            <w:pPr>
              <w:pStyle w:val="TableParagraph"/>
              <w:spacing w:line="268" w:lineRule="exact"/>
              <w:ind w:left="845" w:right="829"/>
              <w:jc w:val="center"/>
              <w:rPr>
                <w:sz w:val="24"/>
              </w:rPr>
            </w:pPr>
            <w:r>
              <w:rPr>
                <w:sz w:val="24"/>
              </w:rPr>
              <w:t>Количество</w:t>
            </w:r>
          </w:p>
          <w:p w:rsidR="003D55C4" w:rsidRDefault="003D55C4" w:rsidP="002333FA">
            <w:pPr>
              <w:pStyle w:val="TableParagraph"/>
              <w:spacing w:line="264" w:lineRule="exact"/>
              <w:ind w:left="843" w:right="829"/>
              <w:jc w:val="center"/>
              <w:rPr>
                <w:sz w:val="24"/>
              </w:rPr>
            </w:pPr>
            <w:r>
              <w:rPr>
                <w:sz w:val="24"/>
              </w:rPr>
              <w:t>часов</w:t>
            </w:r>
          </w:p>
        </w:tc>
        <w:tc>
          <w:tcPr>
            <w:tcW w:w="1985" w:type="dxa"/>
          </w:tcPr>
          <w:p w:rsidR="003D55C4" w:rsidRDefault="003D55C4" w:rsidP="002333FA">
            <w:pPr>
              <w:pStyle w:val="TableParagraph"/>
              <w:spacing w:line="268" w:lineRule="exact"/>
              <w:ind w:left="107"/>
              <w:rPr>
                <w:sz w:val="24"/>
              </w:rPr>
            </w:pPr>
            <w:r>
              <w:rPr>
                <w:sz w:val="24"/>
              </w:rPr>
              <w:t>Контрольные</w:t>
            </w:r>
          </w:p>
          <w:p w:rsidR="003D55C4" w:rsidRDefault="003D55C4" w:rsidP="002333FA">
            <w:pPr>
              <w:pStyle w:val="TableParagraph"/>
              <w:spacing w:line="264" w:lineRule="exact"/>
              <w:ind w:left="107"/>
              <w:rPr>
                <w:sz w:val="24"/>
              </w:rPr>
            </w:pPr>
            <w:r>
              <w:rPr>
                <w:sz w:val="24"/>
              </w:rPr>
              <w:t>работы</w:t>
            </w:r>
          </w:p>
        </w:tc>
      </w:tr>
      <w:tr w:rsidR="003D55C4" w:rsidTr="003D55C4">
        <w:trPr>
          <w:trHeight w:val="275"/>
        </w:trPr>
        <w:tc>
          <w:tcPr>
            <w:tcW w:w="709" w:type="dxa"/>
          </w:tcPr>
          <w:p w:rsidR="003D55C4" w:rsidRDefault="003D55C4" w:rsidP="002333FA">
            <w:pPr>
              <w:pStyle w:val="TableParagraph"/>
              <w:ind w:right="316"/>
              <w:jc w:val="right"/>
              <w:rPr>
                <w:sz w:val="24"/>
              </w:rPr>
            </w:pPr>
            <w:r>
              <w:rPr>
                <w:sz w:val="24"/>
              </w:rPr>
              <w:t>1.</w:t>
            </w:r>
          </w:p>
        </w:tc>
        <w:tc>
          <w:tcPr>
            <w:tcW w:w="4678" w:type="dxa"/>
          </w:tcPr>
          <w:p w:rsidR="003D55C4" w:rsidRDefault="003D55C4" w:rsidP="002333FA">
            <w:pPr>
              <w:pStyle w:val="TableParagraph"/>
              <w:ind w:left="107"/>
              <w:rPr>
                <w:sz w:val="24"/>
              </w:rPr>
            </w:pPr>
            <w:r>
              <w:rPr>
                <w:sz w:val="24"/>
              </w:rPr>
              <w:t>Мир</w:t>
            </w:r>
            <w:r>
              <w:rPr>
                <w:spacing w:val="-3"/>
                <w:sz w:val="24"/>
              </w:rPr>
              <w:t xml:space="preserve"> </w:t>
            </w:r>
            <w:r>
              <w:rPr>
                <w:sz w:val="24"/>
              </w:rPr>
              <w:t>вокруг</w:t>
            </w:r>
            <w:r>
              <w:rPr>
                <w:spacing w:val="-3"/>
                <w:sz w:val="24"/>
              </w:rPr>
              <w:t xml:space="preserve"> </w:t>
            </w:r>
            <w:r>
              <w:rPr>
                <w:sz w:val="24"/>
              </w:rPr>
              <w:t>нас</w:t>
            </w:r>
          </w:p>
        </w:tc>
        <w:tc>
          <w:tcPr>
            <w:tcW w:w="2409" w:type="dxa"/>
          </w:tcPr>
          <w:p w:rsidR="003D55C4" w:rsidRDefault="003D55C4" w:rsidP="002333FA">
            <w:pPr>
              <w:pStyle w:val="TableParagraph"/>
              <w:ind w:left="1346"/>
              <w:rPr>
                <w:sz w:val="24"/>
              </w:rPr>
            </w:pPr>
            <w:r>
              <w:rPr>
                <w:sz w:val="24"/>
              </w:rPr>
              <w:t>16</w:t>
            </w:r>
          </w:p>
        </w:tc>
        <w:tc>
          <w:tcPr>
            <w:tcW w:w="1985" w:type="dxa"/>
          </w:tcPr>
          <w:p w:rsidR="003D55C4" w:rsidRDefault="003D55C4" w:rsidP="002333FA">
            <w:pPr>
              <w:pStyle w:val="TableParagraph"/>
              <w:ind w:left="21"/>
              <w:jc w:val="center"/>
              <w:rPr>
                <w:sz w:val="24"/>
              </w:rPr>
            </w:pPr>
            <w:r>
              <w:rPr>
                <w:sz w:val="24"/>
              </w:rPr>
              <w:t>1</w:t>
            </w:r>
          </w:p>
        </w:tc>
      </w:tr>
      <w:tr w:rsidR="003D55C4" w:rsidTr="003D55C4">
        <w:trPr>
          <w:trHeight w:val="277"/>
        </w:trPr>
        <w:tc>
          <w:tcPr>
            <w:tcW w:w="709" w:type="dxa"/>
          </w:tcPr>
          <w:p w:rsidR="003D55C4" w:rsidRDefault="003D55C4" w:rsidP="002333FA">
            <w:pPr>
              <w:pStyle w:val="TableParagraph"/>
              <w:spacing w:line="258" w:lineRule="exact"/>
              <w:ind w:right="316"/>
              <w:jc w:val="right"/>
              <w:rPr>
                <w:sz w:val="24"/>
              </w:rPr>
            </w:pPr>
            <w:r>
              <w:rPr>
                <w:sz w:val="24"/>
              </w:rPr>
              <w:t>2.</w:t>
            </w:r>
          </w:p>
        </w:tc>
        <w:tc>
          <w:tcPr>
            <w:tcW w:w="4678" w:type="dxa"/>
          </w:tcPr>
          <w:p w:rsidR="003D55C4" w:rsidRDefault="003D55C4" w:rsidP="002333FA">
            <w:pPr>
              <w:pStyle w:val="TableParagraph"/>
              <w:spacing w:line="258" w:lineRule="exact"/>
              <w:ind w:left="107"/>
              <w:rPr>
                <w:sz w:val="24"/>
              </w:rPr>
            </w:pPr>
            <w:r>
              <w:rPr>
                <w:sz w:val="24"/>
              </w:rPr>
              <w:t>Музыка</w:t>
            </w:r>
            <w:r>
              <w:rPr>
                <w:spacing w:val="-1"/>
                <w:sz w:val="24"/>
              </w:rPr>
              <w:t xml:space="preserve"> </w:t>
            </w:r>
            <w:r>
              <w:rPr>
                <w:sz w:val="24"/>
              </w:rPr>
              <w:t>и</w:t>
            </w:r>
            <w:r>
              <w:rPr>
                <w:spacing w:val="-1"/>
                <w:sz w:val="24"/>
              </w:rPr>
              <w:t xml:space="preserve"> </w:t>
            </w:r>
            <w:r>
              <w:rPr>
                <w:sz w:val="24"/>
              </w:rPr>
              <w:t>ты</w:t>
            </w:r>
          </w:p>
        </w:tc>
        <w:tc>
          <w:tcPr>
            <w:tcW w:w="2409" w:type="dxa"/>
          </w:tcPr>
          <w:p w:rsidR="003D55C4" w:rsidRDefault="003D55C4" w:rsidP="002333FA">
            <w:pPr>
              <w:pStyle w:val="TableParagraph"/>
              <w:spacing w:line="258" w:lineRule="exact"/>
              <w:ind w:left="1346"/>
              <w:rPr>
                <w:sz w:val="24"/>
              </w:rPr>
            </w:pPr>
            <w:r>
              <w:rPr>
                <w:sz w:val="24"/>
              </w:rPr>
              <w:t>17</w:t>
            </w:r>
          </w:p>
        </w:tc>
        <w:tc>
          <w:tcPr>
            <w:tcW w:w="1985" w:type="dxa"/>
          </w:tcPr>
          <w:p w:rsidR="003D55C4" w:rsidRDefault="003D55C4" w:rsidP="002333FA">
            <w:pPr>
              <w:pStyle w:val="TableParagraph"/>
              <w:spacing w:line="258" w:lineRule="exact"/>
              <w:ind w:left="21"/>
              <w:jc w:val="center"/>
              <w:rPr>
                <w:sz w:val="24"/>
              </w:rPr>
            </w:pPr>
            <w:r>
              <w:rPr>
                <w:sz w:val="24"/>
              </w:rPr>
              <w:t>1</w:t>
            </w:r>
          </w:p>
        </w:tc>
      </w:tr>
      <w:tr w:rsidR="003D55C4" w:rsidTr="003D55C4">
        <w:trPr>
          <w:trHeight w:val="275"/>
        </w:trPr>
        <w:tc>
          <w:tcPr>
            <w:tcW w:w="5387" w:type="dxa"/>
            <w:gridSpan w:val="2"/>
          </w:tcPr>
          <w:p w:rsidR="003D55C4" w:rsidRDefault="003D55C4" w:rsidP="002333FA">
            <w:pPr>
              <w:pStyle w:val="TableParagraph"/>
              <w:ind w:left="2155" w:right="2138"/>
              <w:jc w:val="center"/>
              <w:rPr>
                <w:sz w:val="24"/>
              </w:rPr>
            </w:pPr>
            <w:r>
              <w:rPr>
                <w:sz w:val="24"/>
              </w:rPr>
              <w:t>Итого</w:t>
            </w:r>
          </w:p>
        </w:tc>
        <w:tc>
          <w:tcPr>
            <w:tcW w:w="2409" w:type="dxa"/>
          </w:tcPr>
          <w:p w:rsidR="003D55C4" w:rsidRDefault="003D55C4" w:rsidP="002333FA">
            <w:pPr>
              <w:pStyle w:val="TableParagraph"/>
              <w:ind w:left="1346"/>
              <w:rPr>
                <w:sz w:val="24"/>
              </w:rPr>
            </w:pPr>
            <w:r>
              <w:rPr>
                <w:sz w:val="24"/>
              </w:rPr>
              <w:t>33</w:t>
            </w:r>
          </w:p>
        </w:tc>
        <w:tc>
          <w:tcPr>
            <w:tcW w:w="1985" w:type="dxa"/>
          </w:tcPr>
          <w:p w:rsidR="003D55C4" w:rsidRDefault="003D55C4" w:rsidP="002333FA">
            <w:pPr>
              <w:pStyle w:val="TableParagraph"/>
              <w:ind w:left="21"/>
              <w:jc w:val="center"/>
              <w:rPr>
                <w:sz w:val="24"/>
              </w:rPr>
            </w:pPr>
            <w:r>
              <w:rPr>
                <w:sz w:val="24"/>
              </w:rPr>
              <w:t>2</w:t>
            </w:r>
          </w:p>
        </w:tc>
      </w:tr>
    </w:tbl>
    <w:p w:rsidR="003D55C4" w:rsidRDefault="003D55C4" w:rsidP="003D55C4">
      <w:pPr>
        <w:pStyle w:val="Heading1"/>
        <w:tabs>
          <w:tab w:val="left" w:pos="3304"/>
        </w:tabs>
        <w:spacing w:before="192"/>
        <w:ind w:right="540" w:hanging="2538"/>
      </w:pPr>
    </w:p>
    <w:p w:rsidR="003D55C4" w:rsidRDefault="003D55C4" w:rsidP="003D55C4">
      <w:pPr>
        <w:pStyle w:val="Heading1"/>
        <w:tabs>
          <w:tab w:val="left" w:pos="3304"/>
        </w:tabs>
        <w:spacing w:before="192"/>
        <w:ind w:right="540" w:hanging="2538"/>
      </w:pPr>
      <w:r>
        <w:t>2 класс</w:t>
      </w:r>
    </w:p>
    <w:tbl>
      <w:tblPr>
        <w:tblStyle w:val="TableNormal"/>
        <w:tblW w:w="0" w:type="auto"/>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709"/>
        <w:gridCol w:w="4819"/>
        <w:gridCol w:w="2127"/>
        <w:gridCol w:w="2126"/>
      </w:tblGrid>
      <w:tr w:rsidR="003D55C4" w:rsidTr="003D55C4">
        <w:trPr>
          <w:trHeight w:val="275"/>
        </w:trPr>
        <w:tc>
          <w:tcPr>
            <w:tcW w:w="709" w:type="dxa"/>
            <w:vMerge w:val="restart"/>
          </w:tcPr>
          <w:p w:rsidR="003D55C4" w:rsidRPr="003D55C4" w:rsidRDefault="003D55C4" w:rsidP="002333FA">
            <w:pPr>
              <w:pStyle w:val="TableParagraph"/>
              <w:spacing w:line="240" w:lineRule="auto"/>
              <w:ind w:left="342" w:right="302" w:firstLine="45"/>
              <w:rPr>
                <w:sz w:val="24"/>
                <w:lang w:val="ru-RU"/>
              </w:rPr>
            </w:pPr>
            <w:r>
              <w:rPr>
                <w:sz w:val="24"/>
              </w:rPr>
              <w:t>№</w:t>
            </w:r>
            <w:r>
              <w:rPr>
                <w:spacing w:val="-57"/>
                <w:sz w:val="24"/>
              </w:rPr>
              <w:t xml:space="preserve"> </w:t>
            </w:r>
          </w:p>
        </w:tc>
        <w:tc>
          <w:tcPr>
            <w:tcW w:w="4819" w:type="dxa"/>
            <w:vMerge w:val="restart"/>
          </w:tcPr>
          <w:p w:rsidR="003D55C4" w:rsidRDefault="003D55C4" w:rsidP="002333FA">
            <w:pPr>
              <w:pStyle w:val="TableParagraph"/>
              <w:spacing w:line="240" w:lineRule="auto"/>
              <w:ind w:left="2145" w:right="720" w:hanging="966"/>
              <w:rPr>
                <w:sz w:val="24"/>
              </w:rPr>
            </w:pPr>
            <w:r>
              <w:rPr>
                <w:sz w:val="24"/>
              </w:rPr>
              <w:t>Наименование</w:t>
            </w:r>
            <w:r>
              <w:rPr>
                <w:spacing w:val="1"/>
                <w:sz w:val="24"/>
              </w:rPr>
              <w:t xml:space="preserve"> </w:t>
            </w:r>
            <w:r>
              <w:rPr>
                <w:sz w:val="24"/>
              </w:rPr>
              <w:t>раздела,</w:t>
            </w:r>
            <w:r>
              <w:rPr>
                <w:spacing w:val="-58"/>
                <w:sz w:val="24"/>
              </w:rPr>
              <w:t xml:space="preserve"> </w:t>
            </w:r>
            <w:r>
              <w:rPr>
                <w:sz w:val="24"/>
              </w:rPr>
              <w:t>темы</w:t>
            </w:r>
          </w:p>
        </w:tc>
        <w:tc>
          <w:tcPr>
            <w:tcW w:w="4253" w:type="dxa"/>
            <w:gridSpan w:val="2"/>
          </w:tcPr>
          <w:p w:rsidR="003D55C4" w:rsidRDefault="003D55C4" w:rsidP="002333FA">
            <w:pPr>
              <w:pStyle w:val="TableParagraph"/>
              <w:ind w:left="609"/>
              <w:rPr>
                <w:sz w:val="24"/>
              </w:rPr>
            </w:pPr>
            <w:r>
              <w:rPr>
                <w:sz w:val="24"/>
              </w:rPr>
              <w:t>Из</w:t>
            </w:r>
            <w:r>
              <w:rPr>
                <w:spacing w:val="-3"/>
                <w:sz w:val="24"/>
              </w:rPr>
              <w:t xml:space="preserve"> </w:t>
            </w:r>
            <w:r>
              <w:rPr>
                <w:sz w:val="24"/>
              </w:rPr>
              <w:t>них</w:t>
            </w:r>
            <w:r>
              <w:rPr>
                <w:spacing w:val="-2"/>
                <w:sz w:val="24"/>
              </w:rPr>
              <w:t xml:space="preserve"> </w:t>
            </w:r>
            <w:r>
              <w:rPr>
                <w:sz w:val="24"/>
              </w:rPr>
              <w:t>(количество</w:t>
            </w:r>
            <w:r>
              <w:rPr>
                <w:spacing w:val="-4"/>
                <w:sz w:val="24"/>
              </w:rPr>
              <w:t xml:space="preserve"> </w:t>
            </w:r>
            <w:r>
              <w:rPr>
                <w:sz w:val="24"/>
              </w:rPr>
              <w:t>часов)</w:t>
            </w:r>
          </w:p>
        </w:tc>
      </w:tr>
      <w:tr w:rsidR="003D55C4" w:rsidTr="003D55C4">
        <w:trPr>
          <w:trHeight w:val="553"/>
        </w:trPr>
        <w:tc>
          <w:tcPr>
            <w:tcW w:w="709" w:type="dxa"/>
            <w:vMerge/>
            <w:tcBorders>
              <w:top w:val="nil"/>
            </w:tcBorders>
          </w:tcPr>
          <w:p w:rsidR="003D55C4" w:rsidRDefault="003D55C4" w:rsidP="002333FA">
            <w:pPr>
              <w:rPr>
                <w:sz w:val="2"/>
                <w:szCs w:val="2"/>
              </w:rPr>
            </w:pPr>
          </w:p>
        </w:tc>
        <w:tc>
          <w:tcPr>
            <w:tcW w:w="4819" w:type="dxa"/>
            <w:vMerge/>
            <w:tcBorders>
              <w:top w:val="nil"/>
            </w:tcBorders>
          </w:tcPr>
          <w:p w:rsidR="003D55C4" w:rsidRDefault="003D55C4" w:rsidP="002333FA">
            <w:pPr>
              <w:rPr>
                <w:sz w:val="2"/>
                <w:szCs w:val="2"/>
              </w:rPr>
            </w:pPr>
          </w:p>
        </w:tc>
        <w:tc>
          <w:tcPr>
            <w:tcW w:w="2127" w:type="dxa"/>
          </w:tcPr>
          <w:p w:rsidR="003D55C4" w:rsidRDefault="003D55C4" w:rsidP="002333FA">
            <w:pPr>
              <w:pStyle w:val="TableParagraph"/>
              <w:spacing w:line="270" w:lineRule="exact"/>
              <w:ind w:left="420" w:right="404"/>
              <w:jc w:val="center"/>
              <w:rPr>
                <w:sz w:val="24"/>
              </w:rPr>
            </w:pPr>
            <w:r>
              <w:rPr>
                <w:sz w:val="24"/>
              </w:rPr>
              <w:t>Количество</w:t>
            </w:r>
          </w:p>
          <w:p w:rsidR="003D55C4" w:rsidRDefault="003D55C4" w:rsidP="002333FA">
            <w:pPr>
              <w:pStyle w:val="TableParagraph"/>
              <w:spacing w:line="264" w:lineRule="exact"/>
              <w:ind w:left="418" w:right="404"/>
              <w:jc w:val="center"/>
              <w:rPr>
                <w:sz w:val="24"/>
              </w:rPr>
            </w:pPr>
            <w:r>
              <w:rPr>
                <w:sz w:val="24"/>
              </w:rPr>
              <w:t>часов</w:t>
            </w:r>
          </w:p>
        </w:tc>
        <w:tc>
          <w:tcPr>
            <w:tcW w:w="2126" w:type="dxa"/>
          </w:tcPr>
          <w:p w:rsidR="003D55C4" w:rsidRDefault="003D55C4" w:rsidP="002333FA">
            <w:pPr>
              <w:pStyle w:val="TableParagraph"/>
              <w:spacing w:line="270" w:lineRule="exact"/>
              <w:ind w:left="107"/>
              <w:rPr>
                <w:sz w:val="24"/>
              </w:rPr>
            </w:pPr>
            <w:r>
              <w:rPr>
                <w:sz w:val="24"/>
              </w:rPr>
              <w:t>Контрольные</w:t>
            </w:r>
          </w:p>
          <w:p w:rsidR="003D55C4" w:rsidRDefault="003D55C4" w:rsidP="002333FA">
            <w:pPr>
              <w:pStyle w:val="TableParagraph"/>
              <w:spacing w:line="264" w:lineRule="exact"/>
              <w:ind w:left="107"/>
              <w:rPr>
                <w:sz w:val="24"/>
              </w:rPr>
            </w:pPr>
            <w:r>
              <w:rPr>
                <w:sz w:val="24"/>
              </w:rPr>
              <w:t>работы</w:t>
            </w:r>
          </w:p>
        </w:tc>
      </w:tr>
      <w:tr w:rsidR="003D55C4" w:rsidTr="003D55C4">
        <w:trPr>
          <w:trHeight w:val="275"/>
        </w:trPr>
        <w:tc>
          <w:tcPr>
            <w:tcW w:w="709" w:type="dxa"/>
          </w:tcPr>
          <w:p w:rsidR="003D55C4" w:rsidRDefault="003D55C4" w:rsidP="002333FA">
            <w:pPr>
              <w:pStyle w:val="TableParagraph"/>
              <w:ind w:right="297"/>
              <w:jc w:val="right"/>
              <w:rPr>
                <w:sz w:val="24"/>
              </w:rPr>
            </w:pPr>
            <w:r>
              <w:rPr>
                <w:sz w:val="24"/>
              </w:rPr>
              <w:t>1.</w:t>
            </w:r>
          </w:p>
        </w:tc>
        <w:tc>
          <w:tcPr>
            <w:tcW w:w="4819" w:type="dxa"/>
          </w:tcPr>
          <w:p w:rsidR="003D55C4" w:rsidRDefault="003D55C4" w:rsidP="002333FA">
            <w:pPr>
              <w:pStyle w:val="TableParagraph"/>
              <w:ind w:left="107"/>
              <w:rPr>
                <w:sz w:val="24"/>
              </w:rPr>
            </w:pPr>
            <w:r>
              <w:rPr>
                <w:sz w:val="24"/>
              </w:rPr>
              <w:t>Россия</w:t>
            </w:r>
            <w:r>
              <w:rPr>
                <w:spacing w:val="-1"/>
                <w:sz w:val="24"/>
              </w:rPr>
              <w:t xml:space="preserve"> </w:t>
            </w:r>
            <w:r>
              <w:rPr>
                <w:sz w:val="24"/>
              </w:rPr>
              <w:t>–</w:t>
            </w:r>
            <w:r>
              <w:rPr>
                <w:spacing w:val="-1"/>
                <w:sz w:val="24"/>
              </w:rPr>
              <w:t xml:space="preserve"> </w:t>
            </w:r>
            <w:r>
              <w:rPr>
                <w:sz w:val="24"/>
              </w:rPr>
              <w:t>Родина</w:t>
            </w:r>
            <w:r>
              <w:rPr>
                <w:spacing w:val="-2"/>
                <w:sz w:val="24"/>
              </w:rPr>
              <w:t xml:space="preserve"> </w:t>
            </w:r>
            <w:r>
              <w:rPr>
                <w:sz w:val="24"/>
              </w:rPr>
              <w:t>моя</w:t>
            </w:r>
          </w:p>
        </w:tc>
        <w:tc>
          <w:tcPr>
            <w:tcW w:w="2127" w:type="dxa"/>
          </w:tcPr>
          <w:p w:rsidR="003D55C4" w:rsidRDefault="003D55C4" w:rsidP="002333FA">
            <w:pPr>
              <w:pStyle w:val="TableParagraph"/>
              <w:ind w:left="981"/>
              <w:rPr>
                <w:sz w:val="24"/>
              </w:rPr>
            </w:pPr>
            <w:r>
              <w:rPr>
                <w:sz w:val="24"/>
              </w:rPr>
              <w:t>3</w:t>
            </w:r>
          </w:p>
        </w:tc>
        <w:tc>
          <w:tcPr>
            <w:tcW w:w="2126" w:type="dxa"/>
          </w:tcPr>
          <w:p w:rsidR="003D55C4" w:rsidRDefault="003D55C4" w:rsidP="002333FA">
            <w:pPr>
              <w:pStyle w:val="TableParagraph"/>
              <w:ind w:left="21"/>
              <w:jc w:val="center"/>
              <w:rPr>
                <w:sz w:val="24"/>
              </w:rPr>
            </w:pPr>
            <w:r>
              <w:rPr>
                <w:sz w:val="24"/>
              </w:rPr>
              <w:t>1</w:t>
            </w:r>
          </w:p>
        </w:tc>
      </w:tr>
      <w:tr w:rsidR="003D55C4" w:rsidTr="003D55C4">
        <w:trPr>
          <w:trHeight w:val="275"/>
        </w:trPr>
        <w:tc>
          <w:tcPr>
            <w:tcW w:w="709" w:type="dxa"/>
          </w:tcPr>
          <w:p w:rsidR="003D55C4" w:rsidRDefault="003D55C4" w:rsidP="002333FA">
            <w:pPr>
              <w:pStyle w:val="TableParagraph"/>
              <w:ind w:right="297"/>
              <w:jc w:val="right"/>
              <w:rPr>
                <w:sz w:val="24"/>
              </w:rPr>
            </w:pPr>
            <w:r>
              <w:rPr>
                <w:sz w:val="24"/>
              </w:rPr>
              <w:t>2.</w:t>
            </w:r>
          </w:p>
        </w:tc>
        <w:tc>
          <w:tcPr>
            <w:tcW w:w="4819" w:type="dxa"/>
          </w:tcPr>
          <w:p w:rsidR="003D55C4" w:rsidRDefault="003D55C4" w:rsidP="002333FA">
            <w:pPr>
              <w:pStyle w:val="TableParagraph"/>
              <w:ind w:left="107"/>
              <w:rPr>
                <w:sz w:val="24"/>
              </w:rPr>
            </w:pPr>
            <w:r>
              <w:rPr>
                <w:sz w:val="24"/>
              </w:rPr>
              <w:t>День,</w:t>
            </w:r>
            <w:r>
              <w:rPr>
                <w:spacing w:val="-2"/>
                <w:sz w:val="24"/>
              </w:rPr>
              <w:t xml:space="preserve"> </w:t>
            </w:r>
            <w:r>
              <w:rPr>
                <w:sz w:val="24"/>
              </w:rPr>
              <w:t>полный</w:t>
            </w:r>
            <w:r>
              <w:rPr>
                <w:spacing w:val="-1"/>
                <w:sz w:val="24"/>
              </w:rPr>
              <w:t xml:space="preserve"> </w:t>
            </w:r>
            <w:r>
              <w:rPr>
                <w:sz w:val="24"/>
              </w:rPr>
              <w:t>событий</w:t>
            </w:r>
          </w:p>
        </w:tc>
        <w:tc>
          <w:tcPr>
            <w:tcW w:w="2127" w:type="dxa"/>
          </w:tcPr>
          <w:p w:rsidR="003D55C4" w:rsidRDefault="003D55C4" w:rsidP="002333FA">
            <w:pPr>
              <w:pStyle w:val="TableParagraph"/>
              <w:ind w:left="981"/>
              <w:rPr>
                <w:sz w:val="24"/>
              </w:rPr>
            </w:pPr>
            <w:r>
              <w:rPr>
                <w:sz w:val="24"/>
              </w:rPr>
              <w:t>6</w:t>
            </w:r>
          </w:p>
        </w:tc>
        <w:tc>
          <w:tcPr>
            <w:tcW w:w="2126" w:type="dxa"/>
          </w:tcPr>
          <w:p w:rsidR="003D55C4" w:rsidRDefault="003D55C4" w:rsidP="002333FA">
            <w:pPr>
              <w:pStyle w:val="TableParagraph"/>
              <w:ind w:left="21"/>
              <w:jc w:val="center"/>
              <w:rPr>
                <w:sz w:val="24"/>
              </w:rPr>
            </w:pPr>
            <w:r>
              <w:rPr>
                <w:sz w:val="24"/>
              </w:rPr>
              <w:t>1</w:t>
            </w:r>
          </w:p>
        </w:tc>
      </w:tr>
      <w:tr w:rsidR="003D55C4" w:rsidTr="003D55C4">
        <w:trPr>
          <w:trHeight w:val="277"/>
        </w:trPr>
        <w:tc>
          <w:tcPr>
            <w:tcW w:w="709" w:type="dxa"/>
          </w:tcPr>
          <w:p w:rsidR="003D55C4" w:rsidRDefault="003D55C4" w:rsidP="002333FA">
            <w:pPr>
              <w:pStyle w:val="TableParagraph"/>
              <w:spacing w:line="258" w:lineRule="exact"/>
              <w:ind w:right="297"/>
              <w:jc w:val="right"/>
              <w:rPr>
                <w:sz w:val="24"/>
              </w:rPr>
            </w:pPr>
            <w:r>
              <w:rPr>
                <w:sz w:val="24"/>
              </w:rPr>
              <w:t>3.</w:t>
            </w:r>
          </w:p>
        </w:tc>
        <w:tc>
          <w:tcPr>
            <w:tcW w:w="4819" w:type="dxa"/>
          </w:tcPr>
          <w:p w:rsidR="003D55C4" w:rsidRPr="003D55C4" w:rsidRDefault="003D55C4" w:rsidP="002333FA">
            <w:pPr>
              <w:pStyle w:val="TableParagraph"/>
              <w:spacing w:line="258" w:lineRule="exact"/>
              <w:ind w:left="107"/>
              <w:rPr>
                <w:sz w:val="24"/>
                <w:lang w:val="ru-RU"/>
              </w:rPr>
            </w:pPr>
            <w:r w:rsidRPr="003D55C4">
              <w:rPr>
                <w:sz w:val="24"/>
                <w:lang w:val="ru-RU"/>
              </w:rPr>
              <w:t>О</w:t>
            </w:r>
            <w:r w:rsidRPr="003D55C4">
              <w:rPr>
                <w:spacing w:val="-3"/>
                <w:sz w:val="24"/>
                <w:lang w:val="ru-RU"/>
              </w:rPr>
              <w:t xml:space="preserve"> </w:t>
            </w:r>
            <w:r w:rsidRPr="003D55C4">
              <w:rPr>
                <w:sz w:val="24"/>
                <w:lang w:val="ru-RU"/>
              </w:rPr>
              <w:t>России</w:t>
            </w:r>
            <w:r w:rsidRPr="003D55C4">
              <w:rPr>
                <w:spacing w:val="-2"/>
                <w:sz w:val="24"/>
                <w:lang w:val="ru-RU"/>
              </w:rPr>
              <w:t xml:space="preserve"> </w:t>
            </w:r>
            <w:r w:rsidRPr="003D55C4">
              <w:rPr>
                <w:sz w:val="24"/>
                <w:lang w:val="ru-RU"/>
              </w:rPr>
              <w:t>петь –</w:t>
            </w:r>
            <w:r w:rsidRPr="003D55C4">
              <w:rPr>
                <w:spacing w:val="-1"/>
                <w:sz w:val="24"/>
                <w:lang w:val="ru-RU"/>
              </w:rPr>
              <w:t xml:space="preserve"> </w:t>
            </w:r>
            <w:r w:rsidRPr="003D55C4">
              <w:rPr>
                <w:sz w:val="24"/>
                <w:lang w:val="ru-RU"/>
              </w:rPr>
              <w:t>что</w:t>
            </w:r>
            <w:r w:rsidRPr="003D55C4">
              <w:rPr>
                <w:spacing w:val="-2"/>
                <w:sz w:val="24"/>
                <w:lang w:val="ru-RU"/>
              </w:rPr>
              <w:t xml:space="preserve"> </w:t>
            </w:r>
            <w:r w:rsidRPr="003D55C4">
              <w:rPr>
                <w:sz w:val="24"/>
                <w:lang w:val="ru-RU"/>
              </w:rPr>
              <w:t>стремиться</w:t>
            </w:r>
            <w:r w:rsidRPr="003D55C4">
              <w:rPr>
                <w:spacing w:val="-2"/>
                <w:sz w:val="24"/>
                <w:lang w:val="ru-RU"/>
              </w:rPr>
              <w:t xml:space="preserve"> </w:t>
            </w:r>
            <w:r w:rsidRPr="003D55C4">
              <w:rPr>
                <w:sz w:val="24"/>
                <w:lang w:val="ru-RU"/>
              </w:rPr>
              <w:t>в</w:t>
            </w:r>
            <w:r w:rsidRPr="003D55C4">
              <w:rPr>
                <w:spacing w:val="-2"/>
                <w:sz w:val="24"/>
                <w:lang w:val="ru-RU"/>
              </w:rPr>
              <w:t xml:space="preserve"> </w:t>
            </w:r>
            <w:r w:rsidRPr="003D55C4">
              <w:rPr>
                <w:sz w:val="24"/>
                <w:lang w:val="ru-RU"/>
              </w:rPr>
              <w:t>храм</w:t>
            </w:r>
          </w:p>
        </w:tc>
        <w:tc>
          <w:tcPr>
            <w:tcW w:w="2127" w:type="dxa"/>
          </w:tcPr>
          <w:p w:rsidR="003D55C4" w:rsidRDefault="003D55C4" w:rsidP="002333FA">
            <w:pPr>
              <w:pStyle w:val="TableParagraph"/>
              <w:spacing w:line="258" w:lineRule="exact"/>
              <w:ind w:left="981"/>
              <w:rPr>
                <w:sz w:val="24"/>
              </w:rPr>
            </w:pPr>
            <w:r>
              <w:rPr>
                <w:sz w:val="24"/>
              </w:rPr>
              <w:t>7</w:t>
            </w:r>
          </w:p>
        </w:tc>
        <w:tc>
          <w:tcPr>
            <w:tcW w:w="2126" w:type="dxa"/>
          </w:tcPr>
          <w:p w:rsidR="003D55C4" w:rsidRDefault="003D55C4" w:rsidP="002333FA">
            <w:pPr>
              <w:pStyle w:val="TableParagraph"/>
              <w:spacing w:line="240" w:lineRule="auto"/>
              <w:rPr>
                <w:sz w:val="20"/>
              </w:rPr>
            </w:pPr>
          </w:p>
        </w:tc>
      </w:tr>
      <w:tr w:rsidR="003D55C4" w:rsidTr="003D55C4">
        <w:trPr>
          <w:trHeight w:val="551"/>
        </w:trPr>
        <w:tc>
          <w:tcPr>
            <w:tcW w:w="709" w:type="dxa"/>
          </w:tcPr>
          <w:p w:rsidR="003D55C4" w:rsidRDefault="003D55C4" w:rsidP="002333FA">
            <w:pPr>
              <w:pStyle w:val="TableParagraph"/>
              <w:spacing w:line="268" w:lineRule="exact"/>
              <w:ind w:right="329"/>
              <w:jc w:val="right"/>
              <w:rPr>
                <w:sz w:val="24"/>
              </w:rPr>
            </w:pPr>
            <w:r>
              <w:rPr>
                <w:sz w:val="24"/>
              </w:rPr>
              <w:t>4.</w:t>
            </w:r>
          </w:p>
        </w:tc>
        <w:tc>
          <w:tcPr>
            <w:tcW w:w="4819" w:type="dxa"/>
          </w:tcPr>
          <w:p w:rsidR="003D55C4" w:rsidRPr="003D55C4" w:rsidRDefault="003D55C4" w:rsidP="002333FA">
            <w:pPr>
              <w:pStyle w:val="TableParagraph"/>
              <w:spacing w:line="268" w:lineRule="exact"/>
              <w:ind w:left="107"/>
              <w:rPr>
                <w:sz w:val="24"/>
                <w:lang w:val="ru-RU"/>
              </w:rPr>
            </w:pPr>
            <w:r w:rsidRPr="003D55C4">
              <w:rPr>
                <w:sz w:val="24"/>
                <w:lang w:val="ru-RU"/>
              </w:rPr>
              <w:t>Гори,</w:t>
            </w:r>
            <w:r w:rsidRPr="003D55C4">
              <w:rPr>
                <w:spacing w:val="-2"/>
                <w:sz w:val="24"/>
                <w:lang w:val="ru-RU"/>
              </w:rPr>
              <w:t xml:space="preserve"> </w:t>
            </w:r>
            <w:r w:rsidRPr="003D55C4">
              <w:rPr>
                <w:sz w:val="24"/>
                <w:lang w:val="ru-RU"/>
              </w:rPr>
              <w:t>гори</w:t>
            </w:r>
            <w:r w:rsidRPr="003D55C4">
              <w:rPr>
                <w:spacing w:val="-1"/>
                <w:sz w:val="24"/>
                <w:lang w:val="ru-RU"/>
              </w:rPr>
              <w:t xml:space="preserve"> </w:t>
            </w:r>
            <w:r w:rsidRPr="003D55C4">
              <w:rPr>
                <w:sz w:val="24"/>
                <w:lang w:val="ru-RU"/>
              </w:rPr>
              <w:t>ясно,</w:t>
            </w:r>
            <w:r w:rsidRPr="003D55C4">
              <w:rPr>
                <w:spacing w:val="-2"/>
                <w:sz w:val="24"/>
                <w:lang w:val="ru-RU"/>
              </w:rPr>
              <w:t xml:space="preserve"> </w:t>
            </w:r>
            <w:r w:rsidRPr="003D55C4">
              <w:rPr>
                <w:sz w:val="24"/>
                <w:lang w:val="ru-RU"/>
              </w:rPr>
              <w:t>чтобы</w:t>
            </w:r>
            <w:r w:rsidRPr="003D55C4">
              <w:rPr>
                <w:spacing w:val="-4"/>
                <w:sz w:val="24"/>
                <w:lang w:val="ru-RU"/>
              </w:rPr>
              <w:t xml:space="preserve"> </w:t>
            </w:r>
            <w:r w:rsidRPr="003D55C4">
              <w:rPr>
                <w:sz w:val="24"/>
                <w:lang w:val="ru-RU"/>
              </w:rPr>
              <w:t>не</w:t>
            </w:r>
            <w:r w:rsidRPr="003D55C4">
              <w:rPr>
                <w:spacing w:val="-3"/>
                <w:sz w:val="24"/>
                <w:lang w:val="ru-RU"/>
              </w:rPr>
              <w:t xml:space="preserve"> </w:t>
            </w:r>
            <w:r w:rsidRPr="003D55C4">
              <w:rPr>
                <w:sz w:val="24"/>
                <w:lang w:val="ru-RU"/>
              </w:rPr>
              <w:t>погасло</w:t>
            </w:r>
          </w:p>
        </w:tc>
        <w:tc>
          <w:tcPr>
            <w:tcW w:w="2127" w:type="dxa"/>
          </w:tcPr>
          <w:p w:rsidR="003D55C4" w:rsidRDefault="003D55C4" w:rsidP="002333FA">
            <w:pPr>
              <w:pStyle w:val="TableParagraph"/>
              <w:spacing w:line="268" w:lineRule="exact"/>
              <w:ind w:left="981"/>
              <w:rPr>
                <w:sz w:val="24"/>
              </w:rPr>
            </w:pPr>
            <w:r>
              <w:rPr>
                <w:sz w:val="24"/>
              </w:rPr>
              <w:t>5</w:t>
            </w:r>
          </w:p>
        </w:tc>
        <w:tc>
          <w:tcPr>
            <w:tcW w:w="2126" w:type="dxa"/>
          </w:tcPr>
          <w:p w:rsidR="003D55C4" w:rsidRDefault="003D55C4" w:rsidP="002333FA">
            <w:pPr>
              <w:pStyle w:val="TableParagraph"/>
              <w:spacing w:line="240" w:lineRule="auto"/>
              <w:rPr>
                <w:sz w:val="24"/>
              </w:rPr>
            </w:pPr>
          </w:p>
        </w:tc>
      </w:tr>
      <w:tr w:rsidR="003D55C4" w:rsidTr="003D55C4">
        <w:trPr>
          <w:trHeight w:val="275"/>
        </w:trPr>
        <w:tc>
          <w:tcPr>
            <w:tcW w:w="709" w:type="dxa"/>
          </w:tcPr>
          <w:p w:rsidR="003D55C4" w:rsidRDefault="003D55C4" w:rsidP="002333FA">
            <w:pPr>
              <w:pStyle w:val="TableParagraph"/>
              <w:ind w:right="329"/>
              <w:jc w:val="right"/>
              <w:rPr>
                <w:sz w:val="24"/>
              </w:rPr>
            </w:pPr>
            <w:r>
              <w:rPr>
                <w:sz w:val="24"/>
              </w:rPr>
              <w:t>5.</w:t>
            </w:r>
          </w:p>
        </w:tc>
        <w:tc>
          <w:tcPr>
            <w:tcW w:w="4819" w:type="dxa"/>
          </w:tcPr>
          <w:p w:rsidR="003D55C4" w:rsidRDefault="003D55C4" w:rsidP="002333FA">
            <w:pPr>
              <w:pStyle w:val="TableParagraph"/>
              <w:ind w:left="107"/>
              <w:rPr>
                <w:sz w:val="24"/>
              </w:rPr>
            </w:pPr>
            <w:r>
              <w:rPr>
                <w:sz w:val="24"/>
              </w:rPr>
              <w:t>В</w:t>
            </w:r>
            <w:r>
              <w:rPr>
                <w:spacing w:val="-4"/>
                <w:sz w:val="24"/>
              </w:rPr>
              <w:t xml:space="preserve"> </w:t>
            </w:r>
            <w:r>
              <w:rPr>
                <w:sz w:val="24"/>
              </w:rPr>
              <w:t>музыкальном</w:t>
            </w:r>
            <w:r>
              <w:rPr>
                <w:spacing w:val="-1"/>
                <w:sz w:val="24"/>
              </w:rPr>
              <w:t xml:space="preserve"> </w:t>
            </w:r>
            <w:r>
              <w:rPr>
                <w:sz w:val="24"/>
              </w:rPr>
              <w:t>театре</w:t>
            </w:r>
          </w:p>
        </w:tc>
        <w:tc>
          <w:tcPr>
            <w:tcW w:w="2127" w:type="dxa"/>
          </w:tcPr>
          <w:p w:rsidR="003D55C4" w:rsidRDefault="003D55C4" w:rsidP="002333FA">
            <w:pPr>
              <w:pStyle w:val="TableParagraph"/>
              <w:ind w:left="981"/>
              <w:rPr>
                <w:sz w:val="24"/>
              </w:rPr>
            </w:pPr>
            <w:r>
              <w:rPr>
                <w:sz w:val="24"/>
              </w:rPr>
              <w:t>4</w:t>
            </w:r>
          </w:p>
        </w:tc>
        <w:tc>
          <w:tcPr>
            <w:tcW w:w="2126" w:type="dxa"/>
          </w:tcPr>
          <w:p w:rsidR="003D55C4" w:rsidRDefault="003D55C4" w:rsidP="002333FA">
            <w:pPr>
              <w:pStyle w:val="TableParagraph"/>
              <w:spacing w:line="240" w:lineRule="auto"/>
              <w:rPr>
                <w:sz w:val="20"/>
              </w:rPr>
            </w:pPr>
          </w:p>
        </w:tc>
      </w:tr>
      <w:tr w:rsidR="003D55C4" w:rsidTr="003D55C4">
        <w:trPr>
          <w:trHeight w:val="277"/>
        </w:trPr>
        <w:tc>
          <w:tcPr>
            <w:tcW w:w="709" w:type="dxa"/>
          </w:tcPr>
          <w:p w:rsidR="003D55C4" w:rsidRDefault="003D55C4" w:rsidP="002333FA">
            <w:pPr>
              <w:pStyle w:val="TableParagraph"/>
              <w:spacing w:line="258" w:lineRule="exact"/>
              <w:ind w:right="329"/>
              <w:jc w:val="right"/>
              <w:rPr>
                <w:sz w:val="24"/>
              </w:rPr>
            </w:pPr>
            <w:r>
              <w:rPr>
                <w:sz w:val="24"/>
              </w:rPr>
              <w:t>6.</w:t>
            </w:r>
          </w:p>
        </w:tc>
        <w:tc>
          <w:tcPr>
            <w:tcW w:w="4819" w:type="dxa"/>
          </w:tcPr>
          <w:p w:rsidR="003D55C4" w:rsidRDefault="003D55C4" w:rsidP="002333FA">
            <w:pPr>
              <w:pStyle w:val="TableParagraph"/>
              <w:spacing w:line="258" w:lineRule="exact"/>
              <w:ind w:left="107"/>
              <w:rPr>
                <w:sz w:val="24"/>
              </w:rPr>
            </w:pPr>
            <w:r>
              <w:rPr>
                <w:sz w:val="24"/>
              </w:rPr>
              <w:t>В</w:t>
            </w:r>
            <w:r>
              <w:rPr>
                <w:spacing w:val="-3"/>
                <w:sz w:val="24"/>
              </w:rPr>
              <w:t xml:space="preserve"> </w:t>
            </w:r>
            <w:r>
              <w:rPr>
                <w:sz w:val="24"/>
              </w:rPr>
              <w:t>концертном</w:t>
            </w:r>
            <w:r>
              <w:rPr>
                <w:spacing w:val="-1"/>
                <w:sz w:val="24"/>
              </w:rPr>
              <w:t xml:space="preserve"> </w:t>
            </w:r>
            <w:r>
              <w:rPr>
                <w:sz w:val="24"/>
              </w:rPr>
              <w:t>зале</w:t>
            </w:r>
          </w:p>
        </w:tc>
        <w:tc>
          <w:tcPr>
            <w:tcW w:w="2127" w:type="dxa"/>
          </w:tcPr>
          <w:p w:rsidR="003D55C4" w:rsidRDefault="003D55C4" w:rsidP="002333FA">
            <w:pPr>
              <w:pStyle w:val="TableParagraph"/>
              <w:spacing w:line="258" w:lineRule="exact"/>
              <w:ind w:left="981"/>
              <w:rPr>
                <w:sz w:val="24"/>
              </w:rPr>
            </w:pPr>
            <w:r>
              <w:rPr>
                <w:sz w:val="24"/>
              </w:rPr>
              <w:t>3</w:t>
            </w:r>
          </w:p>
        </w:tc>
        <w:tc>
          <w:tcPr>
            <w:tcW w:w="2126" w:type="dxa"/>
          </w:tcPr>
          <w:p w:rsidR="003D55C4" w:rsidRDefault="003D55C4" w:rsidP="002333FA">
            <w:pPr>
              <w:pStyle w:val="TableParagraph"/>
              <w:spacing w:line="240" w:lineRule="auto"/>
              <w:rPr>
                <w:sz w:val="20"/>
              </w:rPr>
            </w:pPr>
          </w:p>
        </w:tc>
      </w:tr>
      <w:tr w:rsidR="003D55C4" w:rsidTr="003D55C4">
        <w:trPr>
          <w:trHeight w:val="275"/>
        </w:trPr>
        <w:tc>
          <w:tcPr>
            <w:tcW w:w="709" w:type="dxa"/>
          </w:tcPr>
          <w:p w:rsidR="003D55C4" w:rsidRDefault="003D55C4" w:rsidP="002333FA">
            <w:pPr>
              <w:pStyle w:val="TableParagraph"/>
              <w:ind w:right="329"/>
              <w:jc w:val="right"/>
              <w:rPr>
                <w:sz w:val="24"/>
              </w:rPr>
            </w:pPr>
            <w:r>
              <w:rPr>
                <w:sz w:val="24"/>
              </w:rPr>
              <w:t>7.</w:t>
            </w:r>
          </w:p>
        </w:tc>
        <w:tc>
          <w:tcPr>
            <w:tcW w:w="4819" w:type="dxa"/>
          </w:tcPr>
          <w:p w:rsidR="003D55C4" w:rsidRPr="003D55C4" w:rsidRDefault="003D55C4" w:rsidP="002333FA">
            <w:pPr>
              <w:pStyle w:val="TableParagraph"/>
              <w:ind w:left="107"/>
              <w:rPr>
                <w:sz w:val="24"/>
                <w:lang w:val="ru-RU"/>
              </w:rPr>
            </w:pPr>
            <w:r w:rsidRPr="003D55C4">
              <w:rPr>
                <w:sz w:val="24"/>
                <w:lang w:val="ru-RU"/>
              </w:rPr>
              <w:t>Чтоб</w:t>
            </w:r>
            <w:r w:rsidRPr="003D55C4">
              <w:rPr>
                <w:spacing w:val="-2"/>
                <w:sz w:val="24"/>
                <w:lang w:val="ru-RU"/>
              </w:rPr>
              <w:t xml:space="preserve"> </w:t>
            </w:r>
            <w:r w:rsidRPr="003D55C4">
              <w:rPr>
                <w:sz w:val="24"/>
                <w:lang w:val="ru-RU"/>
              </w:rPr>
              <w:t>музыкантом</w:t>
            </w:r>
            <w:r w:rsidRPr="003D55C4">
              <w:rPr>
                <w:spacing w:val="-3"/>
                <w:sz w:val="24"/>
                <w:lang w:val="ru-RU"/>
              </w:rPr>
              <w:t xml:space="preserve"> </w:t>
            </w:r>
            <w:r w:rsidRPr="003D55C4">
              <w:rPr>
                <w:sz w:val="24"/>
                <w:lang w:val="ru-RU"/>
              </w:rPr>
              <w:t>быть,</w:t>
            </w:r>
            <w:r w:rsidRPr="003D55C4">
              <w:rPr>
                <w:spacing w:val="-5"/>
                <w:sz w:val="24"/>
                <w:lang w:val="ru-RU"/>
              </w:rPr>
              <w:t xml:space="preserve"> </w:t>
            </w:r>
            <w:r w:rsidRPr="003D55C4">
              <w:rPr>
                <w:sz w:val="24"/>
                <w:lang w:val="ru-RU"/>
              </w:rPr>
              <w:t>так</w:t>
            </w:r>
            <w:r w:rsidRPr="003D55C4">
              <w:rPr>
                <w:spacing w:val="1"/>
                <w:sz w:val="24"/>
                <w:lang w:val="ru-RU"/>
              </w:rPr>
              <w:t xml:space="preserve"> </w:t>
            </w:r>
            <w:r w:rsidRPr="003D55C4">
              <w:rPr>
                <w:sz w:val="24"/>
                <w:lang w:val="ru-RU"/>
              </w:rPr>
              <w:t>надобно уменье</w:t>
            </w:r>
          </w:p>
        </w:tc>
        <w:tc>
          <w:tcPr>
            <w:tcW w:w="2127" w:type="dxa"/>
          </w:tcPr>
          <w:p w:rsidR="003D55C4" w:rsidRDefault="003D55C4" w:rsidP="002333FA">
            <w:pPr>
              <w:pStyle w:val="TableParagraph"/>
              <w:ind w:left="981"/>
              <w:rPr>
                <w:sz w:val="24"/>
              </w:rPr>
            </w:pPr>
            <w:r>
              <w:rPr>
                <w:sz w:val="24"/>
              </w:rPr>
              <w:t>6</w:t>
            </w:r>
          </w:p>
        </w:tc>
        <w:tc>
          <w:tcPr>
            <w:tcW w:w="2126" w:type="dxa"/>
          </w:tcPr>
          <w:p w:rsidR="003D55C4" w:rsidRDefault="003D55C4" w:rsidP="002333FA">
            <w:pPr>
              <w:pStyle w:val="TableParagraph"/>
              <w:spacing w:line="240" w:lineRule="auto"/>
              <w:rPr>
                <w:sz w:val="20"/>
              </w:rPr>
            </w:pPr>
          </w:p>
        </w:tc>
      </w:tr>
      <w:tr w:rsidR="003D55C4" w:rsidTr="003D55C4">
        <w:trPr>
          <w:trHeight w:val="277"/>
        </w:trPr>
        <w:tc>
          <w:tcPr>
            <w:tcW w:w="5528" w:type="dxa"/>
            <w:gridSpan w:val="2"/>
          </w:tcPr>
          <w:p w:rsidR="003D55C4" w:rsidRDefault="003D55C4" w:rsidP="002333FA">
            <w:pPr>
              <w:pStyle w:val="TableParagraph"/>
              <w:spacing w:line="258" w:lineRule="exact"/>
              <w:ind w:left="2581" w:right="2563"/>
              <w:jc w:val="center"/>
              <w:rPr>
                <w:sz w:val="24"/>
              </w:rPr>
            </w:pPr>
            <w:r>
              <w:rPr>
                <w:sz w:val="24"/>
              </w:rPr>
              <w:lastRenderedPageBreak/>
              <w:t>Итого</w:t>
            </w:r>
          </w:p>
        </w:tc>
        <w:tc>
          <w:tcPr>
            <w:tcW w:w="2127" w:type="dxa"/>
          </w:tcPr>
          <w:p w:rsidR="003D55C4" w:rsidRDefault="003D55C4" w:rsidP="002333FA">
            <w:pPr>
              <w:pStyle w:val="TableParagraph"/>
              <w:spacing w:line="258" w:lineRule="exact"/>
              <w:ind w:left="921"/>
              <w:rPr>
                <w:sz w:val="24"/>
              </w:rPr>
            </w:pPr>
            <w:r>
              <w:rPr>
                <w:sz w:val="24"/>
              </w:rPr>
              <w:t>34</w:t>
            </w:r>
          </w:p>
        </w:tc>
        <w:tc>
          <w:tcPr>
            <w:tcW w:w="2126" w:type="dxa"/>
          </w:tcPr>
          <w:p w:rsidR="003D55C4" w:rsidRDefault="003D55C4" w:rsidP="002333FA">
            <w:pPr>
              <w:pStyle w:val="TableParagraph"/>
              <w:spacing w:line="258" w:lineRule="exact"/>
              <w:ind w:left="21"/>
              <w:jc w:val="center"/>
              <w:rPr>
                <w:sz w:val="24"/>
              </w:rPr>
            </w:pPr>
            <w:r>
              <w:rPr>
                <w:sz w:val="24"/>
              </w:rPr>
              <w:t>2</w:t>
            </w:r>
          </w:p>
        </w:tc>
      </w:tr>
    </w:tbl>
    <w:p w:rsidR="003D55C4" w:rsidRDefault="003D55C4" w:rsidP="003D55C4">
      <w:pPr>
        <w:pStyle w:val="ab"/>
        <w:rPr>
          <w:b/>
          <w:sz w:val="20"/>
        </w:rPr>
      </w:pPr>
    </w:p>
    <w:p w:rsidR="003D55C4" w:rsidRPr="003D55C4" w:rsidRDefault="003D55C4" w:rsidP="003D55C4">
      <w:pPr>
        <w:pStyle w:val="ab"/>
        <w:spacing w:before="11"/>
        <w:rPr>
          <w:rFonts w:ascii="Times New Roman" w:hAnsi="Times New Roman"/>
          <w:b/>
          <w:sz w:val="21"/>
        </w:rPr>
      </w:pPr>
      <w:r w:rsidRPr="003D55C4">
        <w:rPr>
          <w:rFonts w:ascii="Times New Roman" w:hAnsi="Times New Roman"/>
          <w:b/>
          <w:sz w:val="21"/>
        </w:rPr>
        <w:t>3 класс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709"/>
        <w:gridCol w:w="3969"/>
        <w:gridCol w:w="2835"/>
        <w:gridCol w:w="2268"/>
      </w:tblGrid>
      <w:tr w:rsidR="003D55C4" w:rsidTr="003D55C4">
        <w:trPr>
          <w:trHeight w:val="275"/>
        </w:trPr>
        <w:tc>
          <w:tcPr>
            <w:tcW w:w="709" w:type="dxa"/>
            <w:vMerge w:val="restart"/>
          </w:tcPr>
          <w:p w:rsidR="003D55C4" w:rsidRPr="003D55C4" w:rsidRDefault="003D55C4" w:rsidP="002333FA">
            <w:pPr>
              <w:pStyle w:val="TableParagraph"/>
              <w:spacing w:line="240" w:lineRule="auto"/>
              <w:ind w:left="273" w:right="229" w:firstLine="43"/>
              <w:rPr>
                <w:sz w:val="24"/>
                <w:lang w:val="ru-RU"/>
              </w:rPr>
            </w:pPr>
            <w:r>
              <w:rPr>
                <w:sz w:val="24"/>
              </w:rPr>
              <w:t>№</w:t>
            </w:r>
            <w:r>
              <w:rPr>
                <w:spacing w:val="-57"/>
                <w:sz w:val="24"/>
              </w:rPr>
              <w:t xml:space="preserve"> </w:t>
            </w:r>
          </w:p>
        </w:tc>
        <w:tc>
          <w:tcPr>
            <w:tcW w:w="3969" w:type="dxa"/>
            <w:vMerge w:val="restart"/>
          </w:tcPr>
          <w:p w:rsidR="003D55C4" w:rsidRDefault="003D55C4" w:rsidP="002333FA">
            <w:pPr>
              <w:pStyle w:val="TableParagraph"/>
              <w:spacing w:line="240" w:lineRule="auto"/>
              <w:ind w:left="1793" w:right="800" w:hanging="966"/>
              <w:rPr>
                <w:sz w:val="24"/>
              </w:rPr>
            </w:pPr>
            <w:r>
              <w:rPr>
                <w:sz w:val="24"/>
              </w:rPr>
              <w:t>Наименование</w:t>
            </w:r>
            <w:r>
              <w:rPr>
                <w:spacing w:val="50"/>
                <w:sz w:val="24"/>
              </w:rPr>
              <w:t xml:space="preserve"> </w:t>
            </w:r>
            <w:r>
              <w:rPr>
                <w:sz w:val="24"/>
              </w:rPr>
              <w:t>раздела,</w:t>
            </w:r>
            <w:r>
              <w:rPr>
                <w:spacing w:val="-57"/>
                <w:sz w:val="24"/>
              </w:rPr>
              <w:t xml:space="preserve"> </w:t>
            </w:r>
            <w:r>
              <w:rPr>
                <w:sz w:val="24"/>
              </w:rPr>
              <w:t>темы</w:t>
            </w:r>
          </w:p>
        </w:tc>
        <w:tc>
          <w:tcPr>
            <w:tcW w:w="5103" w:type="dxa"/>
            <w:gridSpan w:val="2"/>
          </w:tcPr>
          <w:p w:rsidR="003D55C4" w:rsidRDefault="003D55C4" w:rsidP="002333FA">
            <w:pPr>
              <w:pStyle w:val="TableParagraph"/>
              <w:ind w:left="1034"/>
              <w:rPr>
                <w:sz w:val="24"/>
              </w:rPr>
            </w:pPr>
            <w:r>
              <w:rPr>
                <w:sz w:val="24"/>
              </w:rPr>
              <w:t>Из</w:t>
            </w:r>
            <w:r>
              <w:rPr>
                <w:spacing w:val="-3"/>
                <w:sz w:val="24"/>
              </w:rPr>
              <w:t xml:space="preserve"> </w:t>
            </w:r>
            <w:r>
              <w:rPr>
                <w:sz w:val="24"/>
              </w:rPr>
              <w:t>них</w:t>
            </w:r>
            <w:r>
              <w:rPr>
                <w:spacing w:val="-2"/>
                <w:sz w:val="24"/>
              </w:rPr>
              <w:t xml:space="preserve"> </w:t>
            </w:r>
            <w:r>
              <w:rPr>
                <w:sz w:val="24"/>
              </w:rPr>
              <w:t>(количество</w:t>
            </w:r>
            <w:r>
              <w:rPr>
                <w:spacing w:val="-4"/>
                <w:sz w:val="24"/>
              </w:rPr>
              <w:t xml:space="preserve"> </w:t>
            </w:r>
            <w:r>
              <w:rPr>
                <w:sz w:val="24"/>
              </w:rPr>
              <w:t>часов)</w:t>
            </w:r>
          </w:p>
        </w:tc>
      </w:tr>
      <w:tr w:rsidR="003D55C4" w:rsidTr="003D55C4">
        <w:trPr>
          <w:trHeight w:val="551"/>
        </w:trPr>
        <w:tc>
          <w:tcPr>
            <w:tcW w:w="709" w:type="dxa"/>
            <w:vMerge/>
            <w:tcBorders>
              <w:top w:val="nil"/>
            </w:tcBorders>
          </w:tcPr>
          <w:p w:rsidR="003D55C4" w:rsidRDefault="003D55C4" w:rsidP="002333FA">
            <w:pPr>
              <w:rPr>
                <w:sz w:val="2"/>
                <w:szCs w:val="2"/>
              </w:rPr>
            </w:pPr>
          </w:p>
        </w:tc>
        <w:tc>
          <w:tcPr>
            <w:tcW w:w="3969" w:type="dxa"/>
            <w:vMerge/>
            <w:tcBorders>
              <w:top w:val="nil"/>
            </w:tcBorders>
          </w:tcPr>
          <w:p w:rsidR="003D55C4" w:rsidRDefault="003D55C4" w:rsidP="002333FA">
            <w:pPr>
              <w:rPr>
                <w:sz w:val="2"/>
                <w:szCs w:val="2"/>
              </w:rPr>
            </w:pPr>
          </w:p>
        </w:tc>
        <w:tc>
          <w:tcPr>
            <w:tcW w:w="2835" w:type="dxa"/>
          </w:tcPr>
          <w:p w:rsidR="003D55C4" w:rsidRDefault="003D55C4" w:rsidP="002333FA">
            <w:pPr>
              <w:pStyle w:val="TableParagraph"/>
              <w:spacing w:line="268" w:lineRule="exact"/>
              <w:ind w:left="845" w:right="829"/>
              <w:jc w:val="center"/>
              <w:rPr>
                <w:sz w:val="24"/>
              </w:rPr>
            </w:pPr>
            <w:r>
              <w:rPr>
                <w:sz w:val="24"/>
              </w:rPr>
              <w:t>Количество</w:t>
            </w:r>
          </w:p>
          <w:p w:rsidR="003D55C4" w:rsidRDefault="003D55C4" w:rsidP="002333FA">
            <w:pPr>
              <w:pStyle w:val="TableParagraph"/>
              <w:spacing w:line="264" w:lineRule="exact"/>
              <w:ind w:left="843" w:right="829"/>
              <w:jc w:val="center"/>
              <w:rPr>
                <w:sz w:val="24"/>
              </w:rPr>
            </w:pPr>
            <w:r>
              <w:rPr>
                <w:sz w:val="24"/>
              </w:rPr>
              <w:t>часов</w:t>
            </w:r>
          </w:p>
        </w:tc>
        <w:tc>
          <w:tcPr>
            <w:tcW w:w="2268" w:type="dxa"/>
          </w:tcPr>
          <w:p w:rsidR="003D55C4" w:rsidRDefault="003D55C4" w:rsidP="002333FA">
            <w:pPr>
              <w:pStyle w:val="TableParagraph"/>
              <w:spacing w:line="268" w:lineRule="exact"/>
              <w:ind w:left="107"/>
              <w:rPr>
                <w:sz w:val="24"/>
              </w:rPr>
            </w:pPr>
            <w:r>
              <w:rPr>
                <w:sz w:val="24"/>
              </w:rPr>
              <w:t>Контрольные</w:t>
            </w:r>
          </w:p>
          <w:p w:rsidR="003D55C4" w:rsidRDefault="003D55C4" w:rsidP="002333FA">
            <w:pPr>
              <w:pStyle w:val="TableParagraph"/>
              <w:spacing w:line="264" w:lineRule="exact"/>
              <w:ind w:left="107"/>
              <w:rPr>
                <w:sz w:val="24"/>
              </w:rPr>
            </w:pPr>
            <w:r>
              <w:rPr>
                <w:sz w:val="24"/>
              </w:rPr>
              <w:t>работы</w:t>
            </w:r>
          </w:p>
        </w:tc>
      </w:tr>
      <w:tr w:rsidR="003D55C4" w:rsidTr="003D55C4">
        <w:trPr>
          <w:trHeight w:val="277"/>
        </w:trPr>
        <w:tc>
          <w:tcPr>
            <w:tcW w:w="709" w:type="dxa"/>
          </w:tcPr>
          <w:p w:rsidR="003D55C4" w:rsidRDefault="003D55C4" w:rsidP="002333FA">
            <w:pPr>
              <w:pStyle w:val="TableParagraph"/>
              <w:spacing w:line="258" w:lineRule="exact"/>
              <w:ind w:right="187"/>
              <w:jc w:val="right"/>
              <w:rPr>
                <w:sz w:val="24"/>
              </w:rPr>
            </w:pPr>
            <w:r>
              <w:rPr>
                <w:sz w:val="24"/>
              </w:rPr>
              <w:t>1.</w:t>
            </w:r>
          </w:p>
        </w:tc>
        <w:tc>
          <w:tcPr>
            <w:tcW w:w="3969" w:type="dxa"/>
          </w:tcPr>
          <w:p w:rsidR="003D55C4" w:rsidRDefault="003D55C4" w:rsidP="002333FA">
            <w:pPr>
              <w:pStyle w:val="TableParagraph"/>
              <w:spacing w:line="258" w:lineRule="exact"/>
              <w:ind w:left="107"/>
              <w:rPr>
                <w:sz w:val="24"/>
              </w:rPr>
            </w:pPr>
            <w:r>
              <w:rPr>
                <w:sz w:val="24"/>
              </w:rPr>
              <w:t>Россия</w:t>
            </w:r>
            <w:r>
              <w:rPr>
                <w:spacing w:val="-1"/>
                <w:sz w:val="24"/>
              </w:rPr>
              <w:t xml:space="preserve"> </w:t>
            </w:r>
            <w:r>
              <w:rPr>
                <w:sz w:val="24"/>
              </w:rPr>
              <w:t>–</w:t>
            </w:r>
            <w:r>
              <w:rPr>
                <w:spacing w:val="-1"/>
                <w:sz w:val="24"/>
              </w:rPr>
              <w:t xml:space="preserve"> </w:t>
            </w:r>
            <w:r>
              <w:rPr>
                <w:sz w:val="24"/>
              </w:rPr>
              <w:t>Родина</w:t>
            </w:r>
            <w:r>
              <w:rPr>
                <w:spacing w:val="-2"/>
                <w:sz w:val="24"/>
              </w:rPr>
              <w:t xml:space="preserve"> </w:t>
            </w:r>
            <w:r>
              <w:rPr>
                <w:sz w:val="24"/>
              </w:rPr>
              <w:t>моя</w:t>
            </w:r>
          </w:p>
        </w:tc>
        <w:tc>
          <w:tcPr>
            <w:tcW w:w="2835" w:type="dxa"/>
          </w:tcPr>
          <w:p w:rsidR="003D55C4" w:rsidRDefault="003D55C4" w:rsidP="002333FA">
            <w:pPr>
              <w:pStyle w:val="TableParagraph"/>
              <w:spacing w:line="258" w:lineRule="exact"/>
              <w:ind w:right="1387"/>
              <w:jc w:val="right"/>
              <w:rPr>
                <w:sz w:val="24"/>
              </w:rPr>
            </w:pPr>
            <w:r>
              <w:rPr>
                <w:sz w:val="24"/>
              </w:rPr>
              <w:t>5</w:t>
            </w:r>
          </w:p>
        </w:tc>
        <w:tc>
          <w:tcPr>
            <w:tcW w:w="2268" w:type="dxa"/>
          </w:tcPr>
          <w:p w:rsidR="003D55C4" w:rsidRDefault="003D55C4" w:rsidP="002333FA">
            <w:pPr>
              <w:pStyle w:val="TableParagraph"/>
              <w:spacing w:line="240" w:lineRule="auto"/>
              <w:rPr>
                <w:sz w:val="20"/>
              </w:rPr>
            </w:pPr>
          </w:p>
        </w:tc>
      </w:tr>
      <w:tr w:rsidR="003D55C4" w:rsidTr="003D55C4">
        <w:trPr>
          <w:trHeight w:val="275"/>
        </w:trPr>
        <w:tc>
          <w:tcPr>
            <w:tcW w:w="709" w:type="dxa"/>
          </w:tcPr>
          <w:p w:rsidR="003D55C4" w:rsidRDefault="003D55C4" w:rsidP="002333FA">
            <w:pPr>
              <w:pStyle w:val="TableParagraph"/>
              <w:ind w:right="187"/>
              <w:jc w:val="right"/>
              <w:rPr>
                <w:sz w:val="24"/>
              </w:rPr>
            </w:pPr>
            <w:r>
              <w:rPr>
                <w:sz w:val="24"/>
              </w:rPr>
              <w:t>2.</w:t>
            </w:r>
          </w:p>
        </w:tc>
        <w:tc>
          <w:tcPr>
            <w:tcW w:w="3969" w:type="dxa"/>
          </w:tcPr>
          <w:p w:rsidR="003D55C4" w:rsidRDefault="003D55C4" w:rsidP="002333FA">
            <w:pPr>
              <w:pStyle w:val="TableParagraph"/>
              <w:ind w:left="107"/>
              <w:rPr>
                <w:sz w:val="24"/>
              </w:rPr>
            </w:pPr>
            <w:r>
              <w:rPr>
                <w:sz w:val="24"/>
              </w:rPr>
              <w:t>День,</w:t>
            </w:r>
            <w:r>
              <w:rPr>
                <w:spacing w:val="-2"/>
                <w:sz w:val="24"/>
              </w:rPr>
              <w:t xml:space="preserve"> </w:t>
            </w:r>
            <w:r>
              <w:rPr>
                <w:sz w:val="24"/>
              </w:rPr>
              <w:t>полный</w:t>
            </w:r>
            <w:r>
              <w:rPr>
                <w:spacing w:val="-1"/>
                <w:sz w:val="24"/>
              </w:rPr>
              <w:t xml:space="preserve"> </w:t>
            </w:r>
            <w:r>
              <w:rPr>
                <w:sz w:val="24"/>
              </w:rPr>
              <w:t>событий</w:t>
            </w:r>
          </w:p>
        </w:tc>
        <w:tc>
          <w:tcPr>
            <w:tcW w:w="2835" w:type="dxa"/>
          </w:tcPr>
          <w:p w:rsidR="003D55C4" w:rsidRDefault="003D55C4" w:rsidP="002333FA">
            <w:pPr>
              <w:pStyle w:val="TableParagraph"/>
              <w:ind w:right="1387"/>
              <w:jc w:val="right"/>
              <w:rPr>
                <w:sz w:val="24"/>
              </w:rPr>
            </w:pPr>
            <w:r>
              <w:rPr>
                <w:sz w:val="24"/>
              </w:rPr>
              <w:t>4</w:t>
            </w:r>
          </w:p>
        </w:tc>
        <w:tc>
          <w:tcPr>
            <w:tcW w:w="2268" w:type="dxa"/>
          </w:tcPr>
          <w:p w:rsidR="003D55C4" w:rsidRDefault="003D55C4" w:rsidP="002333FA">
            <w:pPr>
              <w:pStyle w:val="TableParagraph"/>
              <w:spacing w:line="240" w:lineRule="auto"/>
              <w:rPr>
                <w:sz w:val="20"/>
              </w:rPr>
            </w:pPr>
          </w:p>
        </w:tc>
      </w:tr>
      <w:tr w:rsidR="003D55C4" w:rsidTr="003D55C4">
        <w:trPr>
          <w:trHeight w:val="551"/>
        </w:trPr>
        <w:tc>
          <w:tcPr>
            <w:tcW w:w="709" w:type="dxa"/>
          </w:tcPr>
          <w:p w:rsidR="003D55C4" w:rsidRDefault="003D55C4" w:rsidP="002333FA">
            <w:pPr>
              <w:pStyle w:val="TableParagraph"/>
              <w:spacing w:line="268" w:lineRule="exact"/>
              <w:ind w:right="187"/>
              <w:jc w:val="right"/>
              <w:rPr>
                <w:sz w:val="24"/>
              </w:rPr>
            </w:pPr>
            <w:r>
              <w:rPr>
                <w:sz w:val="24"/>
              </w:rPr>
              <w:t>3.</w:t>
            </w:r>
          </w:p>
        </w:tc>
        <w:tc>
          <w:tcPr>
            <w:tcW w:w="3969" w:type="dxa"/>
          </w:tcPr>
          <w:p w:rsidR="003D55C4" w:rsidRPr="003D55C4" w:rsidRDefault="003D55C4" w:rsidP="002333FA">
            <w:pPr>
              <w:pStyle w:val="TableParagraph"/>
              <w:spacing w:line="268" w:lineRule="exact"/>
              <w:ind w:left="107"/>
              <w:rPr>
                <w:sz w:val="24"/>
                <w:lang w:val="ru-RU"/>
              </w:rPr>
            </w:pPr>
            <w:r w:rsidRPr="003D55C4">
              <w:rPr>
                <w:sz w:val="24"/>
                <w:lang w:val="ru-RU"/>
              </w:rPr>
              <w:t>О</w:t>
            </w:r>
            <w:r w:rsidRPr="003D55C4">
              <w:rPr>
                <w:spacing w:val="-3"/>
                <w:sz w:val="24"/>
                <w:lang w:val="ru-RU"/>
              </w:rPr>
              <w:t xml:space="preserve"> </w:t>
            </w:r>
            <w:r w:rsidRPr="003D55C4">
              <w:rPr>
                <w:sz w:val="24"/>
                <w:lang w:val="ru-RU"/>
              </w:rPr>
              <w:t>России</w:t>
            </w:r>
            <w:r w:rsidRPr="003D55C4">
              <w:rPr>
                <w:spacing w:val="-2"/>
                <w:sz w:val="24"/>
                <w:lang w:val="ru-RU"/>
              </w:rPr>
              <w:t xml:space="preserve"> </w:t>
            </w:r>
            <w:r w:rsidRPr="003D55C4">
              <w:rPr>
                <w:sz w:val="24"/>
                <w:lang w:val="ru-RU"/>
              </w:rPr>
              <w:t>петь –</w:t>
            </w:r>
            <w:r w:rsidRPr="003D55C4">
              <w:rPr>
                <w:spacing w:val="-2"/>
                <w:sz w:val="24"/>
                <w:lang w:val="ru-RU"/>
              </w:rPr>
              <w:t xml:space="preserve"> </w:t>
            </w:r>
            <w:r w:rsidRPr="003D55C4">
              <w:rPr>
                <w:sz w:val="24"/>
                <w:lang w:val="ru-RU"/>
              </w:rPr>
              <w:t>что</w:t>
            </w:r>
            <w:r w:rsidRPr="003D55C4">
              <w:rPr>
                <w:spacing w:val="-2"/>
                <w:sz w:val="24"/>
                <w:lang w:val="ru-RU"/>
              </w:rPr>
              <w:t xml:space="preserve"> </w:t>
            </w:r>
            <w:r w:rsidRPr="003D55C4">
              <w:rPr>
                <w:sz w:val="24"/>
                <w:lang w:val="ru-RU"/>
              </w:rPr>
              <w:t>стремиться</w:t>
            </w:r>
            <w:r w:rsidRPr="003D55C4">
              <w:rPr>
                <w:spacing w:val="-2"/>
                <w:sz w:val="24"/>
                <w:lang w:val="ru-RU"/>
              </w:rPr>
              <w:t xml:space="preserve"> </w:t>
            </w:r>
            <w:r w:rsidRPr="003D55C4">
              <w:rPr>
                <w:sz w:val="24"/>
                <w:lang w:val="ru-RU"/>
              </w:rPr>
              <w:t>в</w:t>
            </w:r>
          </w:p>
          <w:p w:rsidR="003D55C4" w:rsidRDefault="003D55C4" w:rsidP="002333FA">
            <w:pPr>
              <w:pStyle w:val="TableParagraph"/>
              <w:spacing w:line="264" w:lineRule="exact"/>
              <w:ind w:left="107"/>
              <w:rPr>
                <w:sz w:val="24"/>
              </w:rPr>
            </w:pPr>
            <w:r>
              <w:rPr>
                <w:sz w:val="24"/>
              </w:rPr>
              <w:t>храм</w:t>
            </w:r>
          </w:p>
        </w:tc>
        <w:tc>
          <w:tcPr>
            <w:tcW w:w="2835" w:type="dxa"/>
          </w:tcPr>
          <w:p w:rsidR="003D55C4" w:rsidRDefault="003D55C4" w:rsidP="002333FA">
            <w:pPr>
              <w:pStyle w:val="TableParagraph"/>
              <w:spacing w:line="268" w:lineRule="exact"/>
              <w:ind w:right="1387"/>
              <w:jc w:val="right"/>
              <w:rPr>
                <w:sz w:val="24"/>
              </w:rPr>
            </w:pPr>
            <w:r>
              <w:rPr>
                <w:sz w:val="24"/>
              </w:rPr>
              <w:t>4</w:t>
            </w:r>
          </w:p>
        </w:tc>
        <w:tc>
          <w:tcPr>
            <w:tcW w:w="2268" w:type="dxa"/>
          </w:tcPr>
          <w:p w:rsidR="003D55C4" w:rsidRDefault="003D55C4" w:rsidP="002333FA">
            <w:pPr>
              <w:pStyle w:val="TableParagraph"/>
              <w:spacing w:line="240" w:lineRule="auto"/>
              <w:rPr>
                <w:sz w:val="24"/>
              </w:rPr>
            </w:pPr>
          </w:p>
        </w:tc>
      </w:tr>
      <w:tr w:rsidR="003D55C4" w:rsidTr="003D55C4">
        <w:trPr>
          <w:trHeight w:val="553"/>
        </w:trPr>
        <w:tc>
          <w:tcPr>
            <w:tcW w:w="709" w:type="dxa"/>
          </w:tcPr>
          <w:p w:rsidR="003D55C4" w:rsidRDefault="003D55C4" w:rsidP="002333FA">
            <w:pPr>
              <w:pStyle w:val="TableParagraph"/>
              <w:spacing w:line="270" w:lineRule="exact"/>
              <w:ind w:right="187"/>
              <w:jc w:val="right"/>
              <w:rPr>
                <w:sz w:val="24"/>
              </w:rPr>
            </w:pPr>
            <w:r>
              <w:rPr>
                <w:sz w:val="24"/>
              </w:rPr>
              <w:t>4.</w:t>
            </w:r>
          </w:p>
        </w:tc>
        <w:tc>
          <w:tcPr>
            <w:tcW w:w="3969" w:type="dxa"/>
          </w:tcPr>
          <w:p w:rsidR="003D55C4" w:rsidRPr="003D55C4" w:rsidRDefault="003D55C4" w:rsidP="002333FA">
            <w:pPr>
              <w:pStyle w:val="TableParagraph"/>
              <w:spacing w:line="270" w:lineRule="exact"/>
              <w:ind w:left="107"/>
              <w:rPr>
                <w:sz w:val="24"/>
                <w:lang w:val="ru-RU"/>
              </w:rPr>
            </w:pPr>
            <w:r w:rsidRPr="003D55C4">
              <w:rPr>
                <w:sz w:val="24"/>
                <w:lang w:val="ru-RU"/>
              </w:rPr>
              <w:t>Гори,</w:t>
            </w:r>
            <w:r w:rsidRPr="003D55C4">
              <w:rPr>
                <w:spacing w:val="-2"/>
                <w:sz w:val="24"/>
                <w:lang w:val="ru-RU"/>
              </w:rPr>
              <w:t xml:space="preserve"> </w:t>
            </w:r>
            <w:r w:rsidRPr="003D55C4">
              <w:rPr>
                <w:sz w:val="24"/>
                <w:lang w:val="ru-RU"/>
              </w:rPr>
              <w:t>гори</w:t>
            </w:r>
            <w:r w:rsidRPr="003D55C4">
              <w:rPr>
                <w:spacing w:val="-1"/>
                <w:sz w:val="24"/>
                <w:lang w:val="ru-RU"/>
              </w:rPr>
              <w:t xml:space="preserve"> </w:t>
            </w:r>
            <w:r w:rsidRPr="003D55C4">
              <w:rPr>
                <w:sz w:val="24"/>
                <w:lang w:val="ru-RU"/>
              </w:rPr>
              <w:t>ясно,</w:t>
            </w:r>
            <w:r w:rsidRPr="003D55C4">
              <w:rPr>
                <w:spacing w:val="-2"/>
                <w:sz w:val="24"/>
                <w:lang w:val="ru-RU"/>
              </w:rPr>
              <w:t xml:space="preserve"> </w:t>
            </w:r>
            <w:r w:rsidRPr="003D55C4">
              <w:rPr>
                <w:sz w:val="24"/>
                <w:lang w:val="ru-RU"/>
              </w:rPr>
              <w:t>чтобы</w:t>
            </w:r>
            <w:r w:rsidRPr="003D55C4">
              <w:rPr>
                <w:spacing w:val="-4"/>
                <w:sz w:val="24"/>
                <w:lang w:val="ru-RU"/>
              </w:rPr>
              <w:t xml:space="preserve"> </w:t>
            </w:r>
            <w:r w:rsidRPr="003D55C4">
              <w:rPr>
                <w:sz w:val="24"/>
                <w:lang w:val="ru-RU"/>
              </w:rPr>
              <w:t>не</w:t>
            </w:r>
            <w:r w:rsidRPr="003D55C4">
              <w:rPr>
                <w:spacing w:val="-3"/>
                <w:sz w:val="24"/>
                <w:lang w:val="ru-RU"/>
              </w:rPr>
              <w:t xml:space="preserve"> </w:t>
            </w:r>
            <w:r w:rsidRPr="003D55C4">
              <w:rPr>
                <w:sz w:val="24"/>
                <w:lang w:val="ru-RU"/>
              </w:rPr>
              <w:t>погасло</w:t>
            </w:r>
          </w:p>
        </w:tc>
        <w:tc>
          <w:tcPr>
            <w:tcW w:w="2835" w:type="dxa"/>
          </w:tcPr>
          <w:p w:rsidR="003D55C4" w:rsidRDefault="003D55C4" w:rsidP="002333FA">
            <w:pPr>
              <w:pStyle w:val="TableParagraph"/>
              <w:spacing w:line="270" w:lineRule="exact"/>
              <w:ind w:right="1387"/>
              <w:jc w:val="right"/>
              <w:rPr>
                <w:sz w:val="24"/>
              </w:rPr>
            </w:pPr>
            <w:r>
              <w:rPr>
                <w:sz w:val="24"/>
              </w:rPr>
              <w:t>3</w:t>
            </w:r>
          </w:p>
        </w:tc>
        <w:tc>
          <w:tcPr>
            <w:tcW w:w="2268" w:type="dxa"/>
          </w:tcPr>
          <w:p w:rsidR="003D55C4" w:rsidRDefault="003D55C4" w:rsidP="002333FA">
            <w:pPr>
              <w:pStyle w:val="TableParagraph"/>
              <w:spacing w:before="5" w:line="240" w:lineRule="auto"/>
              <w:rPr>
                <w:b/>
                <w:sz w:val="23"/>
              </w:rPr>
            </w:pPr>
          </w:p>
          <w:p w:rsidR="003D55C4" w:rsidRDefault="003D55C4" w:rsidP="002333FA">
            <w:pPr>
              <w:pStyle w:val="TableParagraph"/>
              <w:spacing w:line="264" w:lineRule="exact"/>
              <w:ind w:left="21"/>
              <w:jc w:val="center"/>
              <w:rPr>
                <w:sz w:val="24"/>
              </w:rPr>
            </w:pPr>
            <w:r>
              <w:rPr>
                <w:sz w:val="24"/>
              </w:rPr>
              <w:t>1</w:t>
            </w:r>
          </w:p>
        </w:tc>
      </w:tr>
      <w:tr w:rsidR="003D55C4" w:rsidTr="003D55C4">
        <w:trPr>
          <w:trHeight w:val="275"/>
        </w:trPr>
        <w:tc>
          <w:tcPr>
            <w:tcW w:w="709" w:type="dxa"/>
          </w:tcPr>
          <w:p w:rsidR="003D55C4" w:rsidRDefault="003D55C4" w:rsidP="002333FA">
            <w:pPr>
              <w:pStyle w:val="TableParagraph"/>
              <w:ind w:right="187"/>
              <w:jc w:val="right"/>
              <w:rPr>
                <w:sz w:val="24"/>
              </w:rPr>
            </w:pPr>
            <w:r>
              <w:rPr>
                <w:sz w:val="24"/>
              </w:rPr>
              <w:t>5.</w:t>
            </w:r>
          </w:p>
        </w:tc>
        <w:tc>
          <w:tcPr>
            <w:tcW w:w="3969" w:type="dxa"/>
          </w:tcPr>
          <w:p w:rsidR="003D55C4" w:rsidRDefault="003D55C4" w:rsidP="002333FA">
            <w:pPr>
              <w:pStyle w:val="TableParagraph"/>
              <w:ind w:left="107"/>
              <w:rPr>
                <w:sz w:val="24"/>
              </w:rPr>
            </w:pPr>
            <w:r>
              <w:rPr>
                <w:sz w:val="24"/>
              </w:rPr>
              <w:t>В</w:t>
            </w:r>
            <w:r>
              <w:rPr>
                <w:spacing w:val="-4"/>
                <w:sz w:val="24"/>
              </w:rPr>
              <w:t xml:space="preserve"> </w:t>
            </w:r>
            <w:r>
              <w:rPr>
                <w:sz w:val="24"/>
              </w:rPr>
              <w:t>музыкальном</w:t>
            </w:r>
            <w:r>
              <w:rPr>
                <w:spacing w:val="-2"/>
                <w:sz w:val="24"/>
              </w:rPr>
              <w:t xml:space="preserve"> </w:t>
            </w:r>
            <w:r>
              <w:rPr>
                <w:sz w:val="24"/>
              </w:rPr>
              <w:t>театре</w:t>
            </w:r>
          </w:p>
        </w:tc>
        <w:tc>
          <w:tcPr>
            <w:tcW w:w="2835" w:type="dxa"/>
          </w:tcPr>
          <w:p w:rsidR="003D55C4" w:rsidRDefault="003D55C4" w:rsidP="002333FA">
            <w:pPr>
              <w:pStyle w:val="TableParagraph"/>
              <w:ind w:right="1387"/>
              <w:jc w:val="right"/>
              <w:rPr>
                <w:sz w:val="24"/>
              </w:rPr>
            </w:pPr>
            <w:r>
              <w:rPr>
                <w:sz w:val="24"/>
              </w:rPr>
              <w:t>6</w:t>
            </w:r>
          </w:p>
        </w:tc>
        <w:tc>
          <w:tcPr>
            <w:tcW w:w="2268" w:type="dxa"/>
          </w:tcPr>
          <w:p w:rsidR="003D55C4" w:rsidRDefault="003D55C4" w:rsidP="002333FA">
            <w:pPr>
              <w:pStyle w:val="TableParagraph"/>
              <w:spacing w:line="240" w:lineRule="auto"/>
              <w:rPr>
                <w:sz w:val="20"/>
              </w:rPr>
            </w:pPr>
          </w:p>
        </w:tc>
      </w:tr>
      <w:tr w:rsidR="003D55C4" w:rsidTr="003D55C4">
        <w:trPr>
          <w:trHeight w:val="275"/>
        </w:trPr>
        <w:tc>
          <w:tcPr>
            <w:tcW w:w="709" w:type="dxa"/>
          </w:tcPr>
          <w:p w:rsidR="003D55C4" w:rsidRDefault="003D55C4" w:rsidP="002333FA">
            <w:pPr>
              <w:pStyle w:val="TableParagraph"/>
              <w:ind w:right="187"/>
              <w:jc w:val="right"/>
              <w:rPr>
                <w:sz w:val="24"/>
              </w:rPr>
            </w:pPr>
            <w:r>
              <w:rPr>
                <w:sz w:val="24"/>
              </w:rPr>
              <w:t>6.</w:t>
            </w:r>
          </w:p>
        </w:tc>
        <w:tc>
          <w:tcPr>
            <w:tcW w:w="3969" w:type="dxa"/>
          </w:tcPr>
          <w:p w:rsidR="003D55C4" w:rsidRDefault="003D55C4" w:rsidP="002333FA">
            <w:pPr>
              <w:pStyle w:val="TableParagraph"/>
              <w:ind w:left="107"/>
              <w:rPr>
                <w:sz w:val="24"/>
              </w:rPr>
            </w:pPr>
            <w:r>
              <w:rPr>
                <w:sz w:val="24"/>
              </w:rPr>
              <w:t>В</w:t>
            </w:r>
            <w:r>
              <w:rPr>
                <w:spacing w:val="-3"/>
                <w:sz w:val="24"/>
              </w:rPr>
              <w:t xml:space="preserve"> </w:t>
            </w:r>
            <w:r>
              <w:rPr>
                <w:sz w:val="24"/>
              </w:rPr>
              <w:t>концертном</w:t>
            </w:r>
            <w:r>
              <w:rPr>
                <w:spacing w:val="-1"/>
                <w:sz w:val="24"/>
              </w:rPr>
              <w:t xml:space="preserve"> </w:t>
            </w:r>
            <w:r>
              <w:rPr>
                <w:sz w:val="24"/>
              </w:rPr>
              <w:t>зале</w:t>
            </w:r>
          </w:p>
        </w:tc>
        <w:tc>
          <w:tcPr>
            <w:tcW w:w="2835" w:type="dxa"/>
          </w:tcPr>
          <w:p w:rsidR="003D55C4" w:rsidRDefault="003D55C4" w:rsidP="002333FA">
            <w:pPr>
              <w:pStyle w:val="TableParagraph"/>
              <w:ind w:right="1387"/>
              <w:jc w:val="right"/>
              <w:rPr>
                <w:sz w:val="24"/>
              </w:rPr>
            </w:pPr>
            <w:r>
              <w:rPr>
                <w:sz w:val="24"/>
              </w:rPr>
              <w:t>7</w:t>
            </w:r>
          </w:p>
        </w:tc>
        <w:tc>
          <w:tcPr>
            <w:tcW w:w="2268" w:type="dxa"/>
          </w:tcPr>
          <w:p w:rsidR="003D55C4" w:rsidRDefault="003D55C4" w:rsidP="002333FA">
            <w:pPr>
              <w:pStyle w:val="TableParagraph"/>
              <w:spacing w:line="240" w:lineRule="auto"/>
              <w:rPr>
                <w:sz w:val="20"/>
              </w:rPr>
            </w:pPr>
          </w:p>
        </w:tc>
      </w:tr>
      <w:tr w:rsidR="003D55C4" w:rsidTr="003D55C4">
        <w:trPr>
          <w:trHeight w:val="553"/>
        </w:trPr>
        <w:tc>
          <w:tcPr>
            <w:tcW w:w="709" w:type="dxa"/>
          </w:tcPr>
          <w:p w:rsidR="003D55C4" w:rsidRDefault="003D55C4" w:rsidP="002333FA">
            <w:pPr>
              <w:pStyle w:val="TableParagraph"/>
              <w:spacing w:line="270" w:lineRule="exact"/>
              <w:ind w:right="187"/>
              <w:jc w:val="right"/>
              <w:rPr>
                <w:sz w:val="24"/>
              </w:rPr>
            </w:pPr>
            <w:r>
              <w:rPr>
                <w:sz w:val="24"/>
              </w:rPr>
              <w:t>7.</w:t>
            </w:r>
          </w:p>
        </w:tc>
        <w:tc>
          <w:tcPr>
            <w:tcW w:w="3969" w:type="dxa"/>
          </w:tcPr>
          <w:p w:rsidR="003D55C4" w:rsidRPr="003D55C4" w:rsidRDefault="003D55C4" w:rsidP="002333FA">
            <w:pPr>
              <w:pStyle w:val="TableParagraph"/>
              <w:spacing w:line="270" w:lineRule="exact"/>
              <w:ind w:left="107"/>
              <w:rPr>
                <w:sz w:val="24"/>
                <w:lang w:val="ru-RU"/>
              </w:rPr>
            </w:pPr>
            <w:r w:rsidRPr="003D55C4">
              <w:rPr>
                <w:sz w:val="24"/>
                <w:lang w:val="ru-RU"/>
              </w:rPr>
              <w:t>Чтоб</w:t>
            </w:r>
            <w:r w:rsidRPr="003D55C4">
              <w:rPr>
                <w:spacing w:val="-1"/>
                <w:sz w:val="24"/>
                <w:lang w:val="ru-RU"/>
              </w:rPr>
              <w:t xml:space="preserve"> </w:t>
            </w:r>
            <w:r w:rsidRPr="003D55C4">
              <w:rPr>
                <w:sz w:val="24"/>
                <w:lang w:val="ru-RU"/>
              </w:rPr>
              <w:t>музыкантом</w:t>
            </w:r>
            <w:r w:rsidRPr="003D55C4">
              <w:rPr>
                <w:spacing w:val="-2"/>
                <w:sz w:val="24"/>
                <w:lang w:val="ru-RU"/>
              </w:rPr>
              <w:t xml:space="preserve"> </w:t>
            </w:r>
            <w:r w:rsidRPr="003D55C4">
              <w:rPr>
                <w:sz w:val="24"/>
                <w:lang w:val="ru-RU"/>
              </w:rPr>
              <w:t>быть,</w:t>
            </w:r>
            <w:r w:rsidRPr="003D55C4">
              <w:rPr>
                <w:spacing w:val="-3"/>
                <w:sz w:val="24"/>
                <w:lang w:val="ru-RU"/>
              </w:rPr>
              <w:t xml:space="preserve"> </w:t>
            </w:r>
            <w:r w:rsidRPr="003D55C4">
              <w:rPr>
                <w:sz w:val="24"/>
                <w:lang w:val="ru-RU"/>
              </w:rPr>
              <w:t>так</w:t>
            </w:r>
            <w:r w:rsidRPr="003D55C4">
              <w:rPr>
                <w:spacing w:val="1"/>
                <w:sz w:val="24"/>
                <w:lang w:val="ru-RU"/>
              </w:rPr>
              <w:t xml:space="preserve"> </w:t>
            </w:r>
            <w:r w:rsidRPr="003D55C4">
              <w:rPr>
                <w:sz w:val="24"/>
                <w:lang w:val="ru-RU"/>
              </w:rPr>
              <w:t>надобно</w:t>
            </w:r>
          </w:p>
          <w:p w:rsidR="003D55C4" w:rsidRPr="003D55C4" w:rsidRDefault="003D55C4" w:rsidP="002333FA">
            <w:pPr>
              <w:pStyle w:val="TableParagraph"/>
              <w:spacing w:line="264" w:lineRule="exact"/>
              <w:ind w:left="107"/>
              <w:rPr>
                <w:sz w:val="24"/>
                <w:lang w:val="ru-RU"/>
              </w:rPr>
            </w:pPr>
            <w:r w:rsidRPr="003D55C4">
              <w:rPr>
                <w:sz w:val="24"/>
                <w:lang w:val="ru-RU"/>
              </w:rPr>
              <w:t>уменье</w:t>
            </w:r>
          </w:p>
        </w:tc>
        <w:tc>
          <w:tcPr>
            <w:tcW w:w="2835" w:type="dxa"/>
          </w:tcPr>
          <w:p w:rsidR="003D55C4" w:rsidRDefault="003D55C4" w:rsidP="002333FA">
            <w:pPr>
              <w:pStyle w:val="TableParagraph"/>
              <w:spacing w:line="270" w:lineRule="exact"/>
              <w:ind w:right="1387"/>
              <w:jc w:val="right"/>
              <w:rPr>
                <w:sz w:val="24"/>
              </w:rPr>
            </w:pPr>
            <w:r>
              <w:rPr>
                <w:sz w:val="24"/>
              </w:rPr>
              <w:t>5</w:t>
            </w:r>
          </w:p>
        </w:tc>
        <w:tc>
          <w:tcPr>
            <w:tcW w:w="2268" w:type="dxa"/>
          </w:tcPr>
          <w:p w:rsidR="003D55C4" w:rsidRDefault="003D55C4" w:rsidP="002333FA">
            <w:pPr>
              <w:pStyle w:val="TableParagraph"/>
              <w:spacing w:line="270" w:lineRule="exact"/>
              <w:ind w:left="21"/>
              <w:jc w:val="center"/>
              <w:rPr>
                <w:sz w:val="24"/>
              </w:rPr>
            </w:pPr>
            <w:r>
              <w:rPr>
                <w:sz w:val="24"/>
              </w:rPr>
              <w:t>1</w:t>
            </w:r>
          </w:p>
        </w:tc>
      </w:tr>
      <w:tr w:rsidR="003D55C4" w:rsidTr="003D55C4">
        <w:trPr>
          <w:trHeight w:val="275"/>
        </w:trPr>
        <w:tc>
          <w:tcPr>
            <w:tcW w:w="4678" w:type="dxa"/>
            <w:gridSpan w:val="2"/>
          </w:tcPr>
          <w:p w:rsidR="003D55C4" w:rsidRDefault="003D55C4" w:rsidP="002333FA">
            <w:pPr>
              <w:pStyle w:val="TableParagraph"/>
              <w:ind w:left="2155" w:right="2138"/>
              <w:jc w:val="center"/>
              <w:rPr>
                <w:sz w:val="24"/>
              </w:rPr>
            </w:pPr>
            <w:r>
              <w:rPr>
                <w:sz w:val="24"/>
              </w:rPr>
              <w:t>Итого</w:t>
            </w:r>
          </w:p>
        </w:tc>
        <w:tc>
          <w:tcPr>
            <w:tcW w:w="2835" w:type="dxa"/>
          </w:tcPr>
          <w:p w:rsidR="003D55C4" w:rsidRDefault="003D55C4" w:rsidP="002333FA">
            <w:pPr>
              <w:pStyle w:val="TableParagraph"/>
              <w:ind w:right="1327"/>
              <w:jc w:val="right"/>
              <w:rPr>
                <w:sz w:val="24"/>
              </w:rPr>
            </w:pPr>
            <w:r>
              <w:rPr>
                <w:sz w:val="24"/>
              </w:rPr>
              <w:t>34</w:t>
            </w:r>
          </w:p>
        </w:tc>
        <w:tc>
          <w:tcPr>
            <w:tcW w:w="2268" w:type="dxa"/>
          </w:tcPr>
          <w:p w:rsidR="003D55C4" w:rsidRDefault="003D55C4" w:rsidP="002333FA">
            <w:pPr>
              <w:pStyle w:val="TableParagraph"/>
              <w:ind w:left="21"/>
              <w:jc w:val="center"/>
              <w:rPr>
                <w:sz w:val="24"/>
              </w:rPr>
            </w:pPr>
            <w:r>
              <w:rPr>
                <w:sz w:val="24"/>
              </w:rPr>
              <w:t>2</w:t>
            </w:r>
          </w:p>
        </w:tc>
      </w:tr>
    </w:tbl>
    <w:p w:rsidR="003D55C4" w:rsidRDefault="003D55C4" w:rsidP="003D55C4">
      <w:pPr>
        <w:pStyle w:val="Heading1"/>
        <w:tabs>
          <w:tab w:val="left" w:pos="3304"/>
        </w:tabs>
        <w:spacing w:before="192"/>
        <w:ind w:right="540" w:hanging="2538"/>
      </w:pPr>
      <w:r>
        <w:t>4 класс</w:t>
      </w:r>
    </w:p>
    <w:p w:rsidR="00AD33B1" w:rsidRDefault="00AD33B1" w:rsidP="00AD33B1">
      <w:pPr>
        <w:pStyle w:val="ab"/>
        <w:spacing w:before="2"/>
        <w:rPr>
          <w:b/>
          <w:sz w:val="14"/>
        </w:rPr>
      </w:pPr>
    </w:p>
    <w:tbl>
      <w:tblPr>
        <w:tblStyle w:val="TableNormal"/>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33"/>
        <w:gridCol w:w="3305"/>
        <w:gridCol w:w="3402"/>
        <w:gridCol w:w="2511"/>
      </w:tblGrid>
      <w:tr w:rsidR="00AD33B1" w:rsidTr="003D55C4">
        <w:trPr>
          <w:trHeight w:val="275"/>
        </w:trPr>
        <w:tc>
          <w:tcPr>
            <w:tcW w:w="533" w:type="dxa"/>
            <w:vMerge w:val="restart"/>
          </w:tcPr>
          <w:p w:rsidR="00AD33B1" w:rsidRPr="003D55C4" w:rsidRDefault="00AD33B1" w:rsidP="002333FA">
            <w:pPr>
              <w:pStyle w:val="TableParagraph"/>
              <w:spacing w:line="240" w:lineRule="auto"/>
              <w:ind w:left="110" w:right="66" w:firstLine="43"/>
              <w:rPr>
                <w:sz w:val="24"/>
                <w:lang w:val="ru-RU"/>
              </w:rPr>
            </w:pPr>
            <w:r>
              <w:rPr>
                <w:sz w:val="24"/>
              </w:rPr>
              <w:t>№</w:t>
            </w:r>
            <w:r>
              <w:rPr>
                <w:spacing w:val="-57"/>
                <w:sz w:val="24"/>
              </w:rPr>
              <w:t xml:space="preserve"> </w:t>
            </w:r>
          </w:p>
        </w:tc>
        <w:tc>
          <w:tcPr>
            <w:tcW w:w="3305" w:type="dxa"/>
            <w:vMerge w:val="restart"/>
          </w:tcPr>
          <w:p w:rsidR="00AD33B1" w:rsidRDefault="00AD33B1" w:rsidP="002333FA">
            <w:pPr>
              <w:pStyle w:val="TableParagraph"/>
              <w:spacing w:line="240" w:lineRule="auto"/>
              <w:ind w:left="1744" w:right="750" w:hanging="965"/>
              <w:rPr>
                <w:sz w:val="24"/>
              </w:rPr>
            </w:pPr>
            <w:r>
              <w:rPr>
                <w:sz w:val="24"/>
              </w:rPr>
              <w:t>Наименование</w:t>
            </w:r>
            <w:r>
              <w:rPr>
                <w:spacing w:val="50"/>
                <w:sz w:val="24"/>
              </w:rPr>
              <w:t xml:space="preserve"> </w:t>
            </w:r>
            <w:r>
              <w:rPr>
                <w:sz w:val="24"/>
              </w:rPr>
              <w:t>раздела,</w:t>
            </w:r>
            <w:r>
              <w:rPr>
                <w:spacing w:val="-57"/>
                <w:sz w:val="24"/>
              </w:rPr>
              <w:t xml:space="preserve"> </w:t>
            </w:r>
            <w:r>
              <w:rPr>
                <w:sz w:val="24"/>
              </w:rPr>
              <w:t>темы</w:t>
            </w:r>
          </w:p>
        </w:tc>
        <w:tc>
          <w:tcPr>
            <w:tcW w:w="5913" w:type="dxa"/>
            <w:gridSpan w:val="2"/>
          </w:tcPr>
          <w:p w:rsidR="00AD33B1" w:rsidRDefault="00AD33B1" w:rsidP="002333FA">
            <w:pPr>
              <w:pStyle w:val="TableParagraph"/>
              <w:ind w:left="1244"/>
              <w:rPr>
                <w:sz w:val="24"/>
              </w:rPr>
            </w:pPr>
            <w:r>
              <w:rPr>
                <w:sz w:val="24"/>
              </w:rPr>
              <w:t>Из</w:t>
            </w:r>
            <w:r>
              <w:rPr>
                <w:spacing w:val="-3"/>
                <w:sz w:val="24"/>
              </w:rPr>
              <w:t xml:space="preserve"> </w:t>
            </w:r>
            <w:r>
              <w:rPr>
                <w:sz w:val="24"/>
              </w:rPr>
              <w:t>них</w:t>
            </w:r>
            <w:r>
              <w:rPr>
                <w:spacing w:val="-2"/>
                <w:sz w:val="24"/>
              </w:rPr>
              <w:t xml:space="preserve"> </w:t>
            </w:r>
            <w:r>
              <w:rPr>
                <w:sz w:val="24"/>
              </w:rPr>
              <w:t>(количество</w:t>
            </w:r>
            <w:r>
              <w:rPr>
                <w:spacing w:val="-4"/>
                <w:sz w:val="24"/>
              </w:rPr>
              <w:t xml:space="preserve"> </w:t>
            </w:r>
            <w:r>
              <w:rPr>
                <w:sz w:val="24"/>
              </w:rPr>
              <w:t>часов)</w:t>
            </w:r>
          </w:p>
        </w:tc>
      </w:tr>
      <w:tr w:rsidR="00AD33B1" w:rsidTr="003D55C4">
        <w:trPr>
          <w:trHeight w:val="553"/>
        </w:trPr>
        <w:tc>
          <w:tcPr>
            <w:tcW w:w="533" w:type="dxa"/>
            <w:vMerge/>
            <w:tcBorders>
              <w:top w:val="nil"/>
            </w:tcBorders>
          </w:tcPr>
          <w:p w:rsidR="00AD33B1" w:rsidRDefault="00AD33B1" w:rsidP="002333FA">
            <w:pPr>
              <w:rPr>
                <w:sz w:val="2"/>
                <w:szCs w:val="2"/>
              </w:rPr>
            </w:pPr>
          </w:p>
        </w:tc>
        <w:tc>
          <w:tcPr>
            <w:tcW w:w="3305" w:type="dxa"/>
            <w:vMerge/>
            <w:tcBorders>
              <w:top w:val="nil"/>
            </w:tcBorders>
          </w:tcPr>
          <w:p w:rsidR="00AD33B1" w:rsidRDefault="00AD33B1" w:rsidP="002333FA">
            <w:pPr>
              <w:rPr>
                <w:sz w:val="2"/>
                <w:szCs w:val="2"/>
              </w:rPr>
            </w:pPr>
          </w:p>
        </w:tc>
        <w:tc>
          <w:tcPr>
            <w:tcW w:w="3402" w:type="dxa"/>
          </w:tcPr>
          <w:p w:rsidR="00AD33B1" w:rsidRDefault="00AD33B1" w:rsidP="003D55C4">
            <w:pPr>
              <w:pStyle w:val="TableParagraph"/>
              <w:spacing w:line="270" w:lineRule="exact"/>
              <w:ind w:left="1058" w:right="1042"/>
              <w:jc w:val="both"/>
              <w:rPr>
                <w:sz w:val="24"/>
              </w:rPr>
            </w:pPr>
            <w:r>
              <w:rPr>
                <w:sz w:val="24"/>
              </w:rPr>
              <w:t>Количество</w:t>
            </w:r>
          </w:p>
          <w:p w:rsidR="00AD33B1" w:rsidRDefault="00AD33B1" w:rsidP="003D55C4">
            <w:pPr>
              <w:pStyle w:val="TableParagraph"/>
              <w:spacing w:line="264" w:lineRule="exact"/>
              <w:ind w:left="1056" w:right="1042"/>
              <w:jc w:val="both"/>
              <w:rPr>
                <w:sz w:val="24"/>
              </w:rPr>
            </w:pPr>
            <w:r>
              <w:rPr>
                <w:sz w:val="24"/>
              </w:rPr>
              <w:t>часов</w:t>
            </w:r>
          </w:p>
        </w:tc>
        <w:tc>
          <w:tcPr>
            <w:tcW w:w="2511" w:type="dxa"/>
          </w:tcPr>
          <w:p w:rsidR="00AD33B1" w:rsidRDefault="00AD33B1" w:rsidP="003D55C4">
            <w:pPr>
              <w:pStyle w:val="TableParagraph"/>
              <w:spacing w:line="270" w:lineRule="exact"/>
              <w:ind w:left="105"/>
              <w:jc w:val="both"/>
              <w:rPr>
                <w:sz w:val="24"/>
              </w:rPr>
            </w:pPr>
            <w:r>
              <w:rPr>
                <w:sz w:val="24"/>
              </w:rPr>
              <w:t>Контрольные</w:t>
            </w:r>
          </w:p>
          <w:p w:rsidR="00AD33B1" w:rsidRDefault="00AD33B1" w:rsidP="003D55C4">
            <w:pPr>
              <w:pStyle w:val="TableParagraph"/>
              <w:spacing w:line="264" w:lineRule="exact"/>
              <w:ind w:left="105"/>
              <w:jc w:val="both"/>
              <w:rPr>
                <w:sz w:val="24"/>
              </w:rPr>
            </w:pPr>
            <w:r>
              <w:rPr>
                <w:sz w:val="24"/>
              </w:rPr>
              <w:t>работы</w:t>
            </w:r>
          </w:p>
        </w:tc>
      </w:tr>
      <w:tr w:rsidR="00AD33B1" w:rsidTr="003D55C4">
        <w:trPr>
          <w:trHeight w:val="275"/>
        </w:trPr>
        <w:tc>
          <w:tcPr>
            <w:tcW w:w="533" w:type="dxa"/>
          </w:tcPr>
          <w:p w:rsidR="00AD33B1" w:rsidRPr="003D55C4" w:rsidRDefault="003D55C4" w:rsidP="002333FA">
            <w:pPr>
              <w:pStyle w:val="TableParagraph"/>
              <w:spacing w:line="240" w:lineRule="auto"/>
              <w:rPr>
                <w:sz w:val="20"/>
                <w:lang w:val="ru-RU"/>
              </w:rPr>
            </w:pPr>
            <w:r>
              <w:rPr>
                <w:sz w:val="20"/>
                <w:lang w:val="ru-RU"/>
              </w:rPr>
              <w:t>1</w:t>
            </w:r>
          </w:p>
        </w:tc>
        <w:tc>
          <w:tcPr>
            <w:tcW w:w="3305" w:type="dxa"/>
          </w:tcPr>
          <w:p w:rsidR="00AD33B1" w:rsidRDefault="00AD33B1" w:rsidP="002333FA">
            <w:pPr>
              <w:pStyle w:val="TableParagraph"/>
              <w:ind w:left="109"/>
              <w:rPr>
                <w:sz w:val="24"/>
              </w:rPr>
            </w:pPr>
            <w:r>
              <w:rPr>
                <w:sz w:val="24"/>
              </w:rPr>
              <w:t>Россия</w:t>
            </w:r>
            <w:r>
              <w:rPr>
                <w:spacing w:val="-1"/>
                <w:sz w:val="24"/>
              </w:rPr>
              <w:t xml:space="preserve"> </w:t>
            </w:r>
            <w:r>
              <w:rPr>
                <w:sz w:val="24"/>
              </w:rPr>
              <w:t>–</w:t>
            </w:r>
            <w:r>
              <w:rPr>
                <w:spacing w:val="-1"/>
                <w:sz w:val="24"/>
              </w:rPr>
              <w:t xml:space="preserve"> </w:t>
            </w:r>
            <w:r>
              <w:rPr>
                <w:sz w:val="24"/>
              </w:rPr>
              <w:t>Родина</w:t>
            </w:r>
            <w:r>
              <w:rPr>
                <w:spacing w:val="-2"/>
                <w:sz w:val="24"/>
              </w:rPr>
              <w:t xml:space="preserve"> </w:t>
            </w:r>
            <w:r>
              <w:rPr>
                <w:sz w:val="24"/>
              </w:rPr>
              <w:t>моя</w:t>
            </w:r>
          </w:p>
        </w:tc>
        <w:tc>
          <w:tcPr>
            <w:tcW w:w="3402" w:type="dxa"/>
          </w:tcPr>
          <w:p w:rsidR="00AD33B1" w:rsidRDefault="00AD33B1" w:rsidP="002333FA">
            <w:pPr>
              <w:pStyle w:val="TableParagraph"/>
              <w:ind w:left="1619"/>
              <w:rPr>
                <w:sz w:val="24"/>
              </w:rPr>
            </w:pPr>
            <w:r>
              <w:rPr>
                <w:sz w:val="24"/>
              </w:rPr>
              <w:t>4</w:t>
            </w:r>
          </w:p>
        </w:tc>
        <w:tc>
          <w:tcPr>
            <w:tcW w:w="2511" w:type="dxa"/>
          </w:tcPr>
          <w:p w:rsidR="00AD33B1" w:rsidRDefault="00AD33B1" w:rsidP="002333FA">
            <w:pPr>
              <w:pStyle w:val="TableParagraph"/>
              <w:spacing w:line="240" w:lineRule="auto"/>
              <w:rPr>
                <w:sz w:val="20"/>
              </w:rPr>
            </w:pPr>
          </w:p>
        </w:tc>
      </w:tr>
      <w:tr w:rsidR="00AD33B1" w:rsidTr="003D55C4">
        <w:trPr>
          <w:trHeight w:val="275"/>
        </w:trPr>
        <w:tc>
          <w:tcPr>
            <w:tcW w:w="533" w:type="dxa"/>
          </w:tcPr>
          <w:p w:rsidR="00AD33B1" w:rsidRPr="003D55C4" w:rsidRDefault="003D55C4" w:rsidP="002333FA">
            <w:pPr>
              <w:pStyle w:val="TableParagraph"/>
              <w:spacing w:line="240" w:lineRule="auto"/>
              <w:rPr>
                <w:sz w:val="20"/>
                <w:lang w:val="ru-RU"/>
              </w:rPr>
            </w:pPr>
            <w:r>
              <w:rPr>
                <w:sz w:val="20"/>
                <w:lang w:val="ru-RU"/>
              </w:rPr>
              <w:t>2</w:t>
            </w:r>
          </w:p>
        </w:tc>
        <w:tc>
          <w:tcPr>
            <w:tcW w:w="3305" w:type="dxa"/>
          </w:tcPr>
          <w:p w:rsidR="00AD33B1" w:rsidRDefault="00AD33B1" w:rsidP="002333FA">
            <w:pPr>
              <w:pStyle w:val="TableParagraph"/>
              <w:ind w:left="109"/>
              <w:rPr>
                <w:sz w:val="24"/>
              </w:rPr>
            </w:pPr>
            <w:r>
              <w:rPr>
                <w:sz w:val="24"/>
              </w:rPr>
              <w:t>День,</w:t>
            </w:r>
            <w:r>
              <w:rPr>
                <w:spacing w:val="-2"/>
                <w:sz w:val="24"/>
              </w:rPr>
              <w:t xml:space="preserve"> </w:t>
            </w:r>
            <w:r>
              <w:rPr>
                <w:sz w:val="24"/>
              </w:rPr>
              <w:t>полный событий</w:t>
            </w:r>
          </w:p>
        </w:tc>
        <w:tc>
          <w:tcPr>
            <w:tcW w:w="3402" w:type="dxa"/>
          </w:tcPr>
          <w:p w:rsidR="00AD33B1" w:rsidRDefault="00AD33B1" w:rsidP="002333FA">
            <w:pPr>
              <w:pStyle w:val="TableParagraph"/>
              <w:ind w:left="1619"/>
              <w:rPr>
                <w:sz w:val="24"/>
              </w:rPr>
            </w:pPr>
            <w:r>
              <w:rPr>
                <w:sz w:val="24"/>
              </w:rPr>
              <w:t>5</w:t>
            </w:r>
          </w:p>
        </w:tc>
        <w:tc>
          <w:tcPr>
            <w:tcW w:w="2511" w:type="dxa"/>
          </w:tcPr>
          <w:p w:rsidR="00AD33B1" w:rsidRDefault="00AD33B1" w:rsidP="002333FA">
            <w:pPr>
              <w:pStyle w:val="TableParagraph"/>
              <w:spacing w:line="240" w:lineRule="auto"/>
              <w:rPr>
                <w:sz w:val="20"/>
              </w:rPr>
            </w:pPr>
          </w:p>
        </w:tc>
      </w:tr>
      <w:tr w:rsidR="00AD33B1" w:rsidTr="003D55C4">
        <w:trPr>
          <w:trHeight w:val="277"/>
        </w:trPr>
        <w:tc>
          <w:tcPr>
            <w:tcW w:w="533" w:type="dxa"/>
          </w:tcPr>
          <w:p w:rsidR="00AD33B1" w:rsidRPr="003D55C4" w:rsidRDefault="003D55C4" w:rsidP="002333FA">
            <w:pPr>
              <w:pStyle w:val="TableParagraph"/>
              <w:spacing w:line="240" w:lineRule="auto"/>
              <w:rPr>
                <w:sz w:val="20"/>
                <w:lang w:val="ru-RU"/>
              </w:rPr>
            </w:pPr>
            <w:r>
              <w:rPr>
                <w:sz w:val="20"/>
                <w:lang w:val="ru-RU"/>
              </w:rPr>
              <w:t>3</w:t>
            </w:r>
          </w:p>
        </w:tc>
        <w:tc>
          <w:tcPr>
            <w:tcW w:w="3305" w:type="dxa"/>
          </w:tcPr>
          <w:p w:rsidR="00AD33B1" w:rsidRDefault="00AD33B1" w:rsidP="002333FA">
            <w:pPr>
              <w:pStyle w:val="TableParagraph"/>
              <w:spacing w:line="258" w:lineRule="exact"/>
              <w:ind w:left="109"/>
              <w:rPr>
                <w:sz w:val="24"/>
              </w:rPr>
            </w:pPr>
            <w:r>
              <w:rPr>
                <w:sz w:val="24"/>
              </w:rPr>
              <w:t>В</w:t>
            </w:r>
            <w:r>
              <w:rPr>
                <w:spacing w:val="-4"/>
                <w:sz w:val="24"/>
              </w:rPr>
              <w:t xml:space="preserve"> </w:t>
            </w:r>
            <w:r>
              <w:rPr>
                <w:sz w:val="24"/>
              </w:rPr>
              <w:t>музыкальном</w:t>
            </w:r>
            <w:r>
              <w:rPr>
                <w:spacing w:val="-2"/>
                <w:sz w:val="24"/>
              </w:rPr>
              <w:t xml:space="preserve"> </w:t>
            </w:r>
            <w:r>
              <w:rPr>
                <w:sz w:val="24"/>
              </w:rPr>
              <w:t>театре</w:t>
            </w:r>
          </w:p>
        </w:tc>
        <w:tc>
          <w:tcPr>
            <w:tcW w:w="3402" w:type="dxa"/>
          </w:tcPr>
          <w:p w:rsidR="00AD33B1" w:rsidRDefault="00AD33B1" w:rsidP="002333FA">
            <w:pPr>
              <w:pStyle w:val="TableParagraph"/>
              <w:spacing w:line="258" w:lineRule="exact"/>
              <w:ind w:left="1619"/>
              <w:rPr>
                <w:sz w:val="24"/>
              </w:rPr>
            </w:pPr>
            <w:r>
              <w:rPr>
                <w:sz w:val="24"/>
              </w:rPr>
              <w:t>6</w:t>
            </w:r>
          </w:p>
        </w:tc>
        <w:tc>
          <w:tcPr>
            <w:tcW w:w="2511" w:type="dxa"/>
          </w:tcPr>
          <w:p w:rsidR="00AD33B1" w:rsidRDefault="00AD33B1" w:rsidP="002333FA">
            <w:pPr>
              <w:pStyle w:val="TableParagraph"/>
              <w:spacing w:line="240" w:lineRule="auto"/>
              <w:rPr>
                <w:sz w:val="20"/>
              </w:rPr>
            </w:pPr>
          </w:p>
        </w:tc>
      </w:tr>
      <w:tr w:rsidR="00AD33B1" w:rsidTr="003D55C4">
        <w:trPr>
          <w:trHeight w:val="551"/>
        </w:trPr>
        <w:tc>
          <w:tcPr>
            <w:tcW w:w="533" w:type="dxa"/>
          </w:tcPr>
          <w:p w:rsidR="00AD33B1" w:rsidRPr="003D55C4" w:rsidRDefault="003D55C4" w:rsidP="002333FA">
            <w:pPr>
              <w:pStyle w:val="TableParagraph"/>
              <w:spacing w:line="240" w:lineRule="auto"/>
              <w:rPr>
                <w:sz w:val="24"/>
                <w:lang w:val="ru-RU"/>
              </w:rPr>
            </w:pPr>
            <w:r>
              <w:rPr>
                <w:sz w:val="24"/>
                <w:lang w:val="ru-RU"/>
              </w:rPr>
              <w:t>4</w:t>
            </w:r>
          </w:p>
        </w:tc>
        <w:tc>
          <w:tcPr>
            <w:tcW w:w="3305" w:type="dxa"/>
          </w:tcPr>
          <w:p w:rsidR="00AD33B1" w:rsidRPr="00AD33B1" w:rsidRDefault="00AD33B1" w:rsidP="002333FA">
            <w:pPr>
              <w:pStyle w:val="TableParagraph"/>
              <w:spacing w:line="268" w:lineRule="exact"/>
              <w:ind w:left="109"/>
              <w:rPr>
                <w:sz w:val="24"/>
                <w:lang w:val="ru-RU"/>
              </w:rPr>
            </w:pPr>
            <w:r w:rsidRPr="00AD33B1">
              <w:rPr>
                <w:sz w:val="24"/>
                <w:lang w:val="ru-RU"/>
              </w:rPr>
              <w:t>Гори,</w:t>
            </w:r>
            <w:r w:rsidRPr="00AD33B1">
              <w:rPr>
                <w:spacing w:val="-2"/>
                <w:sz w:val="24"/>
                <w:lang w:val="ru-RU"/>
              </w:rPr>
              <w:t xml:space="preserve"> </w:t>
            </w:r>
            <w:r w:rsidRPr="00AD33B1">
              <w:rPr>
                <w:sz w:val="24"/>
                <w:lang w:val="ru-RU"/>
              </w:rPr>
              <w:t>гори</w:t>
            </w:r>
            <w:r w:rsidRPr="00AD33B1">
              <w:rPr>
                <w:spacing w:val="-1"/>
                <w:sz w:val="24"/>
                <w:lang w:val="ru-RU"/>
              </w:rPr>
              <w:t xml:space="preserve"> </w:t>
            </w:r>
            <w:r w:rsidRPr="00AD33B1">
              <w:rPr>
                <w:sz w:val="24"/>
                <w:lang w:val="ru-RU"/>
              </w:rPr>
              <w:t>ясно,</w:t>
            </w:r>
            <w:r w:rsidRPr="00AD33B1">
              <w:rPr>
                <w:spacing w:val="-2"/>
                <w:sz w:val="24"/>
                <w:lang w:val="ru-RU"/>
              </w:rPr>
              <w:t xml:space="preserve"> </w:t>
            </w:r>
            <w:r w:rsidRPr="00AD33B1">
              <w:rPr>
                <w:sz w:val="24"/>
                <w:lang w:val="ru-RU"/>
              </w:rPr>
              <w:t>чтобы</w:t>
            </w:r>
            <w:r w:rsidRPr="00AD33B1">
              <w:rPr>
                <w:spacing w:val="-4"/>
                <w:sz w:val="24"/>
                <w:lang w:val="ru-RU"/>
              </w:rPr>
              <w:t xml:space="preserve"> </w:t>
            </w:r>
            <w:r w:rsidRPr="00AD33B1">
              <w:rPr>
                <w:sz w:val="24"/>
                <w:lang w:val="ru-RU"/>
              </w:rPr>
              <w:t>не</w:t>
            </w:r>
            <w:r w:rsidRPr="00AD33B1">
              <w:rPr>
                <w:spacing w:val="-3"/>
                <w:sz w:val="24"/>
                <w:lang w:val="ru-RU"/>
              </w:rPr>
              <w:t xml:space="preserve"> </w:t>
            </w:r>
            <w:r w:rsidRPr="00AD33B1">
              <w:rPr>
                <w:sz w:val="24"/>
                <w:lang w:val="ru-RU"/>
              </w:rPr>
              <w:t>погасло</w:t>
            </w:r>
          </w:p>
        </w:tc>
        <w:tc>
          <w:tcPr>
            <w:tcW w:w="3402" w:type="dxa"/>
          </w:tcPr>
          <w:p w:rsidR="00AD33B1" w:rsidRDefault="00AD33B1" w:rsidP="002333FA">
            <w:pPr>
              <w:pStyle w:val="TableParagraph"/>
              <w:spacing w:line="268" w:lineRule="exact"/>
              <w:ind w:left="1619"/>
              <w:rPr>
                <w:sz w:val="24"/>
              </w:rPr>
            </w:pPr>
            <w:r>
              <w:rPr>
                <w:sz w:val="24"/>
              </w:rPr>
              <w:t>4</w:t>
            </w:r>
          </w:p>
        </w:tc>
        <w:tc>
          <w:tcPr>
            <w:tcW w:w="2511" w:type="dxa"/>
          </w:tcPr>
          <w:p w:rsidR="00AD33B1" w:rsidRDefault="00AD33B1" w:rsidP="002333FA">
            <w:pPr>
              <w:pStyle w:val="TableParagraph"/>
              <w:spacing w:before="3" w:line="240" w:lineRule="auto"/>
              <w:rPr>
                <w:b/>
                <w:sz w:val="23"/>
              </w:rPr>
            </w:pPr>
          </w:p>
          <w:p w:rsidR="00AD33B1" w:rsidRDefault="00AD33B1" w:rsidP="002333FA">
            <w:pPr>
              <w:pStyle w:val="TableParagraph"/>
              <w:spacing w:line="264" w:lineRule="exact"/>
              <w:ind w:left="16"/>
              <w:jc w:val="center"/>
              <w:rPr>
                <w:sz w:val="24"/>
              </w:rPr>
            </w:pPr>
            <w:r>
              <w:rPr>
                <w:sz w:val="24"/>
              </w:rPr>
              <w:t>1</w:t>
            </w:r>
          </w:p>
        </w:tc>
      </w:tr>
      <w:tr w:rsidR="00AD33B1" w:rsidTr="003D55C4">
        <w:trPr>
          <w:trHeight w:val="551"/>
        </w:trPr>
        <w:tc>
          <w:tcPr>
            <w:tcW w:w="533" w:type="dxa"/>
          </w:tcPr>
          <w:p w:rsidR="00AD33B1" w:rsidRPr="003D55C4" w:rsidRDefault="003D55C4" w:rsidP="002333FA">
            <w:pPr>
              <w:pStyle w:val="TableParagraph"/>
              <w:spacing w:line="240" w:lineRule="auto"/>
              <w:rPr>
                <w:sz w:val="24"/>
                <w:lang w:val="ru-RU"/>
              </w:rPr>
            </w:pPr>
            <w:r>
              <w:rPr>
                <w:sz w:val="24"/>
                <w:lang w:val="ru-RU"/>
              </w:rPr>
              <w:t>5</w:t>
            </w:r>
          </w:p>
        </w:tc>
        <w:tc>
          <w:tcPr>
            <w:tcW w:w="3305" w:type="dxa"/>
          </w:tcPr>
          <w:p w:rsidR="00AD33B1" w:rsidRPr="00AD33B1" w:rsidRDefault="00AD33B1" w:rsidP="002333FA">
            <w:pPr>
              <w:pStyle w:val="TableParagraph"/>
              <w:spacing w:line="268" w:lineRule="exact"/>
              <w:ind w:left="109"/>
              <w:rPr>
                <w:sz w:val="24"/>
                <w:lang w:val="ru-RU"/>
              </w:rPr>
            </w:pPr>
            <w:r w:rsidRPr="00AD33B1">
              <w:rPr>
                <w:sz w:val="24"/>
                <w:lang w:val="ru-RU"/>
              </w:rPr>
              <w:t>О</w:t>
            </w:r>
            <w:r w:rsidRPr="00AD33B1">
              <w:rPr>
                <w:spacing w:val="-3"/>
                <w:sz w:val="24"/>
                <w:lang w:val="ru-RU"/>
              </w:rPr>
              <w:t xml:space="preserve"> </w:t>
            </w:r>
            <w:r w:rsidRPr="00AD33B1">
              <w:rPr>
                <w:sz w:val="24"/>
                <w:lang w:val="ru-RU"/>
              </w:rPr>
              <w:t>России</w:t>
            </w:r>
            <w:r w:rsidRPr="00AD33B1">
              <w:rPr>
                <w:spacing w:val="-2"/>
                <w:sz w:val="24"/>
                <w:lang w:val="ru-RU"/>
              </w:rPr>
              <w:t xml:space="preserve"> </w:t>
            </w:r>
            <w:r w:rsidRPr="00AD33B1">
              <w:rPr>
                <w:sz w:val="24"/>
                <w:lang w:val="ru-RU"/>
              </w:rPr>
              <w:t>петь –</w:t>
            </w:r>
            <w:r w:rsidRPr="00AD33B1">
              <w:rPr>
                <w:spacing w:val="-2"/>
                <w:sz w:val="24"/>
                <w:lang w:val="ru-RU"/>
              </w:rPr>
              <w:t xml:space="preserve"> </w:t>
            </w:r>
            <w:r w:rsidRPr="00AD33B1">
              <w:rPr>
                <w:sz w:val="24"/>
                <w:lang w:val="ru-RU"/>
              </w:rPr>
              <w:t>что</w:t>
            </w:r>
            <w:r w:rsidRPr="00AD33B1">
              <w:rPr>
                <w:spacing w:val="-2"/>
                <w:sz w:val="24"/>
                <w:lang w:val="ru-RU"/>
              </w:rPr>
              <w:t xml:space="preserve"> </w:t>
            </w:r>
            <w:r w:rsidRPr="00AD33B1">
              <w:rPr>
                <w:sz w:val="24"/>
                <w:lang w:val="ru-RU"/>
              </w:rPr>
              <w:t>стремиться</w:t>
            </w:r>
            <w:r w:rsidRPr="00AD33B1">
              <w:rPr>
                <w:spacing w:val="-2"/>
                <w:sz w:val="24"/>
                <w:lang w:val="ru-RU"/>
              </w:rPr>
              <w:t xml:space="preserve"> </w:t>
            </w:r>
            <w:r w:rsidRPr="00AD33B1">
              <w:rPr>
                <w:sz w:val="24"/>
                <w:lang w:val="ru-RU"/>
              </w:rPr>
              <w:t>в</w:t>
            </w:r>
          </w:p>
          <w:p w:rsidR="00AD33B1" w:rsidRDefault="00AD33B1" w:rsidP="002333FA">
            <w:pPr>
              <w:pStyle w:val="TableParagraph"/>
              <w:spacing w:line="264" w:lineRule="exact"/>
              <w:ind w:left="109"/>
              <w:rPr>
                <w:sz w:val="24"/>
              </w:rPr>
            </w:pPr>
            <w:r>
              <w:rPr>
                <w:sz w:val="24"/>
              </w:rPr>
              <w:t>храм</w:t>
            </w:r>
          </w:p>
        </w:tc>
        <w:tc>
          <w:tcPr>
            <w:tcW w:w="3402" w:type="dxa"/>
          </w:tcPr>
          <w:p w:rsidR="00AD33B1" w:rsidRDefault="00AD33B1" w:rsidP="002333FA">
            <w:pPr>
              <w:pStyle w:val="TableParagraph"/>
              <w:spacing w:line="268" w:lineRule="exact"/>
              <w:ind w:left="1619"/>
              <w:rPr>
                <w:sz w:val="24"/>
              </w:rPr>
            </w:pPr>
            <w:r>
              <w:rPr>
                <w:sz w:val="24"/>
              </w:rPr>
              <w:t>4</w:t>
            </w:r>
          </w:p>
        </w:tc>
        <w:tc>
          <w:tcPr>
            <w:tcW w:w="2511" w:type="dxa"/>
          </w:tcPr>
          <w:p w:rsidR="00AD33B1" w:rsidRDefault="00AD33B1" w:rsidP="002333FA">
            <w:pPr>
              <w:pStyle w:val="TableParagraph"/>
              <w:spacing w:line="240" w:lineRule="auto"/>
              <w:rPr>
                <w:sz w:val="24"/>
              </w:rPr>
            </w:pPr>
          </w:p>
        </w:tc>
      </w:tr>
      <w:tr w:rsidR="00AD33B1" w:rsidTr="003D55C4">
        <w:trPr>
          <w:trHeight w:val="275"/>
        </w:trPr>
        <w:tc>
          <w:tcPr>
            <w:tcW w:w="533" w:type="dxa"/>
          </w:tcPr>
          <w:p w:rsidR="00AD33B1" w:rsidRPr="003D55C4" w:rsidRDefault="003D55C4" w:rsidP="002333FA">
            <w:pPr>
              <w:pStyle w:val="TableParagraph"/>
              <w:spacing w:line="240" w:lineRule="auto"/>
              <w:rPr>
                <w:sz w:val="20"/>
                <w:lang w:val="ru-RU"/>
              </w:rPr>
            </w:pPr>
            <w:r>
              <w:rPr>
                <w:sz w:val="20"/>
                <w:lang w:val="ru-RU"/>
              </w:rPr>
              <w:t>6</w:t>
            </w:r>
          </w:p>
        </w:tc>
        <w:tc>
          <w:tcPr>
            <w:tcW w:w="3305" w:type="dxa"/>
          </w:tcPr>
          <w:p w:rsidR="00AD33B1" w:rsidRDefault="00AD33B1" w:rsidP="002333FA">
            <w:pPr>
              <w:pStyle w:val="TableParagraph"/>
              <w:ind w:left="109"/>
              <w:rPr>
                <w:sz w:val="24"/>
              </w:rPr>
            </w:pPr>
            <w:r>
              <w:rPr>
                <w:sz w:val="24"/>
              </w:rPr>
              <w:t>В</w:t>
            </w:r>
            <w:r>
              <w:rPr>
                <w:spacing w:val="-3"/>
                <w:sz w:val="24"/>
              </w:rPr>
              <w:t xml:space="preserve"> </w:t>
            </w:r>
            <w:r>
              <w:rPr>
                <w:sz w:val="24"/>
              </w:rPr>
              <w:t>концертном</w:t>
            </w:r>
            <w:r>
              <w:rPr>
                <w:spacing w:val="-1"/>
                <w:sz w:val="24"/>
              </w:rPr>
              <w:t xml:space="preserve"> </w:t>
            </w:r>
            <w:r>
              <w:rPr>
                <w:sz w:val="24"/>
              </w:rPr>
              <w:t>зале</w:t>
            </w:r>
          </w:p>
        </w:tc>
        <w:tc>
          <w:tcPr>
            <w:tcW w:w="3402" w:type="dxa"/>
          </w:tcPr>
          <w:p w:rsidR="00AD33B1" w:rsidRDefault="00AD33B1" w:rsidP="002333FA">
            <w:pPr>
              <w:pStyle w:val="TableParagraph"/>
              <w:ind w:left="1619"/>
              <w:rPr>
                <w:sz w:val="24"/>
              </w:rPr>
            </w:pPr>
            <w:r>
              <w:rPr>
                <w:sz w:val="24"/>
              </w:rPr>
              <w:t>6</w:t>
            </w:r>
          </w:p>
        </w:tc>
        <w:tc>
          <w:tcPr>
            <w:tcW w:w="2511" w:type="dxa"/>
          </w:tcPr>
          <w:p w:rsidR="00AD33B1" w:rsidRDefault="00AD33B1" w:rsidP="002333FA">
            <w:pPr>
              <w:pStyle w:val="TableParagraph"/>
              <w:spacing w:line="240" w:lineRule="auto"/>
              <w:rPr>
                <w:sz w:val="20"/>
              </w:rPr>
            </w:pPr>
          </w:p>
        </w:tc>
      </w:tr>
      <w:tr w:rsidR="00AD33B1" w:rsidTr="003D55C4">
        <w:trPr>
          <w:trHeight w:val="553"/>
        </w:trPr>
        <w:tc>
          <w:tcPr>
            <w:tcW w:w="533" w:type="dxa"/>
          </w:tcPr>
          <w:p w:rsidR="00AD33B1" w:rsidRPr="003D55C4" w:rsidRDefault="003D55C4" w:rsidP="002333FA">
            <w:pPr>
              <w:pStyle w:val="TableParagraph"/>
              <w:spacing w:line="240" w:lineRule="auto"/>
              <w:rPr>
                <w:sz w:val="24"/>
                <w:lang w:val="ru-RU"/>
              </w:rPr>
            </w:pPr>
            <w:r>
              <w:rPr>
                <w:sz w:val="24"/>
                <w:lang w:val="ru-RU"/>
              </w:rPr>
              <w:t>7</w:t>
            </w:r>
          </w:p>
        </w:tc>
        <w:tc>
          <w:tcPr>
            <w:tcW w:w="3305" w:type="dxa"/>
          </w:tcPr>
          <w:p w:rsidR="00AD33B1" w:rsidRPr="00AD33B1" w:rsidRDefault="00AD33B1" w:rsidP="002333FA">
            <w:pPr>
              <w:pStyle w:val="TableParagraph"/>
              <w:spacing w:line="270" w:lineRule="exact"/>
              <w:ind w:left="109"/>
              <w:rPr>
                <w:sz w:val="24"/>
                <w:lang w:val="ru-RU"/>
              </w:rPr>
            </w:pPr>
            <w:r w:rsidRPr="00AD33B1">
              <w:rPr>
                <w:sz w:val="24"/>
                <w:lang w:val="ru-RU"/>
              </w:rPr>
              <w:t>Чтоб</w:t>
            </w:r>
            <w:r w:rsidRPr="00AD33B1">
              <w:rPr>
                <w:spacing w:val="-1"/>
                <w:sz w:val="24"/>
                <w:lang w:val="ru-RU"/>
              </w:rPr>
              <w:t xml:space="preserve"> </w:t>
            </w:r>
            <w:r w:rsidRPr="00AD33B1">
              <w:rPr>
                <w:sz w:val="24"/>
                <w:lang w:val="ru-RU"/>
              </w:rPr>
              <w:t>музыкантом</w:t>
            </w:r>
            <w:r w:rsidRPr="00AD33B1">
              <w:rPr>
                <w:spacing w:val="-2"/>
                <w:sz w:val="24"/>
                <w:lang w:val="ru-RU"/>
              </w:rPr>
              <w:t xml:space="preserve"> </w:t>
            </w:r>
            <w:r w:rsidRPr="00AD33B1">
              <w:rPr>
                <w:sz w:val="24"/>
                <w:lang w:val="ru-RU"/>
              </w:rPr>
              <w:t>быть,</w:t>
            </w:r>
            <w:r w:rsidRPr="00AD33B1">
              <w:rPr>
                <w:spacing w:val="-3"/>
                <w:sz w:val="24"/>
                <w:lang w:val="ru-RU"/>
              </w:rPr>
              <w:t xml:space="preserve"> </w:t>
            </w:r>
            <w:r w:rsidRPr="00AD33B1">
              <w:rPr>
                <w:sz w:val="24"/>
                <w:lang w:val="ru-RU"/>
              </w:rPr>
              <w:t>так</w:t>
            </w:r>
            <w:r w:rsidRPr="00AD33B1">
              <w:rPr>
                <w:spacing w:val="1"/>
                <w:sz w:val="24"/>
                <w:lang w:val="ru-RU"/>
              </w:rPr>
              <w:t xml:space="preserve"> </w:t>
            </w:r>
            <w:r w:rsidRPr="00AD33B1">
              <w:rPr>
                <w:sz w:val="24"/>
                <w:lang w:val="ru-RU"/>
              </w:rPr>
              <w:t>надобно</w:t>
            </w:r>
          </w:p>
          <w:p w:rsidR="00AD33B1" w:rsidRPr="00AD33B1" w:rsidRDefault="00AD33B1" w:rsidP="002333FA">
            <w:pPr>
              <w:pStyle w:val="TableParagraph"/>
              <w:spacing w:line="264" w:lineRule="exact"/>
              <w:ind w:left="109"/>
              <w:rPr>
                <w:sz w:val="24"/>
                <w:lang w:val="ru-RU"/>
              </w:rPr>
            </w:pPr>
            <w:r w:rsidRPr="00AD33B1">
              <w:rPr>
                <w:sz w:val="24"/>
                <w:lang w:val="ru-RU"/>
              </w:rPr>
              <w:t>уменье</w:t>
            </w:r>
          </w:p>
        </w:tc>
        <w:tc>
          <w:tcPr>
            <w:tcW w:w="3402" w:type="dxa"/>
          </w:tcPr>
          <w:p w:rsidR="00AD33B1" w:rsidRDefault="00AD33B1" w:rsidP="002333FA">
            <w:pPr>
              <w:pStyle w:val="TableParagraph"/>
              <w:spacing w:line="270" w:lineRule="exact"/>
              <w:ind w:left="1619"/>
              <w:rPr>
                <w:sz w:val="24"/>
              </w:rPr>
            </w:pPr>
            <w:r>
              <w:rPr>
                <w:sz w:val="24"/>
              </w:rPr>
              <w:t>5</w:t>
            </w:r>
          </w:p>
        </w:tc>
        <w:tc>
          <w:tcPr>
            <w:tcW w:w="2511" w:type="dxa"/>
          </w:tcPr>
          <w:p w:rsidR="00AD33B1" w:rsidRDefault="00AD33B1" w:rsidP="002333FA">
            <w:pPr>
              <w:pStyle w:val="TableParagraph"/>
              <w:spacing w:line="270" w:lineRule="exact"/>
              <w:ind w:left="16"/>
              <w:jc w:val="center"/>
              <w:rPr>
                <w:sz w:val="24"/>
              </w:rPr>
            </w:pPr>
            <w:r>
              <w:rPr>
                <w:sz w:val="24"/>
              </w:rPr>
              <w:t>1</w:t>
            </w:r>
          </w:p>
        </w:tc>
      </w:tr>
      <w:tr w:rsidR="00AD33B1" w:rsidTr="003D55C4">
        <w:trPr>
          <w:trHeight w:val="275"/>
        </w:trPr>
        <w:tc>
          <w:tcPr>
            <w:tcW w:w="3838" w:type="dxa"/>
            <w:gridSpan w:val="2"/>
          </w:tcPr>
          <w:p w:rsidR="00AD33B1" w:rsidRDefault="00AD33B1" w:rsidP="002333FA">
            <w:pPr>
              <w:pStyle w:val="TableParagraph"/>
              <w:ind w:right="1925"/>
              <w:rPr>
                <w:sz w:val="24"/>
              </w:rPr>
            </w:pPr>
            <w:r>
              <w:rPr>
                <w:sz w:val="24"/>
              </w:rPr>
              <w:t>Итого</w:t>
            </w:r>
          </w:p>
        </w:tc>
        <w:tc>
          <w:tcPr>
            <w:tcW w:w="3402" w:type="dxa"/>
          </w:tcPr>
          <w:p w:rsidR="00AD33B1" w:rsidRDefault="00AD33B1" w:rsidP="002333FA">
            <w:pPr>
              <w:pStyle w:val="TableParagraph"/>
              <w:ind w:left="1559"/>
              <w:rPr>
                <w:sz w:val="24"/>
              </w:rPr>
            </w:pPr>
            <w:r>
              <w:rPr>
                <w:sz w:val="24"/>
              </w:rPr>
              <w:t>34</w:t>
            </w:r>
          </w:p>
        </w:tc>
        <w:tc>
          <w:tcPr>
            <w:tcW w:w="2511" w:type="dxa"/>
          </w:tcPr>
          <w:p w:rsidR="00AD33B1" w:rsidRDefault="00AD33B1" w:rsidP="002333FA">
            <w:pPr>
              <w:pStyle w:val="TableParagraph"/>
              <w:ind w:left="16"/>
              <w:jc w:val="center"/>
              <w:rPr>
                <w:sz w:val="24"/>
              </w:rPr>
            </w:pPr>
            <w:r>
              <w:rPr>
                <w:sz w:val="24"/>
              </w:rPr>
              <w:t>2</w:t>
            </w:r>
          </w:p>
        </w:tc>
      </w:tr>
    </w:tbl>
    <w:p w:rsidR="00AD33B1" w:rsidRDefault="00AD33B1" w:rsidP="00AD33B1"/>
    <w:p w:rsidR="00AD33B1" w:rsidRDefault="00AD33B1" w:rsidP="00AD33B1">
      <w:pPr>
        <w:spacing w:line="237" w:lineRule="auto"/>
        <w:jc w:val="both"/>
        <w:rPr>
          <w:rFonts w:ascii="Symbol" w:hAnsi="Symbol"/>
          <w:sz w:val="24"/>
        </w:rPr>
        <w:sectPr w:rsidR="00AD33B1">
          <w:pgSz w:w="11910" w:h="16840"/>
          <w:pgMar w:top="1040" w:right="480" w:bottom="280" w:left="1020" w:header="720" w:footer="720" w:gutter="0"/>
          <w:cols w:space="720"/>
        </w:sectPr>
      </w:pPr>
    </w:p>
    <w:p w:rsidR="00D20B30" w:rsidRDefault="00D20B30" w:rsidP="00AD33B1">
      <w:pPr>
        <w:pStyle w:val="Heading2"/>
        <w:spacing w:before="89"/>
        <w:ind w:right="438"/>
        <w:jc w:val="left"/>
        <w:sectPr w:rsidR="00D20B30">
          <w:pgSz w:w="11910" w:h="16840"/>
          <w:pgMar w:top="1020" w:right="480" w:bottom="280" w:left="1020" w:header="720" w:footer="720" w:gutter="0"/>
          <w:cols w:space="720"/>
        </w:sectPr>
      </w:pPr>
    </w:p>
    <w:p w:rsidR="00D20B30" w:rsidRDefault="00D20B30" w:rsidP="00AD33B1">
      <w:pPr>
        <w:pStyle w:val="ab"/>
        <w:rPr>
          <w:sz w:val="26"/>
        </w:rPr>
      </w:pPr>
    </w:p>
    <w:sectPr w:rsidR="00D20B30" w:rsidSect="00D20B30">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688" w:rsidRDefault="008F1688" w:rsidP="00D20B30">
      <w:pPr>
        <w:spacing w:after="0" w:line="240" w:lineRule="auto"/>
      </w:pPr>
      <w:r>
        <w:separator/>
      </w:r>
    </w:p>
  </w:endnote>
  <w:endnote w:type="continuationSeparator" w:id="0">
    <w:p w:rsidR="008F1688" w:rsidRDefault="008F1688" w:rsidP="00D20B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688" w:rsidRDefault="008F1688" w:rsidP="00D20B30">
      <w:pPr>
        <w:spacing w:after="0" w:line="240" w:lineRule="auto"/>
      </w:pPr>
      <w:r>
        <w:separator/>
      </w:r>
    </w:p>
  </w:footnote>
  <w:footnote w:type="continuationSeparator" w:id="0">
    <w:p w:rsidR="008F1688" w:rsidRDefault="008F1688" w:rsidP="00D20B30">
      <w:pPr>
        <w:spacing w:after="0" w:line="240" w:lineRule="auto"/>
      </w:pPr>
      <w:r>
        <w:continuationSeparator/>
      </w:r>
    </w:p>
  </w:footnote>
  <w:footnote w:id="1">
    <w:p w:rsidR="00D20B30" w:rsidRPr="007E4821" w:rsidRDefault="00D20B30" w:rsidP="00D20B30">
      <w:pPr>
        <w:pStyle w:val="a8"/>
        <w:rPr>
          <w:rFonts w:ascii="Times New Roman" w:hAnsi="Times New Roman" w:cs="Times New Roman"/>
        </w:rPr>
      </w:pPr>
      <w:r w:rsidRPr="007E4821">
        <w:rPr>
          <w:rStyle w:val="aa"/>
          <w:rFonts w:ascii="Times New Roman" w:hAnsi="Times New Roman" w:cs="Times New Roman"/>
        </w:rPr>
        <w:footnoteRef/>
      </w:r>
      <w:r w:rsidRPr="007E4821">
        <w:rPr>
          <w:rFonts w:ascii="Times New Roman" w:hAnsi="Times New Roman" w:cs="Times New Roman"/>
        </w:rPr>
        <w:t xml:space="preserve"> В соответствии с ФГОС</w:t>
      </w:r>
      <w:r>
        <w:rPr>
          <w:rFonts w:ascii="Times New Roman" w:hAnsi="Times New Roman" w:cs="Times New Roman"/>
        </w:rPr>
        <w:t xml:space="preserve"> НОО обучающихся с ОВЗ</w:t>
      </w:r>
      <w:r w:rsidRPr="007E4821">
        <w:rPr>
          <w:rFonts w:ascii="Times New Roman" w:hAnsi="Times New Roman" w:cs="Times New Roman"/>
        </w:rPr>
        <w:t xml:space="preserve"> и ПрАООП </w:t>
      </w:r>
      <w:r>
        <w:rPr>
          <w:rFonts w:ascii="Times New Roman" w:hAnsi="Times New Roman" w:cs="Times New Roman"/>
        </w:rPr>
        <w:t xml:space="preserve">НОО обучающихся с ЗПР </w:t>
      </w:r>
      <w:r w:rsidRPr="007E4821">
        <w:rPr>
          <w:rFonts w:ascii="Times New Roman" w:hAnsi="Times New Roman" w:cs="Times New Roman"/>
        </w:rPr>
        <w:t>предполагается, что детей обучает учитель-олигофренопедагог</w:t>
      </w:r>
      <w:r>
        <w:rPr>
          <w:rFonts w:ascii="Times New Roman" w:hAnsi="Times New Roman" w:cs="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1">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2F94B2B"/>
    <w:multiLevelType w:val="multilevel"/>
    <w:tmpl w:val="0BE25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AC1C2E"/>
    <w:multiLevelType w:val="hybridMultilevel"/>
    <w:tmpl w:val="A83CA2B0"/>
    <w:lvl w:ilvl="0" w:tplc="9D7629EA">
      <w:start w:val="1"/>
      <w:numFmt w:val="bullet"/>
      <w:lvlText w:val=""/>
      <w:lvlJc w:val="left"/>
      <w:pPr>
        <w:ind w:left="1440" w:hanging="360"/>
      </w:pPr>
      <w:rPr>
        <w:rFonts w:ascii="Symbol" w:hAnsi="Symbol" w:hint="default"/>
      </w:rPr>
    </w:lvl>
    <w:lvl w:ilvl="1" w:tplc="9D7629EA">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2C38C4"/>
    <w:multiLevelType w:val="multilevel"/>
    <w:tmpl w:val="ECB477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AE85EF0"/>
    <w:multiLevelType w:val="hybridMultilevel"/>
    <w:tmpl w:val="E9B43D8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474CD1"/>
    <w:multiLevelType w:val="hybridMultilevel"/>
    <w:tmpl w:val="49605BA8"/>
    <w:lvl w:ilvl="0" w:tplc="A33013A0">
      <w:start w:val="1"/>
      <w:numFmt w:val="upperRoman"/>
      <w:lvlText w:val="%1."/>
      <w:lvlJc w:val="left"/>
      <w:pPr>
        <w:ind w:left="2099" w:hanging="182"/>
        <w:jc w:val="right"/>
      </w:pPr>
      <w:rPr>
        <w:rFonts w:ascii="Times New Roman" w:eastAsia="Times New Roman" w:hAnsi="Times New Roman" w:cs="Times New Roman" w:hint="default"/>
        <w:b/>
        <w:bCs/>
        <w:spacing w:val="-1"/>
        <w:w w:val="100"/>
        <w:sz w:val="26"/>
        <w:szCs w:val="26"/>
        <w:lang w:val="ru-RU" w:eastAsia="en-US" w:bidi="ar-SA"/>
      </w:rPr>
    </w:lvl>
    <w:lvl w:ilvl="1" w:tplc="56D82DDA">
      <w:numFmt w:val="bullet"/>
      <w:lvlText w:val="•"/>
      <w:lvlJc w:val="left"/>
      <w:pPr>
        <w:ind w:left="2930" w:hanging="182"/>
      </w:pPr>
      <w:rPr>
        <w:rFonts w:hint="default"/>
        <w:lang w:val="ru-RU" w:eastAsia="en-US" w:bidi="ar-SA"/>
      </w:rPr>
    </w:lvl>
    <w:lvl w:ilvl="2" w:tplc="7FB0F44C">
      <w:numFmt w:val="bullet"/>
      <w:lvlText w:val="•"/>
      <w:lvlJc w:val="left"/>
      <w:pPr>
        <w:ind w:left="3761" w:hanging="182"/>
      </w:pPr>
      <w:rPr>
        <w:rFonts w:hint="default"/>
        <w:lang w:val="ru-RU" w:eastAsia="en-US" w:bidi="ar-SA"/>
      </w:rPr>
    </w:lvl>
    <w:lvl w:ilvl="3" w:tplc="CCBAB5B4">
      <w:numFmt w:val="bullet"/>
      <w:lvlText w:val="•"/>
      <w:lvlJc w:val="left"/>
      <w:pPr>
        <w:ind w:left="4591" w:hanging="182"/>
      </w:pPr>
      <w:rPr>
        <w:rFonts w:hint="default"/>
        <w:lang w:val="ru-RU" w:eastAsia="en-US" w:bidi="ar-SA"/>
      </w:rPr>
    </w:lvl>
    <w:lvl w:ilvl="4" w:tplc="4C6652BC">
      <w:numFmt w:val="bullet"/>
      <w:lvlText w:val="•"/>
      <w:lvlJc w:val="left"/>
      <w:pPr>
        <w:ind w:left="5422" w:hanging="182"/>
      </w:pPr>
      <w:rPr>
        <w:rFonts w:hint="default"/>
        <w:lang w:val="ru-RU" w:eastAsia="en-US" w:bidi="ar-SA"/>
      </w:rPr>
    </w:lvl>
    <w:lvl w:ilvl="5" w:tplc="6FCE972C">
      <w:numFmt w:val="bullet"/>
      <w:lvlText w:val="•"/>
      <w:lvlJc w:val="left"/>
      <w:pPr>
        <w:ind w:left="6253" w:hanging="182"/>
      </w:pPr>
      <w:rPr>
        <w:rFonts w:hint="default"/>
        <w:lang w:val="ru-RU" w:eastAsia="en-US" w:bidi="ar-SA"/>
      </w:rPr>
    </w:lvl>
    <w:lvl w:ilvl="6" w:tplc="1F0C72D6">
      <w:numFmt w:val="bullet"/>
      <w:lvlText w:val="•"/>
      <w:lvlJc w:val="left"/>
      <w:pPr>
        <w:ind w:left="7083" w:hanging="182"/>
      </w:pPr>
      <w:rPr>
        <w:rFonts w:hint="default"/>
        <w:lang w:val="ru-RU" w:eastAsia="en-US" w:bidi="ar-SA"/>
      </w:rPr>
    </w:lvl>
    <w:lvl w:ilvl="7" w:tplc="1E4EE6AE">
      <w:numFmt w:val="bullet"/>
      <w:lvlText w:val="•"/>
      <w:lvlJc w:val="left"/>
      <w:pPr>
        <w:ind w:left="7914" w:hanging="182"/>
      </w:pPr>
      <w:rPr>
        <w:rFonts w:hint="default"/>
        <w:lang w:val="ru-RU" w:eastAsia="en-US" w:bidi="ar-SA"/>
      </w:rPr>
    </w:lvl>
    <w:lvl w:ilvl="8" w:tplc="430EF854">
      <w:numFmt w:val="bullet"/>
      <w:lvlText w:val="•"/>
      <w:lvlJc w:val="left"/>
      <w:pPr>
        <w:ind w:left="8745" w:hanging="182"/>
      </w:pPr>
      <w:rPr>
        <w:rFonts w:hint="default"/>
        <w:lang w:val="ru-RU" w:eastAsia="en-US" w:bidi="ar-SA"/>
      </w:rPr>
    </w:lvl>
  </w:abstractNum>
  <w:abstractNum w:abstractNumId="9">
    <w:nsid w:val="3115316C"/>
    <w:multiLevelType w:val="hybridMultilevel"/>
    <w:tmpl w:val="7988FB4E"/>
    <w:lvl w:ilvl="0" w:tplc="9D7629EA">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nsid w:val="331A1DDB"/>
    <w:multiLevelType w:val="hybridMultilevel"/>
    <w:tmpl w:val="434C19B2"/>
    <w:lvl w:ilvl="0" w:tplc="403CA69E">
      <w:start w:val="1"/>
      <w:numFmt w:val="upperRoman"/>
      <w:lvlText w:val="%1."/>
      <w:lvlJc w:val="left"/>
      <w:pPr>
        <w:ind w:left="2099" w:hanging="182"/>
        <w:jc w:val="right"/>
      </w:pPr>
      <w:rPr>
        <w:rFonts w:ascii="Times New Roman" w:eastAsia="Times New Roman" w:hAnsi="Times New Roman" w:cs="Times New Roman" w:hint="default"/>
        <w:b/>
        <w:bCs/>
        <w:spacing w:val="-1"/>
        <w:w w:val="100"/>
        <w:sz w:val="26"/>
        <w:szCs w:val="26"/>
        <w:lang w:val="ru-RU" w:eastAsia="en-US" w:bidi="ar-SA"/>
      </w:rPr>
    </w:lvl>
    <w:lvl w:ilvl="1" w:tplc="7F508BEC">
      <w:numFmt w:val="bullet"/>
      <w:lvlText w:val="•"/>
      <w:lvlJc w:val="left"/>
      <w:pPr>
        <w:ind w:left="2930" w:hanging="182"/>
      </w:pPr>
      <w:rPr>
        <w:rFonts w:hint="default"/>
        <w:lang w:val="ru-RU" w:eastAsia="en-US" w:bidi="ar-SA"/>
      </w:rPr>
    </w:lvl>
    <w:lvl w:ilvl="2" w:tplc="6862F006">
      <w:numFmt w:val="bullet"/>
      <w:lvlText w:val="•"/>
      <w:lvlJc w:val="left"/>
      <w:pPr>
        <w:ind w:left="3761" w:hanging="182"/>
      </w:pPr>
      <w:rPr>
        <w:rFonts w:hint="default"/>
        <w:lang w:val="ru-RU" w:eastAsia="en-US" w:bidi="ar-SA"/>
      </w:rPr>
    </w:lvl>
    <w:lvl w:ilvl="3" w:tplc="D9FC1798">
      <w:numFmt w:val="bullet"/>
      <w:lvlText w:val="•"/>
      <w:lvlJc w:val="left"/>
      <w:pPr>
        <w:ind w:left="4591" w:hanging="182"/>
      </w:pPr>
      <w:rPr>
        <w:rFonts w:hint="default"/>
        <w:lang w:val="ru-RU" w:eastAsia="en-US" w:bidi="ar-SA"/>
      </w:rPr>
    </w:lvl>
    <w:lvl w:ilvl="4" w:tplc="A49A4028">
      <w:numFmt w:val="bullet"/>
      <w:lvlText w:val="•"/>
      <w:lvlJc w:val="left"/>
      <w:pPr>
        <w:ind w:left="5422" w:hanging="182"/>
      </w:pPr>
      <w:rPr>
        <w:rFonts w:hint="default"/>
        <w:lang w:val="ru-RU" w:eastAsia="en-US" w:bidi="ar-SA"/>
      </w:rPr>
    </w:lvl>
    <w:lvl w:ilvl="5" w:tplc="8AB01386">
      <w:numFmt w:val="bullet"/>
      <w:lvlText w:val="•"/>
      <w:lvlJc w:val="left"/>
      <w:pPr>
        <w:ind w:left="6253" w:hanging="182"/>
      </w:pPr>
      <w:rPr>
        <w:rFonts w:hint="default"/>
        <w:lang w:val="ru-RU" w:eastAsia="en-US" w:bidi="ar-SA"/>
      </w:rPr>
    </w:lvl>
    <w:lvl w:ilvl="6" w:tplc="4A562406">
      <w:numFmt w:val="bullet"/>
      <w:lvlText w:val="•"/>
      <w:lvlJc w:val="left"/>
      <w:pPr>
        <w:ind w:left="7083" w:hanging="182"/>
      </w:pPr>
      <w:rPr>
        <w:rFonts w:hint="default"/>
        <w:lang w:val="ru-RU" w:eastAsia="en-US" w:bidi="ar-SA"/>
      </w:rPr>
    </w:lvl>
    <w:lvl w:ilvl="7" w:tplc="74E4F326">
      <w:numFmt w:val="bullet"/>
      <w:lvlText w:val="•"/>
      <w:lvlJc w:val="left"/>
      <w:pPr>
        <w:ind w:left="7914" w:hanging="182"/>
      </w:pPr>
      <w:rPr>
        <w:rFonts w:hint="default"/>
        <w:lang w:val="ru-RU" w:eastAsia="en-US" w:bidi="ar-SA"/>
      </w:rPr>
    </w:lvl>
    <w:lvl w:ilvl="8" w:tplc="8A648188">
      <w:numFmt w:val="bullet"/>
      <w:lvlText w:val="•"/>
      <w:lvlJc w:val="left"/>
      <w:pPr>
        <w:ind w:left="8745" w:hanging="182"/>
      </w:pPr>
      <w:rPr>
        <w:rFonts w:hint="default"/>
        <w:lang w:val="ru-RU" w:eastAsia="en-US" w:bidi="ar-SA"/>
      </w:rPr>
    </w:lvl>
  </w:abstractNum>
  <w:abstractNum w:abstractNumId="11">
    <w:nsid w:val="33C24443"/>
    <w:multiLevelType w:val="hybridMultilevel"/>
    <w:tmpl w:val="EA1E083C"/>
    <w:lvl w:ilvl="0" w:tplc="2A22E82E">
      <w:numFmt w:val="bullet"/>
      <w:lvlText w:val=""/>
      <w:lvlJc w:val="left"/>
      <w:pPr>
        <w:ind w:left="833" w:hanging="360"/>
      </w:pPr>
      <w:rPr>
        <w:rFonts w:hint="default"/>
        <w:w w:val="100"/>
        <w:lang w:val="ru-RU" w:eastAsia="en-US" w:bidi="ar-SA"/>
      </w:rPr>
    </w:lvl>
    <w:lvl w:ilvl="1" w:tplc="B92EB6E0">
      <w:numFmt w:val="bullet"/>
      <w:lvlText w:val="•"/>
      <w:lvlJc w:val="left"/>
      <w:pPr>
        <w:ind w:left="1796" w:hanging="360"/>
      </w:pPr>
      <w:rPr>
        <w:rFonts w:hint="default"/>
        <w:lang w:val="ru-RU" w:eastAsia="en-US" w:bidi="ar-SA"/>
      </w:rPr>
    </w:lvl>
    <w:lvl w:ilvl="2" w:tplc="52247F1E">
      <w:numFmt w:val="bullet"/>
      <w:lvlText w:val="•"/>
      <w:lvlJc w:val="left"/>
      <w:pPr>
        <w:ind w:left="2753" w:hanging="360"/>
      </w:pPr>
      <w:rPr>
        <w:rFonts w:hint="default"/>
        <w:lang w:val="ru-RU" w:eastAsia="en-US" w:bidi="ar-SA"/>
      </w:rPr>
    </w:lvl>
    <w:lvl w:ilvl="3" w:tplc="3A9E0F94">
      <w:numFmt w:val="bullet"/>
      <w:lvlText w:val="•"/>
      <w:lvlJc w:val="left"/>
      <w:pPr>
        <w:ind w:left="3709" w:hanging="360"/>
      </w:pPr>
      <w:rPr>
        <w:rFonts w:hint="default"/>
        <w:lang w:val="ru-RU" w:eastAsia="en-US" w:bidi="ar-SA"/>
      </w:rPr>
    </w:lvl>
    <w:lvl w:ilvl="4" w:tplc="09AE95C8">
      <w:numFmt w:val="bullet"/>
      <w:lvlText w:val="•"/>
      <w:lvlJc w:val="left"/>
      <w:pPr>
        <w:ind w:left="4666" w:hanging="360"/>
      </w:pPr>
      <w:rPr>
        <w:rFonts w:hint="default"/>
        <w:lang w:val="ru-RU" w:eastAsia="en-US" w:bidi="ar-SA"/>
      </w:rPr>
    </w:lvl>
    <w:lvl w:ilvl="5" w:tplc="AB86C970">
      <w:numFmt w:val="bullet"/>
      <w:lvlText w:val="•"/>
      <w:lvlJc w:val="left"/>
      <w:pPr>
        <w:ind w:left="5623" w:hanging="360"/>
      </w:pPr>
      <w:rPr>
        <w:rFonts w:hint="default"/>
        <w:lang w:val="ru-RU" w:eastAsia="en-US" w:bidi="ar-SA"/>
      </w:rPr>
    </w:lvl>
    <w:lvl w:ilvl="6" w:tplc="6722F628">
      <w:numFmt w:val="bullet"/>
      <w:lvlText w:val="•"/>
      <w:lvlJc w:val="left"/>
      <w:pPr>
        <w:ind w:left="6579" w:hanging="360"/>
      </w:pPr>
      <w:rPr>
        <w:rFonts w:hint="default"/>
        <w:lang w:val="ru-RU" w:eastAsia="en-US" w:bidi="ar-SA"/>
      </w:rPr>
    </w:lvl>
    <w:lvl w:ilvl="7" w:tplc="0E981A46">
      <w:numFmt w:val="bullet"/>
      <w:lvlText w:val="•"/>
      <w:lvlJc w:val="left"/>
      <w:pPr>
        <w:ind w:left="7536" w:hanging="360"/>
      </w:pPr>
      <w:rPr>
        <w:rFonts w:hint="default"/>
        <w:lang w:val="ru-RU" w:eastAsia="en-US" w:bidi="ar-SA"/>
      </w:rPr>
    </w:lvl>
    <w:lvl w:ilvl="8" w:tplc="6F767668">
      <w:numFmt w:val="bullet"/>
      <w:lvlText w:val="•"/>
      <w:lvlJc w:val="left"/>
      <w:pPr>
        <w:ind w:left="8493" w:hanging="360"/>
      </w:pPr>
      <w:rPr>
        <w:rFonts w:hint="default"/>
        <w:lang w:val="ru-RU" w:eastAsia="en-US" w:bidi="ar-SA"/>
      </w:rPr>
    </w:lvl>
  </w:abstractNum>
  <w:abstractNum w:abstractNumId="12">
    <w:nsid w:val="363C520F"/>
    <w:multiLevelType w:val="hybridMultilevel"/>
    <w:tmpl w:val="71CC20E8"/>
    <w:lvl w:ilvl="0" w:tplc="9D7629EA">
      <w:start w:val="1"/>
      <w:numFmt w:val="bullet"/>
      <w:lvlText w:val=""/>
      <w:lvlJc w:val="left"/>
      <w:pPr>
        <w:ind w:left="928" w:hanging="360"/>
      </w:pPr>
      <w:rPr>
        <w:rFonts w:ascii="Symbol" w:hAnsi="Symbol" w:hint="default"/>
      </w:rPr>
    </w:lvl>
    <w:lvl w:ilvl="1" w:tplc="9D7629EA">
      <w:start w:val="1"/>
      <w:numFmt w:val="bullet"/>
      <w:lvlText w:val=""/>
      <w:lvlJc w:val="left"/>
      <w:pPr>
        <w:ind w:left="1845" w:hanging="765"/>
      </w:pPr>
      <w:rPr>
        <w:rFonts w:ascii="Symbol" w:hAnsi="Symbol" w:hint="default"/>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EC06F1"/>
    <w:multiLevelType w:val="hybridMultilevel"/>
    <w:tmpl w:val="971C74C8"/>
    <w:lvl w:ilvl="0" w:tplc="9D7629EA">
      <w:start w:val="1"/>
      <w:numFmt w:val="bullet"/>
      <w:lvlText w:val=""/>
      <w:lvlJc w:val="left"/>
      <w:pPr>
        <w:ind w:left="643" w:hanging="360"/>
      </w:pPr>
      <w:rPr>
        <w:rFonts w:ascii="Symbol" w:hAnsi="Symbol" w:hint="default"/>
      </w:rPr>
    </w:lvl>
    <w:lvl w:ilvl="1" w:tplc="B204E02A">
      <w:start w:val="13"/>
      <w:numFmt w:val="bullet"/>
      <w:lvlText w:val=""/>
      <w:lvlJc w:val="left"/>
      <w:pPr>
        <w:ind w:left="1440" w:hanging="360"/>
      </w:pPr>
      <w:rPr>
        <w:rFonts w:ascii="Symbol" w:eastAsia="Arial Unicode MS" w:hAnsi="Symbol"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3E31388"/>
    <w:multiLevelType w:val="hybridMultilevel"/>
    <w:tmpl w:val="2704127E"/>
    <w:lvl w:ilvl="0" w:tplc="9D7629EA">
      <w:start w:val="1"/>
      <w:numFmt w:val="bullet"/>
      <w:lvlText w:val=""/>
      <w:lvlJc w:val="left"/>
      <w:pPr>
        <w:ind w:left="1080" w:hanging="360"/>
      </w:pPr>
      <w:rPr>
        <w:rFonts w:ascii="Symbol" w:hAnsi="Symbol" w:hint="default"/>
      </w:rPr>
    </w:lvl>
    <w:lvl w:ilvl="1" w:tplc="E8D6D818">
      <w:numFmt w:val="bullet"/>
      <w:lvlText w:val="·"/>
      <w:lvlJc w:val="left"/>
      <w:pPr>
        <w:ind w:left="1800" w:hanging="360"/>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47D3BF6"/>
    <w:multiLevelType w:val="hybridMultilevel"/>
    <w:tmpl w:val="2266E63A"/>
    <w:lvl w:ilvl="0" w:tplc="9D7629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E4D2512"/>
    <w:multiLevelType w:val="hybridMultilevel"/>
    <w:tmpl w:val="B10A3906"/>
    <w:lvl w:ilvl="0" w:tplc="6880634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4182910"/>
    <w:multiLevelType w:val="hybridMultilevel"/>
    <w:tmpl w:val="0D802548"/>
    <w:lvl w:ilvl="0" w:tplc="6880634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14F227F"/>
    <w:multiLevelType w:val="hybridMultilevel"/>
    <w:tmpl w:val="568EDEB0"/>
    <w:lvl w:ilvl="0" w:tplc="C6A2EA60">
      <w:start w:val="1"/>
      <w:numFmt w:val="upperRoman"/>
      <w:lvlText w:val="%1."/>
      <w:lvlJc w:val="left"/>
      <w:pPr>
        <w:ind w:left="1775" w:hanging="182"/>
        <w:jc w:val="right"/>
      </w:pPr>
      <w:rPr>
        <w:rFonts w:ascii="Times New Roman" w:eastAsia="Times New Roman" w:hAnsi="Times New Roman" w:cs="Times New Roman" w:hint="default"/>
        <w:b/>
        <w:bCs/>
        <w:spacing w:val="-1"/>
        <w:w w:val="100"/>
        <w:sz w:val="26"/>
        <w:szCs w:val="26"/>
        <w:lang w:val="ru-RU" w:eastAsia="en-US" w:bidi="ar-SA"/>
      </w:rPr>
    </w:lvl>
    <w:lvl w:ilvl="1" w:tplc="01C2D114">
      <w:numFmt w:val="bullet"/>
      <w:lvlText w:val="•"/>
      <w:lvlJc w:val="left"/>
      <w:pPr>
        <w:ind w:left="2642" w:hanging="182"/>
      </w:pPr>
      <w:rPr>
        <w:rFonts w:hint="default"/>
        <w:lang w:val="ru-RU" w:eastAsia="en-US" w:bidi="ar-SA"/>
      </w:rPr>
    </w:lvl>
    <w:lvl w:ilvl="2" w:tplc="873C8BC0">
      <w:numFmt w:val="bullet"/>
      <w:lvlText w:val="•"/>
      <w:lvlJc w:val="left"/>
      <w:pPr>
        <w:ind w:left="3505" w:hanging="182"/>
      </w:pPr>
      <w:rPr>
        <w:rFonts w:hint="default"/>
        <w:lang w:val="ru-RU" w:eastAsia="en-US" w:bidi="ar-SA"/>
      </w:rPr>
    </w:lvl>
    <w:lvl w:ilvl="3" w:tplc="D91230E6">
      <w:numFmt w:val="bullet"/>
      <w:lvlText w:val="•"/>
      <w:lvlJc w:val="left"/>
      <w:pPr>
        <w:ind w:left="4367" w:hanging="182"/>
      </w:pPr>
      <w:rPr>
        <w:rFonts w:hint="default"/>
        <w:lang w:val="ru-RU" w:eastAsia="en-US" w:bidi="ar-SA"/>
      </w:rPr>
    </w:lvl>
    <w:lvl w:ilvl="4" w:tplc="321A8C0C">
      <w:numFmt w:val="bullet"/>
      <w:lvlText w:val="•"/>
      <w:lvlJc w:val="left"/>
      <w:pPr>
        <w:ind w:left="5230" w:hanging="182"/>
      </w:pPr>
      <w:rPr>
        <w:rFonts w:hint="default"/>
        <w:lang w:val="ru-RU" w:eastAsia="en-US" w:bidi="ar-SA"/>
      </w:rPr>
    </w:lvl>
    <w:lvl w:ilvl="5" w:tplc="0C462880">
      <w:numFmt w:val="bullet"/>
      <w:lvlText w:val="•"/>
      <w:lvlJc w:val="left"/>
      <w:pPr>
        <w:ind w:left="6093" w:hanging="182"/>
      </w:pPr>
      <w:rPr>
        <w:rFonts w:hint="default"/>
        <w:lang w:val="ru-RU" w:eastAsia="en-US" w:bidi="ar-SA"/>
      </w:rPr>
    </w:lvl>
    <w:lvl w:ilvl="6" w:tplc="3E4655E2">
      <w:numFmt w:val="bullet"/>
      <w:lvlText w:val="•"/>
      <w:lvlJc w:val="left"/>
      <w:pPr>
        <w:ind w:left="6955" w:hanging="182"/>
      </w:pPr>
      <w:rPr>
        <w:rFonts w:hint="default"/>
        <w:lang w:val="ru-RU" w:eastAsia="en-US" w:bidi="ar-SA"/>
      </w:rPr>
    </w:lvl>
    <w:lvl w:ilvl="7" w:tplc="156C498A">
      <w:numFmt w:val="bullet"/>
      <w:lvlText w:val="•"/>
      <w:lvlJc w:val="left"/>
      <w:pPr>
        <w:ind w:left="7818" w:hanging="182"/>
      </w:pPr>
      <w:rPr>
        <w:rFonts w:hint="default"/>
        <w:lang w:val="ru-RU" w:eastAsia="en-US" w:bidi="ar-SA"/>
      </w:rPr>
    </w:lvl>
    <w:lvl w:ilvl="8" w:tplc="AA286AE8">
      <w:numFmt w:val="bullet"/>
      <w:lvlText w:val="•"/>
      <w:lvlJc w:val="left"/>
      <w:pPr>
        <w:ind w:left="8681" w:hanging="182"/>
      </w:pPr>
      <w:rPr>
        <w:rFonts w:hint="default"/>
        <w:lang w:val="ru-RU" w:eastAsia="en-US" w:bidi="ar-SA"/>
      </w:rPr>
    </w:lvl>
  </w:abstractNum>
  <w:abstractNum w:abstractNumId="20">
    <w:nsid w:val="71701482"/>
    <w:multiLevelType w:val="hybridMultilevel"/>
    <w:tmpl w:val="D5F234FE"/>
    <w:lvl w:ilvl="0" w:tplc="56D82DDA">
      <w:numFmt w:val="bullet"/>
      <w:lvlText w:val="•"/>
      <w:lvlJc w:val="left"/>
      <w:pPr>
        <w:ind w:left="833" w:hanging="360"/>
      </w:pPr>
      <w:rPr>
        <w:rFonts w:hint="default"/>
        <w:w w:val="100"/>
        <w:lang w:val="ru-RU" w:eastAsia="en-US" w:bidi="ar-SA"/>
      </w:rPr>
    </w:lvl>
    <w:lvl w:ilvl="1" w:tplc="B92EB6E0">
      <w:numFmt w:val="bullet"/>
      <w:lvlText w:val="•"/>
      <w:lvlJc w:val="left"/>
      <w:pPr>
        <w:ind w:left="1796" w:hanging="360"/>
      </w:pPr>
      <w:rPr>
        <w:rFonts w:hint="default"/>
        <w:lang w:val="ru-RU" w:eastAsia="en-US" w:bidi="ar-SA"/>
      </w:rPr>
    </w:lvl>
    <w:lvl w:ilvl="2" w:tplc="52247F1E">
      <w:numFmt w:val="bullet"/>
      <w:lvlText w:val="•"/>
      <w:lvlJc w:val="left"/>
      <w:pPr>
        <w:ind w:left="2753" w:hanging="360"/>
      </w:pPr>
      <w:rPr>
        <w:rFonts w:hint="default"/>
        <w:lang w:val="ru-RU" w:eastAsia="en-US" w:bidi="ar-SA"/>
      </w:rPr>
    </w:lvl>
    <w:lvl w:ilvl="3" w:tplc="3A9E0F94">
      <w:numFmt w:val="bullet"/>
      <w:lvlText w:val="•"/>
      <w:lvlJc w:val="left"/>
      <w:pPr>
        <w:ind w:left="3709" w:hanging="360"/>
      </w:pPr>
      <w:rPr>
        <w:rFonts w:hint="default"/>
        <w:lang w:val="ru-RU" w:eastAsia="en-US" w:bidi="ar-SA"/>
      </w:rPr>
    </w:lvl>
    <w:lvl w:ilvl="4" w:tplc="09AE95C8">
      <w:numFmt w:val="bullet"/>
      <w:lvlText w:val="•"/>
      <w:lvlJc w:val="left"/>
      <w:pPr>
        <w:ind w:left="4666" w:hanging="360"/>
      </w:pPr>
      <w:rPr>
        <w:rFonts w:hint="default"/>
        <w:lang w:val="ru-RU" w:eastAsia="en-US" w:bidi="ar-SA"/>
      </w:rPr>
    </w:lvl>
    <w:lvl w:ilvl="5" w:tplc="AB86C970">
      <w:numFmt w:val="bullet"/>
      <w:lvlText w:val="•"/>
      <w:lvlJc w:val="left"/>
      <w:pPr>
        <w:ind w:left="5623" w:hanging="360"/>
      </w:pPr>
      <w:rPr>
        <w:rFonts w:hint="default"/>
        <w:lang w:val="ru-RU" w:eastAsia="en-US" w:bidi="ar-SA"/>
      </w:rPr>
    </w:lvl>
    <w:lvl w:ilvl="6" w:tplc="6722F628">
      <w:numFmt w:val="bullet"/>
      <w:lvlText w:val="•"/>
      <w:lvlJc w:val="left"/>
      <w:pPr>
        <w:ind w:left="6579" w:hanging="360"/>
      </w:pPr>
      <w:rPr>
        <w:rFonts w:hint="default"/>
        <w:lang w:val="ru-RU" w:eastAsia="en-US" w:bidi="ar-SA"/>
      </w:rPr>
    </w:lvl>
    <w:lvl w:ilvl="7" w:tplc="0E981A46">
      <w:numFmt w:val="bullet"/>
      <w:lvlText w:val="•"/>
      <w:lvlJc w:val="left"/>
      <w:pPr>
        <w:ind w:left="7536" w:hanging="360"/>
      </w:pPr>
      <w:rPr>
        <w:rFonts w:hint="default"/>
        <w:lang w:val="ru-RU" w:eastAsia="en-US" w:bidi="ar-SA"/>
      </w:rPr>
    </w:lvl>
    <w:lvl w:ilvl="8" w:tplc="6F767668">
      <w:numFmt w:val="bullet"/>
      <w:lvlText w:val="•"/>
      <w:lvlJc w:val="left"/>
      <w:pPr>
        <w:ind w:left="8493" w:hanging="360"/>
      </w:pPr>
      <w:rPr>
        <w:rFonts w:hint="default"/>
        <w:lang w:val="ru-RU" w:eastAsia="en-US" w:bidi="ar-SA"/>
      </w:rPr>
    </w:lvl>
  </w:abstractNum>
  <w:abstractNum w:abstractNumId="21">
    <w:nsid w:val="7B413DDB"/>
    <w:multiLevelType w:val="hybridMultilevel"/>
    <w:tmpl w:val="8716C1E2"/>
    <w:lvl w:ilvl="0" w:tplc="9D7629EA">
      <w:start w:val="1"/>
      <w:numFmt w:val="bullet"/>
      <w:lvlText w:val=""/>
      <w:lvlJc w:val="left"/>
      <w:pPr>
        <w:ind w:left="720" w:hanging="360"/>
      </w:pPr>
      <w:rPr>
        <w:rFonts w:ascii="Symbol" w:hAnsi="Symbol" w:hint="default"/>
      </w:rPr>
    </w:lvl>
    <w:lvl w:ilvl="1" w:tplc="9D7629E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17"/>
  </w:num>
  <w:num w:numId="5">
    <w:abstractNumId w:val="4"/>
  </w:num>
  <w:num w:numId="6">
    <w:abstractNumId w:val="0"/>
  </w:num>
  <w:num w:numId="7">
    <w:abstractNumId w:val="7"/>
  </w:num>
  <w:num w:numId="8">
    <w:abstractNumId w:val="15"/>
  </w:num>
  <w:num w:numId="9">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1"/>
  </w:num>
  <w:num w:numId="15">
    <w:abstractNumId w:val="3"/>
  </w:num>
  <w:num w:numId="16">
    <w:abstractNumId w:val="2"/>
  </w:num>
  <w:num w:numId="17">
    <w:abstractNumId w:val="12"/>
  </w:num>
  <w:num w:numId="18">
    <w:abstractNumId w:val="13"/>
  </w:num>
  <w:num w:numId="19">
    <w:abstractNumId w:val="8"/>
  </w:num>
  <w:num w:numId="20">
    <w:abstractNumId w:val="11"/>
  </w:num>
  <w:num w:numId="21">
    <w:abstractNumId w:val="20"/>
  </w:num>
  <w:num w:numId="22">
    <w:abstractNumId w:val="10"/>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20B30"/>
    <w:rsid w:val="003D55C4"/>
    <w:rsid w:val="008F1688"/>
    <w:rsid w:val="00AD33B1"/>
    <w:rsid w:val="00C23BCB"/>
    <w:rsid w:val="00D20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B30"/>
    <w:pPr>
      <w:spacing w:after="160" w:line="259" w:lineRule="auto"/>
    </w:pPr>
  </w:style>
  <w:style w:type="paragraph" w:styleId="1">
    <w:name w:val="heading 1"/>
    <w:basedOn w:val="a"/>
    <w:next w:val="a"/>
    <w:link w:val="10"/>
    <w:uiPriority w:val="9"/>
    <w:qFormat/>
    <w:rsid w:val="00D20B30"/>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D20B30"/>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D20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Знак"/>
    <w:basedOn w:val="a0"/>
    <w:link w:val="a5"/>
    <w:rsid w:val="00D20B30"/>
    <w:rPr>
      <w:rFonts w:ascii="Courier New" w:eastAsia="Times New Roman" w:hAnsi="Courier New" w:cs="Courier New"/>
      <w:sz w:val="20"/>
      <w:szCs w:val="20"/>
      <w:lang w:eastAsia="ru-RU"/>
    </w:rPr>
  </w:style>
  <w:style w:type="paragraph" w:styleId="a5">
    <w:name w:val="Plain Text"/>
    <w:basedOn w:val="a"/>
    <w:link w:val="a4"/>
    <w:unhideWhenUsed/>
    <w:rsid w:val="00D20B30"/>
    <w:pPr>
      <w:spacing w:after="0" w:line="240" w:lineRule="auto"/>
    </w:pPr>
    <w:rPr>
      <w:rFonts w:ascii="Courier New" w:eastAsia="Times New Roman" w:hAnsi="Courier New" w:cs="Courier New"/>
      <w:sz w:val="20"/>
      <w:szCs w:val="20"/>
      <w:lang w:eastAsia="ru-RU"/>
    </w:rPr>
  </w:style>
  <w:style w:type="character" w:customStyle="1" w:styleId="11">
    <w:name w:val="Текст Знак1"/>
    <w:basedOn w:val="a0"/>
    <w:link w:val="a5"/>
    <w:uiPriority w:val="99"/>
    <w:semiHidden/>
    <w:rsid w:val="00D20B30"/>
    <w:rPr>
      <w:rFonts w:ascii="Consolas" w:hAnsi="Consolas" w:cs="Consolas"/>
      <w:sz w:val="21"/>
      <w:szCs w:val="21"/>
    </w:rPr>
  </w:style>
  <w:style w:type="paragraph" w:customStyle="1" w:styleId="2">
    <w:name w:val="стиль2"/>
    <w:basedOn w:val="a"/>
    <w:rsid w:val="00D20B30"/>
    <w:pPr>
      <w:suppressAutoHyphens/>
      <w:spacing w:before="280" w:after="280" w:line="240" w:lineRule="auto"/>
    </w:pPr>
    <w:rPr>
      <w:rFonts w:ascii="Tahoma" w:eastAsia="Times New Roman" w:hAnsi="Tahoma" w:cs="Tahoma"/>
      <w:sz w:val="20"/>
      <w:szCs w:val="20"/>
      <w:lang w:eastAsia="zh-CN"/>
    </w:rPr>
  </w:style>
  <w:style w:type="paragraph" w:styleId="a6">
    <w:name w:val="List Paragraph"/>
    <w:basedOn w:val="a"/>
    <w:uiPriority w:val="1"/>
    <w:qFormat/>
    <w:rsid w:val="00D20B30"/>
    <w:pPr>
      <w:spacing w:after="200" w:line="276" w:lineRule="auto"/>
      <w:ind w:left="720"/>
      <w:contextualSpacing/>
    </w:pPr>
    <w:rPr>
      <w:rFonts w:ascii="Calibri" w:eastAsia="Calibri" w:hAnsi="Calibri" w:cs="Times New Roman"/>
    </w:rPr>
  </w:style>
  <w:style w:type="paragraph" w:styleId="a7">
    <w:name w:val="Normal (Web)"/>
    <w:basedOn w:val="a"/>
    <w:uiPriority w:val="99"/>
    <w:unhideWhenUsed/>
    <w:rsid w:val="00D20B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
    <w:name w:val="Основной текст3"/>
    <w:basedOn w:val="a"/>
    <w:uiPriority w:val="99"/>
    <w:rsid w:val="00D20B30"/>
    <w:pPr>
      <w:widowControl w:val="0"/>
      <w:shd w:val="clear" w:color="auto" w:fill="FFFFFF"/>
      <w:spacing w:before="300" w:after="0" w:line="250" w:lineRule="exact"/>
      <w:ind w:firstLine="540"/>
      <w:jc w:val="both"/>
    </w:pPr>
    <w:rPr>
      <w:rFonts w:ascii="Arial" w:eastAsia="Courier New" w:hAnsi="Arial" w:cs="Arial"/>
    </w:rPr>
  </w:style>
  <w:style w:type="paragraph" w:styleId="a8">
    <w:name w:val="footnote text"/>
    <w:aliases w:val="Основной текст с отступом1,Основной текст с отступом11,Body Text Indent,Знак1,Body Text Indent1"/>
    <w:basedOn w:val="a"/>
    <w:link w:val="a9"/>
    <w:unhideWhenUsed/>
    <w:rsid w:val="00D20B30"/>
    <w:pPr>
      <w:spacing w:after="0" w:line="240" w:lineRule="auto"/>
    </w:pPr>
    <w:rPr>
      <w:rFonts w:eastAsiaTheme="minorEastAsia"/>
      <w:sz w:val="20"/>
      <w:szCs w:val="20"/>
      <w:lang w:eastAsia="ru-RU"/>
    </w:rPr>
  </w:style>
  <w:style w:type="character" w:customStyle="1" w:styleId="a9">
    <w:name w:val="Текст сноски Знак"/>
    <w:aliases w:val="Основной текст с отступом1 Знак,Основной текст с отступом11 Знак,Body Text Indent Знак,Знак1 Знак,Body Text Indent1 Знак"/>
    <w:basedOn w:val="a0"/>
    <w:link w:val="a8"/>
    <w:rsid w:val="00D20B30"/>
    <w:rPr>
      <w:rFonts w:eastAsiaTheme="minorEastAsia"/>
      <w:sz w:val="20"/>
      <w:szCs w:val="20"/>
      <w:lang w:eastAsia="ru-RU"/>
    </w:rPr>
  </w:style>
  <w:style w:type="character" w:styleId="aa">
    <w:name w:val="footnote reference"/>
    <w:basedOn w:val="a0"/>
    <w:uiPriority w:val="99"/>
    <w:unhideWhenUsed/>
    <w:rsid w:val="00D20B30"/>
    <w:rPr>
      <w:vertAlign w:val="superscript"/>
    </w:rPr>
  </w:style>
  <w:style w:type="paragraph" w:styleId="ab">
    <w:name w:val="Body Text"/>
    <w:basedOn w:val="a"/>
    <w:link w:val="ac"/>
    <w:uiPriority w:val="99"/>
    <w:unhideWhenUsed/>
    <w:rsid w:val="00D20B30"/>
    <w:pPr>
      <w:suppressAutoHyphens/>
      <w:spacing w:after="120" w:line="276" w:lineRule="auto"/>
    </w:pPr>
    <w:rPr>
      <w:rFonts w:ascii="Calibri" w:eastAsia="Arial Unicode MS" w:hAnsi="Calibri" w:cs="Times New Roman"/>
      <w:color w:val="00000A"/>
      <w:kern w:val="1"/>
    </w:rPr>
  </w:style>
  <w:style w:type="character" w:customStyle="1" w:styleId="ac">
    <w:name w:val="Основной текст Знак"/>
    <w:basedOn w:val="a0"/>
    <w:link w:val="ab"/>
    <w:uiPriority w:val="99"/>
    <w:rsid w:val="00D20B30"/>
    <w:rPr>
      <w:rFonts w:ascii="Calibri" w:eastAsia="Arial Unicode MS" w:hAnsi="Calibri" w:cs="Times New Roman"/>
      <w:color w:val="00000A"/>
      <w:kern w:val="1"/>
    </w:rPr>
  </w:style>
  <w:style w:type="character" w:customStyle="1" w:styleId="ad">
    <w:name w:val="Основной Знак"/>
    <w:link w:val="ae"/>
    <w:locked/>
    <w:rsid w:val="00D20B30"/>
    <w:rPr>
      <w:rFonts w:ascii="NewtonCSanPin" w:eastAsia="Times New Roman" w:hAnsi="NewtonCSanPin" w:cs="Times New Roman"/>
      <w:color w:val="000000"/>
      <w:sz w:val="21"/>
      <w:szCs w:val="21"/>
    </w:rPr>
  </w:style>
  <w:style w:type="paragraph" w:customStyle="1" w:styleId="ae">
    <w:name w:val="Основной"/>
    <w:basedOn w:val="a"/>
    <w:link w:val="ad"/>
    <w:rsid w:val="00D20B30"/>
    <w:pPr>
      <w:autoSpaceDE w:val="0"/>
      <w:autoSpaceDN w:val="0"/>
      <w:adjustRightInd w:val="0"/>
      <w:spacing w:after="0" w:line="214" w:lineRule="atLeast"/>
      <w:ind w:firstLine="283"/>
      <w:jc w:val="both"/>
    </w:pPr>
    <w:rPr>
      <w:rFonts w:ascii="NewtonCSanPin" w:eastAsia="Times New Roman" w:hAnsi="NewtonCSanPin" w:cs="Times New Roman"/>
      <w:color w:val="000000"/>
      <w:sz w:val="21"/>
      <w:szCs w:val="21"/>
    </w:rPr>
  </w:style>
  <w:style w:type="table" w:customStyle="1" w:styleId="TableNormal">
    <w:name w:val="Table Normal"/>
    <w:uiPriority w:val="2"/>
    <w:semiHidden/>
    <w:unhideWhenUsed/>
    <w:qFormat/>
    <w:rsid w:val="00D20B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D20B30"/>
    <w:pPr>
      <w:widowControl w:val="0"/>
      <w:autoSpaceDE w:val="0"/>
      <w:autoSpaceDN w:val="0"/>
      <w:spacing w:after="0" w:line="240" w:lineRule="auto"/>
      <w:ind w:left="2538" w:hanging="2539"/>
      <w:outlineLvl w:val="1"/>
    </w:pPr>
    <w:rPr>
      <w:rFonts w:ascii="Times New Roman" w:eastAsia="Times New Roman" w:hAnsi="Times New Roman" w:cs="Times New Roman"/>
      <w:b/>
      <w:bCs/>
      <w:sz w:val="28"/>
      <w:szCs w:val="28"/>
    </w:rPr>
  </w:style>
  <w:style w:type="paragraph" w:customStyle="1" w:styleId="Heading2">
    <w:name w:val="Heading 2"/>
    <w:basedOn w:val="a"/>
    <w:uiPriority w:val="1"/>
    <w:qFormat/>
    <w:rsid w:val="00D20B30"/>
    <w:pPr>
      <w:widowControl w:val="0"/>
      <w:autoSpaceDE w:val="0"/>
      <w:autoSpaceDN w:val="0"/>
      <w:spacing w:after="0" w:line="240" w:lineRule="auto"/>
      <w:jc w:val="center"/>
      <w:outlineLvl w:val="2"/>
    </w:pPr>
    <w:rPr>
      <w:rFonts w:ascii="Times New Roman" w:eastAsia="Times New Roman" w:hAnsi="Times New Roman" w:cs="Times New Roman"/>
      <w:sz w:val="28"/>
      <w:szCs w:val="28"/>
    </w:rPr>
  </w:style>
  <w:style w:type="paragraph" w:customStyle="1" w:styleId="TableParagraph">
    <w:name w:val="Table Paragraph"/>
    <w:basedOn w:val="a"/>
    <w:uiPriority w:val="1"/>
    <w:qFormat/>
    <w:rsid w:val="00D20B30"/>
    <w:pPr>
      <w:widowControl w:val="0"/>
      <w:autoSpaceDE w:val="0"/>
      <w:autoSpaceDN w:val="0"/>
      <w:spacing w:after="0" w:line="255" w:lineRule="exac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4D227-24EE-4672-B945-DFEBD05D8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8661</Words>
  <Characters>49369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Рабочий компьютер</dc:creator>
  <cp:lastModifiedBy>Рабочий компьютер</cp:lastModifiedBy>
  <cp:revision>1</cp:revision>
  <dcterms:created xsi:type="dcterms:W3CDTF">2023-03-11T16:01:00Z</dcterms:created>
  <dcterms:modified xsi:type="dcterms:W3CDTF">2023-03-11T16:31:00Z</dcterms:modified>
</cp:coreProperties>
</file>