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2EA" w:rsidRDefault="003A52EA" w:rsidP="001D0893">
      <w:pPr>
        <w:pStyle w:val="a3"/>
        <w:spacing w:before="0" w:beforeAutospacing="0" w:after="0" w:afterAutospacing="0"/>
        <w:jc w:val="center"/>
        <w:rPr>
          <w:rStyle w:val="a4"/>
          <w:rFonts w:asciiTheme="minorHAnsi" w:hAnsiTheme="minorHAnsi" w:cs="Helvetica"/>
          <w:sz w:val="40"/>
          <w:szCs w:val="40"/>
        </w:rPr>
      </w:pPr>
      <w:r w:rsidRPr="001D0893">
        <w:rPr>
          <w:rStyle w:val="a4"/>
          <w:rFonts w:asciiTheme="minorHAnsi" w:hAnsiTheme="minorHAnsi" w:cs="Helvetica"/>
          <w:sz w:val="40"/>
          <w:szCs w:val="40"/>
        </w:rPr>
        <w:t>ПАМЯТКИ УЧЕНИКУ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Theme="minorHAnsi" w:hAnsiTheme="minorHAnsi" w:cs="Helvetica"/>
          <w:sz w:val="40"/>
          <w:szCs w:val="40"/>
        </w:rPr>
      </w:pPr>
    </w:p>
    <w:p w:rsidR="003A52EA" w:rsidRDefault="003A52EA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  <w:r w:rsidRPr="001D0893">
        <w:rPr>
          <w:rStyle w:val="a4"/>
          <w:rFonts w:ascii="Helvetica" w:hAnsi="Helvetica" w:cs="Helvetica"/>
          <w:sz w:val="28"/>
          <w:szCs w:val="28"/>
        </w:rPr>
        <w:t>Памятка 1. Как готовить домашние задания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1. Ежедневно тщательно записывайте в дневник все домашние задания.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2. Приучите себя готовить уроки ежедневно в одно и то же время.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3. Готовьте уроки всегда в одном и том же месте.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4. Правильно организуйте свое рабочее место, уберите все лишнее со стола, выключите радио и телевизор.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5. Начинайте подготовку уроков с предметов средней трудности, затем переходите к более трудным для вас и под конец выполняйте легкие предметы.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6. Через 30-40 минут занятий делайте перерыв для отдыха на 10 минут.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7. Во время подготовки уроков не отвлекайтесь, к разговорам не прислушивайтесь.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8. Пользуйтесь словарями и справочниками.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9. После выполнения письменной работы тщательно проверьте ее. Лучше сначала использовать черновик, а потом переписать.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10. Если встретили непонятное слово, не поняли задачу, спросите об этом родителей, товарищей, учителя.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11. Ежедневно повторяйте материал прошлых уроков, особенно - правила, формулы, законы.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12. После приготовления уроков отдохните, погуляйте на воздухе, помогите в домашнем труде.</w:t>
      </w:r>
    </w:p>
    <w:p w:rsidR="003A52EA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 </w:t>
      </w:r>
    </w:p>
    <w:p w:rsidR="001D0893" w:rsidRPr="001D0893" w:rsidRDefault="001D0893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</w:p>
    <w:p w:rsidR="003A52EA" w:rsidRDefault="003A52EA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  <w:r w:rsidRPr="001D0893">
        <w:rPr>
          <w:rStyle w:val="a4"/>
          <w:rFonts w:ascii="Helvetica" w:hAnsi="Helvetica" w:cs="Helvetica"/>
          <w:sz w:val="28"/>
          <w:szCs w:val="28"/>
        </w:rPr>
        <w:t>Памятка 2. Правила умственного труда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1. Периоды занятий чередуйте с периодами отдыха.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2. Не занимайтесь более 1,5-2 часов подряд.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3. Ежедневно для занятий отводите одно и то же время, лучше всего в дневные часы. Избегайте учить уроки поздним вечером или ночью, а также в состоянии сильного утомления.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4. Правильно оборудуйте свое рабочее место. Книгам, тетрадям, учебникам, разными принадлежностям - всему должно быть свое место.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5. Помните, что чистота воздуха, умеренная температура, правильное освещение - залог хорошей работоспособности.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6. Работайте спокойно, без беготни к телефону, без игры с домашними животными. Уберите все шумовые помехи (радио, телевизор, компьютер).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7. Следуйте правилу «лучше меньше, да лучше». Сделайте основательно и полностью один урок и только тогда беритесь за другой.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8. Чередуйте пассивный и активный отдых. Можете использовать и «физиологические стимуляторы» (холодный душ, физические упражнения, сахар, конфету, сладкий чай).</w:t>
      </w: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lastRenderedPageBreak/>
        <w:t> </w:t>
      </w:r>
    </w:p>
    <w:p w:rsidR="003A52EA" w:rsidRDefault="003A52EA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  <w:r w:rsidRPr="001D0893">
        <w:rPr>
          <w:rStyle w:val="a4"/>
          <w:rFonts w:ascii="Helvetica" w:hAnsi="Helvetica" w:cs="Helvetica"/>
          <w:sz w:val="28"/>
          <w:szCs w:val="28"/>
        </w:rPr>
        <w:t>Памятка 3. Как слушать учителя на уроке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Смотрите на учителя и на то, что он показывает. С помощью зрительной памяти усваивается 90% знаний. Сведения, полученные с помощью одновременно и зрения, и слуха, лучше запоминаются.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1. Учитесь думать вместе с учителем. Собственная мысль обычно возникает при контакте с мыслями других людей. Школьник способен мыслить в 4 раза быстрее, чем говорит учитель.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2. Нельзя оставлять без ответа ни одного вопроса или сомнения. Ваши вопросы говорят об активности мышления. Не бойтесь обращаться к учителю.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3. Основные положения урока и новые слова полезно записать в тетрадь. Кто записывает, тот читает дважды, а значит, и лучше помнит.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4. Домашнее задание надо записывать точно и разборчиво и именно на тот день, на который оно задано.</w:t>
      </w: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 </w:t>
      </w:r>
    </w:p>
    <w:p w:rsidR="003A52EA" w:rsidRDefault="003A52EA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  <w:r w:rsidRPr="001D0893">
        <w:rPr>
          <w:rStyle w:val="a4"/>
          <w:rFonts w:ascii="Helvetica" w:hAnsi="Helvetica" w:cs="Helvetica"/>
          <w:sz w:val="28"/>
          <w:szCs w:val="28"/>
        </w:rPr>
        <w:t>Памятка 4. Как работать с книгой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При чтении текста нужно решить 4 задачи: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1. Ознакомиться с содержанием. Уяснить, о чем или о ком идет речь.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2. Продумать прочитанное, т. е. разделить учебный материал на смысловые части,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найти внутри каждой такой части основную мысль.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3. Сделать из текста необходимые выписки для памяти: выяснить значение трудных слов и выражений, составить план, тезисы, конспект.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4. Дать себе отчет: чему новому научила прочитанная статья или книга. Сообщила ли какие-нибудь новые знания, научила ли каким-нибудь новым приемам работы, занятий? Вызвала ли новые мысли, настроения, желания?</w:t>
      </w: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 </w:t>
      </w:r>
    </w:p>
    <w:p w:rsidR="001D0893" w:rsidRDefault="003A52EA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  <w:r w:rsidRPr="001D0893">
        <w:rPr>
          <w:rStyle w:val="a4"/>
          <w:rFonts w:ascii="Helvetica" w:hAnsi="Helvetica" w:cs="Helvetica"/>
          <w:sz w:val="28"/>
          <w:szCs w:val="28"/>
        </w:rPr>
        <w:t xml:space="preserve">Памятка 5. </w:t>
      </w:r>
      <w:r w:rsidR="001D0893" w:rsidRPr="001D0893">
        <w:rPr>
          <w:rStyle w:val="a4"/>
          <w:rFonts w:ascii="Helvetica" w:hAnsi="Helvetica" w:cs="Helvetica"/>
          <w:sz w:val="28"/>
          <w:szCs w:val="28"/>
        </w:rPr>
        <w:t>Готовясь к ответу на уроке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1D0893" w:rsidRP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1. Припомни содержание материала.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2. Подумай или запиши план ответа.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3. Выдели самое главное в теме, при ответе сконцентрируй на этом внимание.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4. Каждое положение обязательно доказывай, приводи примеры, но коротко и ясно.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5. Обязательно делай обобщения и выводы из сказанного.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6. При необходимости пользуйся таблицами, схемами, пособиями, моделями.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7. Если твой ответ требует доказательства экспериментом, подготовь заранее все необходимое </w:t>
      </w:r>
    </w:p>
    <w:p w:rsidR="001D0893" w:rsidRDefault="001D0893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3A52EA" w:rsidRDefault="001D0893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  <w:r w:rsidRPr="001D0893">
        <w:rPr>
          <w:rStyle w:val="a4"/>
          <w:rFonts w:ascii="Helvetica" w:hAnsi="Helvetica" w:cs="Helvetica"/>
          <w:sz w:val="28"/>
          <w:szCs w:val="28"/>
        </w:rPr>
        <w:lastRenderedPageBreak/>
        <w:t xml:space="preserve">Памятка 6. </w:t>
      </w:r>
      <w:r w:rsidR="003A52EA" w:rsidRPr="001D0893">
        <w:rPr>
          <w:rStyle w:val="a4"/>
          <w:rFonts w:ascii="Helvetica" w:hAnsi="Helvetica" w:cs="Helvetica"/>
          <w:sz w:val="28"/>
          <w:szCs w:val="28"/>
        </w:rPr>
        <w:t>Секреты успеха на уроке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1. Успех на уроке обеспечивает не только качественная самостоятельная подготовка к нему, но и эффективная работа во время урока. Анализ ответов твоих одноклассников поможет не только лучше усвоить материал, но и усовершенствовать твои собственные ответы по форме и содержанию.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2. Подготовить все необходимое для урока до звонка.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3. Не отвлекаться, сосредоточиться на задании.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4. Не выкрикивать с места, поднимать руку.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5. Не жевать на уроке.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6. Не болтать с соседом по парте.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7. Не списывать.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8. Подготавливать свой ответ.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9. Соблюдать правила этикета.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10. Сидеть ровно.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11. Выключать мобильные телефоны.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12. «Перерабатывать» информацию.</w:t>
      </w: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 </w:t>
      </w:r>
    </w:p>
    <w:p w:rsidR="001D0893" w:rsidRDefault="001D0893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3A52EA" w:rsidRDefault="003A52EA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  <w:r w:rsidRPr="001D0893">
        <w:rPr>
          <w:rStyle w:val="a4"/>
          <w:rFonts w:ascii="Helvetica" w:hAnsi="Helvetica" w:cs="Helvetica"/>
          <w:sz w:val="28"/>
          <w:szCs w:val="28"/>
        </w:rPr>
        <w:t>ДЕЛАЕМ БЫСТРО УСТНЫЙ ПРЕДМЕТ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3A52EA" w:rsidRDefault="003A52EA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(учим материал одного - двух параграфов за 15 минут)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Открываем параграф в конце. Ищем проверочные вопросы, читаем, определяя необходимый для запоминания материал.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Открываем параграф на начало. Читаем название параграфа. Определяем, какая свя</w:t>
      </w:r>
      <w:r w:rsidR="001D0893" w:rsidRPr="001D0893">
        <w:rPr>
          <w:rFonts w:ascii="Helvetica" w:hAnsi="Helvetica" w:cs="Helvetica"/>
          <w:sz w:val="28"/>
          <w:szCs w:val="28"/>
        </w:rPr>
        <w:t>зь с предыдущим параграфом.</w:t>
      </w:r>
      <w:r w:rsidRPr="001D0893">
        <w:rPr>
          <w:rFonts w:ascii="Helvetica" w:hAnsi="Helvetica" w:cs="Helvetica"/>
          <w:sz w:val="28"/>
          <w:szCs w:val="28"/>
        </w:rPr>
        <w:t xml:space="preserve"> (Обязательно!) Если предыдущий материал неясен или забыт, быстро «пробегаем» его глазами.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Читаем название (если есть) и первый абзац нового параграфа. Заранее приготовленным не остро заточенным «простым» карандашом аккуратно подчеркиваем те слова, без которых смысл абзаца теряется. Другими словами, отмечаем «опорные слова».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САМОЕ ГЛАВНОЕ – научиться находить именно те слова, последовательно произнеся которые, ты точно понимаешь, о чем идет речь.</w:t>
      </w:r>
    </w:p>
    <w:p w:rsid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Пример: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 xml:space="preserve">Текст: Кратковременная память действует до тех пор, пока ваше внимание находится в сосредоточенном состоянии, секунд 12-20. несмотря на индивидуальные различия, большинство людей могут оперировать всего семью единицами информации. Этот закон носит название Закон памяти 7±2. поскольку информация в памяти может сохраняться как отдельными единицами, так и группами, многие предпочитают группировать </w:t>
      </w:r>
      <w:r w:rsidRPr="001D0893">
        <w:rPr>
          <w:rFonts w:ascii="Helvetica" w:hAnsi="Helvetica" w:cs="Helvetica"/>
          <w:sz w:val="28"/>
          <w:szCs w:val="28"/>
        </w:rPr>
        <w:lastRenderedPageBreak/>
        <w:t>информацию, т.е. объединять ее в группы. Например, номер телефона 261-45-17 можно запоминать и как последовательность цифр, и как последовательность групп. Цифры 17 – год Октябрьской революции, 45 – год окончания Великой Отечественной войны. Остается запомнить три единицы информации. Информация, которую запоминаете вы: Кратковременная память ... секунд 12-20... оперировать 7±2 ... группировать ... номер телефона ... как последовательность групп. Тут же добавляется возможность запоминания какого-либо (ЛУЧШЕ СВОЙ ПРИМЕР) телефона.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Читаем последовательно подчеркнутые нами слова, ловим смысл. Возможно, что-то подчеркнутое нами покажется лишним, захочется стереть, когда будем «обработанный» таким способом абзац перечитывать. Или, наоборот, смысл покажется неполным, придется подчеркнуть еще одно - два слова.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Читаем таким образом каждый абзац, выделяя или подчеркивая опорные слова. Все, что в тексте параграфа выделено курсивом или жирным шрифтом, подчеркиваем ОБЯЗАТЕЛЬНО, это авторы считали важным.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Периодически заглядываем в конец параграфа, если забылось, какие проверочные вопросы там прописаны. Сравниваем с главным подчеркнутым нами материалом, корректируем, если необходимо.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В ТЕЧЕНИЕ 24 ЧАСОВ (!!!) обязательно перечитайте 1 раз подчеркнутое вами в параграфе. Легко и свободно произнесите что-то особо трудное или важное.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ВСЁ! Можете быть уверены – материал параграфа вами не просто выучен, но «уложен» в мозг таким способом, что:</w:t>
      </w:r>
    </w:p>
    <w:p w:rsidR="003A52EA" w:rsidRPr="001D0893" w:rsidRDefault="003A52EA" w:rsidP="001D08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«вытаскивать» эту информацию вам придется недолго;</w:t>
      </w:r>
    </w:p>
    <w:p w:rsidR="003A52EA" w:rsidRPr="001D0893" w:rsidRDefault="003A52EA" w:rsidP="001D0893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храниться она будет надежно и продолжительное время.</w:t>
      </w:r>
    </w:p>
    <w:p w:rsid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А еще вы сможете учить 2-3 устных предмета за ПОЛЧАСА и с высокой степенью эффективности.</w:t>
      </w:r>
    </w:p>
    <w:p w:rsidR="003A52EA" w:rsidRPr="001D0893" w:rsidRDefault="003A52EA" w:rsidP="001D089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ПРОСТО</w:t>
      </w:r>
    </w:p>
    <w:p w:rsidR="003A52EA" w:rsidRPr="001D0893" w:rsidRDefault="003A52EA" w:rsidP="001D089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НАДЕЖНО</w:t>
      </w:r>
    </w:p>
    <w:p w:rsidR="003A52EA" w:rsidRPr="001D0893" w:rsidRDefault="003A52EA" w:rsidP="001D089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ЭФФЕКТИВНО</w:t>
      </w:r>
    </w:p>
    <w:p w:rsidR="003A52EA" w:rsidRPr="001D0893" w:rsidRDefault="003A52EA" w:rsidP="001D089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и гораздо ИНТЕРЕСНЕЙ, чем обычно</w:t>
      </w:r>
    </w:p>
    <w:p w:rsidR="003A52EA" w:rsidRPr="001D0893" w:rsidRDefault="003A52EA" w:rsidP="001D0893">
      <w:pPr>
        <w:pStyle w:val="a3"/>
        <w:numPr>
          <w:ilvl w:val="0"/>
          <w:numId w:val="2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ПЕРЕД УРОКОМ – ТОЛЬКО ВЗГЛЯНУТЬ И ТЫ ВСЕ ПОМНИШЬ</w:t>
      </w:r>
    </w:p>
    <w:p w:rsidR="001D0893" w:rsidRDefault="001D0893" w:rsidP="001D0893">
      <w:pPr>
        <w:pStyle w:val="a3"/>
        <w:spacing w:before="0" w:beforeAutospacing="0" w:after="0" w:afterAutospacing="0"/>
        <w:ind w:left="720"/>
        <w:jc w:val="both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ind w:left="72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ВЫГОДА ОТ МЕТОДА</w:t>
      </w:r>
      <w:r w:rsidR="001D0893">
        <w:rPr>
          <w:rFonts w:ascii="Helvetica" w:hAnsi="Helvetica" w:cs="Helvetica"/>
          <w:sz w:val="28"/>
          <w:szCs w:val="28"/>
        </w:rPr>
        <w:t>:</w:t>
      </w:r>
      <w:bookmarkStart w:id="0" w:name="_GoBack"/>
      <w:bookmarkEnd w:id="0"/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Формирует привычку быстро выделять и, главное, запоминать основное и самое важное.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Обучаем сами себя, программируем мозг на запоминание яркого и ёмкого материала.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Времени требует столько же, как простое переписывание параграфа (а то и меньше!), а эффективность восприятия материала повышается в ПЯТЬ РАЗ!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lastRenderedPageBreak/>
        <w:t>Потом останется только раз взглянуть на свой лист и чудо! – материал сам собой всплывает в голове!</w:t>
      </w:r>
    </w:p>
    <w:p w:rsidR="001D0893" w:rsidRDefault="001D0893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3A52EA" w:rsidRDefault="003A52EA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  <w:r w:rsidRPr="001D0893">
        <w:rPr>
          <w:rStyle w:val="a4"/>
          <w:rFonts w:ascii="Helvetica" w:hAnsi="Helvetica" w:cs="Helvetica"/>
          <w:sz w:val="28"/>
          <w:szCs w:val="28"/>
        </w:rPr>
        <w:t>КАК БЫСТРО ЗАПОМНИТЬ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Никогда не учи – похожее после похожего. То есть не следует учить друг за другом похожие предметы, например, физику не учат после математики, а литературу после истории. Ученые заметили, что лучший способ забыть все только что выученное – попытаться тут же запомнить нечто похожее. Бороться с забывчивостью? Это нетрудно! Запоминая материал, оглядись: где и как ты расположен в пространстве, что делает твоя левая рука, что делает правая, что расположено вокруг? Представляя потом обстановку, в которой происходило учение, можно припомнить и сам материал. Это происходит оттого, что одновременные впечатления имеют свойство ВЫЗЫВАТЬ друг друга. Опирайся на СВОЙ ТИП ПАМЯТИ: активизируй образные представления:</w:t>
      </w:r>
    </w:p>
    <w:p w:rsidR="003A52EA" w:rsidRPr="001D0893" w:rsidRDefault="003A52EA" w:rsidP="001D08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«двигай», передвигай мысленно выученный материал: формулы или реакции – пусть «потанцуют»!</w:t>
      </w:r>
    </w:p>
    <w:p w:rsidR="003A52EA" w:rsidRPr="001D0893" w:rsidRDefault="003A52EA" w:rsidP="001D08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 xml:space="preserve">выделяй трудное или главное: другим ЦВЕТОМ, </w:t>
      </w:r>
      <w:r w:rsidR="001D0893" w:rsidRPr="001D0893">
        <w:rPr>
          <w:rFonts w:ascii="Helvetica" w:hAnsi="Helvetica" w:cs="Helvetica"/>
          <w:sz w:val="28"/>
          <w:szCs w:val="28"/>
        </w:rPr>
        <w:t>РАЗМЕРОМ</w:t>
      </w:r>
      <w:r w:rsidRPr="001D0893">
        <w:rPr>
          <w:rFonts w:ascii="Helvetica" w:hAnsi="Helvetica" w:cs="Helvetica"/>
          <w:sz w:val="28"/>
          <w:szCs w:val="28"/>
        </w:rPr>
        <w:t>;</w:t>
      </w:r>
    </w:p>
    <w:p w:rsidR="003A52EA" w:rsidRPr="001D0893" w:rsidRDefault="003A52EA" w:rsidP="001D0893">
      <w:pPr>
        <w:pStyle w:val="a3"/>
        <w:numPr>
          <w:ilvl w:val="0"/>
          <w:numId w:val="3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дорисуй «рожки, усы и ножки», придумай к этому рисунку «сказку».</w:t>
      </w:r>
    </w:p>
    <w:p w:rsid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</w:p>
    <w:p w:rsid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 xml:space="preserve">Существуют четыре вида памяти: </w:t>
      </w:r>
    </w:p>
    <w:p w:rsidR="001D0893" w:rsidRDefault="001D0893" w:rsidP="001D0893">
      <w:pPr>
        <w:pStyle w:val="a3"/>
        <w:spacing w:before="0" w:beforeAutospacing="0" w:after="0" w:afterAutospacing="0"/>
        <w:ind w:left="1134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зрительная</w:t>
      </w:r>
    </w:p>
    <w:p w:rsidR="001D0893" w:rsidRDefault="001D0893" w:rsidP="001D0893">
      <w:pPr>
        <w:pStyle w:val="a3"/>
        <w:spacing w:before="0" w:beforeAutospacing="0" w:after="0" w:afterAutospacing="0"/>
        <w:ind w:left="1134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слуховая</w:t>
      </w:r>
    </w:p>
    <w:p w:rsidR="001D0893" w:rsidRDefault="003A52EA" w:rsidP="001D0893">
      <w:pPr>
        <w:pStyle w:val="a3"/>
        <w:spacing w:before="0" w:beforeAutospacing="0" w:after="0" w:afterAutospacing="0"/>
        <w:ind w:left="1134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двигательная (или моторная)</w:t>
      </w:r>
    </w:p>
    <w:p w:rsidR="001D0893" w:rsidRDefault="003A52EA" w:rsidP="001D0893">
      <w:pPr>
        <w:pStyle w:val="a3"/>
        <w:spacing w:before="0" w:beforeAutospacing="0" w:after="0" w:afterAutospacing="0"/>
        <w:ind w:left="1134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 xml:space="preserve">смешанная. 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Каждый из видов имеет свои особенности. Определи, каким видом памяти ты лучше всего владеешь, и используй его характерные свойства. При наличии зрительной памяти (она свойственна 80% людей) целесообразно:</w:t>
      </w:r>
    </w:p>
    <w:p w:rsidR="003A52EA" w:rsidRPr="001D0893" w:rsidRDefault="003A52EA" w:rsidP="001D08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при восприятии на слух (занятия, консультации и т.п.) кратко фиксировать услышанное на бумаге;</w:t>
      </w:r>
    </w:p>
    <w:p w:rsidR="003A52EA" w:rsidRPr="001D0893" w:rsidRDefault="003A52EA" w:rsidP="001D08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учебный материал читать самому, а не слушать чтение другого;</w:t>
      </w:r>
    </w:p>
    <w:p w:rsidR="003A52EA" w:rsidRPr="001D0893" w:rsidRDefault="003A52EA" w:rsidP="001D08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пользоваться книгами и учебными пособиями, имеющими иллюстрации, это способствует лучшему усвоению текста;</w:t>
      </w:r>
    </w:p>
    <w:p w:rsidR="003A52EA" w:rsidRPr="001D0893" w:rsidRDefault="003A52EA" w:rsidP="001D08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работая над собственными записями или конспектами, подчеркивать основное в тексте цветными карандашами, делать пометки, ставить знаки и т.д.;</w:t>
      </w:r>
    </w:p>
    <w:p w:rsidR="003A52EA" w:rsidRPr="001D0893" w:rsidRDefault="003A52EA" w:rsidP="001D0893">
      <w:pPr>
        <w:pStyle w:val="a3"/>
        <w:numPr>
          <w:ilvl w:val="0"/>
          <w:numId w:val="4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пользоваться имеющимися в кабинетах, лабораториях, библиотеках наглядными пособиями, просматривать научные кинофильмы, телепередачи, посещать выставки, музеи и т.п.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Если ты обладаешь слуховой памятью, то для большего ее развития рекомендуется:</w:t>
      </w:r>
    </w:p>
    <w:p w:rsidR="003A52EA" w:rsidRPr="001D0893" w:rsidRDefault="003A52EA" w:rsidP="001D089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как можно чаще слушать других;</w:t>
      </w:r>
    </w:p>
    <w:p w:rsidR="003A52EA" w:rsidRPr="001D0893" w:rsidRDefault="003A52EA" w:rsidP="001D089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читать учебный материал вслух;</w:t>
      </w:r>
    </w:p>
    <w:p w:rsidR="003A52EA" w:rsidRPr="001D0893" w:rsidRDefault="003A52EA" w:rsidP="001D089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работать в тишине, чтобы посторонний шум не отвлекал внимание;</w:t>
      </w:r>
    </w:p>
    <w:p w:rsidR="003A52EA" w:rsidRPr="001D0893" w:rsidRDefault="003A52EA" w:rsidP="001D089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lastRenderedPageBreak/>
        <w:t>стараться читать и рассуждать вслух, даже когда ты один;</w:t>
      </w:r>
    </w:p>
    <w:p w:rsidR="003A52EA" w:rsidRPr="001D0893" w:rsidRDefault="003A52EA" w:rsidP="001D089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чаще посещать публичные лекции, бывать в театре, на концертах и т.д.</w:t>
      </w:r>
    </w:p>
    <w:p w:rsidR="003A52EA" w:rsidRPr="001D0893" w:rsidRDefault="003A52EA" w:rsidP="001D089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При хорошо развитой двигательной (моторной) памяти необходимо:</w:t>
      </w:r>
    </w:p>
    <w:p w:rsidR="003A52EA" w:rsidRPr="001D0893" w:rsidRDefault="003A52EA" w:rsidP="001D089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всегда работать с карандашом, записывать, подчеркивать, выписывать, составлять планы, тезисы, конспекты;</w:t>
      </w:r>
    </w:p>
    <w:p w:rsidR="003A52EA" w:rsidRPr="001D0893" w:rsidRDefault="003A52EA" w:rsidP="001D089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цифровой материал выписывать или оформлять в виде таблиц, диаграмм, графиков;</w:t>
      </w:r>
    </w:p>
    <w:p w:rsidR="003A52EA" w:rsidRPr="001D0893" w:rsidRDefault="003A52EA" w:rsidP="001D0893">
      <w:pPr>
        <w:pStyle w:val="a3"/>
        <w:numPr>
          <w:ilvl w:val="0"/>
          <w:numId w:val="5"/>
        </w:numPr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при проработке учебного материала всё возможное и доступное делать своими руками в лабораториях, мастерских и т.п.</w:t>
      </w: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Смешанный вид памяти присущ почти всем людям. Одновременное запоминание при помощи зрения, слуха и движения дает наилучший результат. </w:t>
      </w:r>
    </w:p>
    <w:p w:rsidR="001D0893" w:rsidRDefault="001D0893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</w:p>
    <w:p w:rsidR="003A52EA" w:rsidRDefault="003A52EA" w:rsidP="001D0893">
      <w:pPr>
        <w:pStyle w:val="a3"/>
        <w:spacing w:before="0" w:beforeAutospacing="0" w:after="0" w:afterAutospacing="0"/>
        <w:jc w:val="center"/>
        <w:rPr>
          <w:rStyle w:val="a4"/>
          <w:rFonts w:ascii="Helvetica" w:hAnsi="Helvetica" w:cs="Helvetica"/>
          <w:sz w:val="28"/>
          <w:szCs w:val="28"/>
        </w:rPr>
      </w:pPr>
      <w:r w:rsidRPr="001D0893">
        <w:rPr>
          <w:rStyle w:val="a4"/>
          <w:rFonts w:ascii="Helvetica" w:hAnsi="Helvetica" w:cs="Helvetica"/>
          <w:sz w:val="28"/>
          <w:szCs w:val="28"/>
        </w:rPr>
        <w:t>КАК БЫСТРО РАССКАЗАТЬ</w:t>
      </w:r>
    </w:p>
    <w:p w:rsidR="001D0893" w:rsidRPr="001D0893" w:rsidRDefault="001D0893" w:rsidP="001D0893">
      <w:pPr>
        <w:pStyle w:val="a3"/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</w:rPr>
      </w:pPr>
    </w:p>
    <w:p w:rsidR="003A52EA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Построй свое сообщение по алгоритму:</w:t>
      </w:r>
    </w:p>
    <w:p w:rsidR="001D0893" w:rsidRPr="001D0893" w:rsidRDefault="001D0893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1. ФАКТ (ЧТО ПРОИЗОШЛО?)</w:t>
      </w: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2. ПРИЧИНЫ</w:t>
      </w: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3. ПОВОД</w:t>
      </w: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4. СОПУТСТВУЮЩИЕ СОБЫТИЯ</w:t>
      </w: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5. АНАЛОГИИ И СРАВНЕНИЯ</w:t>
      </w:r>
    </w:p>
    <w:p w:rsidR="003A52EA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6. ПОСЛЕДСТВИЯ</w:t>
      </w:r>
    </w:p>
    <w:p w:rsidR="001D0893" w:rsidRPr="001D0893" w:rsidRDefault="001D0893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>Кстати, у Цицерона был свой алгоритм:</w:t>
      </w:r>
    </w:p>
    <w:p w:rsidR="003A52EA" w:rsidRPr="001D0893" w:rsidRDefault="003A52EA" w:rsidP="001D0893">
      <w:pPr>
        <w:pStyle w:val="a3"/>
        <w:spacing w:before="0" w:beforeAutospacing="0" w:after="0" w:afterAutospacing="0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 xml:space="preserve">Кто? - Что? - Где? – Чем? – Зачем (или </w:t>
      </w:r>
      <w:proofErr w:type="gramStart"/>
      <w:r w:rsidRPr="001D0893">
        <w:rPr>
          <w:rFonts w:ascii="Helvetica" w:hAnsi="Helvetica" w:cs="Helvetica"/>
          <w:sz w:val="28"/>
          <w:szCs w:val="28"/>
        </w:rPr>
        <w:t>Почему</w:t>
      </w:r>
      <w:proofErr w:type="gramEnd"/>
      <w:r w:rsidRPr="001D0893">
        <w:rPr>
          <w:rFonts w:ascii="Helvetica" w:hAnsi="Helvetica" w:cs="Helvetica"/>
          <w:sz w:val="28"/>
          <w:szCs w:val="28"/>
        </w:rPr>
        <w:t>)? – Как? – Когда?</w:t>
      </w:r>
    </w:p>
    <w:p w:rsidR="001D0893" w:rsidRDefault="001D0893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</w:p>
    <w:p w:rsidR="003A52EA" w:rsidRPr="001D0893" w:rsidRDefault="003A52EA" w:rsidP="001D0893">
      <w:pPr>
        <w:pStyle w:val="a3"/>
        <w:spacing w:before="0" w:beforeAutospacing="0" w:after="0" w:afterAutospacing="0"/>
        <w:jc w:val="both"/>
        <w:rPr>
          <w:rFonts w:ascii="Helvetica" w:hAnsi="Helvetica" w:cs="Helvetica"/>
          <w:sz w:val="28"/>
          <w:szCs w:val="28"/>
        </w:rPr>
      </w:pPr>
      <w:r w:rsidRPr="001D0893">
        <w:rPr>
          <w:rFonts w:ascii="Helvetica" w:hAnsi="Helvetica" w:cs="Helvetica"/>
          <w:sz w:val="28"/>
          <w:szCs w:val="28"/>
        </w:rPr>
        <w:t xml:space="preserve">Конечно, не следует алгоритмы применять формально. В некоторых сообщениях ответы на некоторые вопросы могут не иметь смысла, например, при рассказе о стихийных бедствиях пункты «Кто?» или «Зачем?» не имеют смысла, и их можно пропустить. Помни: вся информация должна восприниматься как единое целое. Так, стихотворение или параграф надо прочитывать и </w:t>
      </w:r>
      <w:proofErr w:type="gramStart"/>
      <w:r w:rsidRPr="001D0893">
        <w:rPr>
          <w:rFonts w:ascii="Helvetica" w:hAnsi="Helvetica" w:cs="Helvetica"/>
          <w:sz w:val="28"/>
          <w:szCs w:val="28"/>
        </w:rPr>
        <w:t>повторять целиком</w:t>
      </w:r>
      <w:proofErr w:type="gramEnd"/>
      <w:r w:rsidRPr="001D0893">
        <w:rPr>
          <w:rFonts w:ascii="Helvetica" w:hAnsi="Helvetica" w:cs="Helvetica"/>
          <w:sz w:val="28"/>
          <w:szCs w:val="28"/>
        </w:rPr>
        <w:t xml:space="preserve"> и пытаться рассказать ВСЕ СРАЗУ! Именно это помогает потом быстро восстановить в памяти ВЕСЬ материал. </w:t>
      </w:r>
    </w:p>
    <w:p w:rsidR="00186C42" w:rsidRPr="001D0893" w:rsidRDefault="00186C42" w:rsidP="001D0893">
      <w:pPr>
        <w:spacing w:after="0" w:line="240" w:lineRule="auto"/>
        <w:rPr>
          <w:sz w:val="28"/>
          <w:szCs w:val="28"/>
        </w:rPr>
      </w:pPr>
    </w:p>
    <w:sectPr w:rsidR="00186C42" w:rsidRPr="001D0893" w:rsidSect="001D0893">
      <w:pgSz w:w="11906" w:h="16838"/>
      <w:pgMar w:top="1134" w:right="991" w:bottom="1134" w:left="993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400BA2"/>
    <w:multiLevelType w:val="multilevel"/>
    <w:tmpl w:val="CEAAF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590414"/>
    <w:multiLevelType w:val="multilevel"/>
    <w:tmpl w:val="3F506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B14CA4"/>
    <w:multiLevelType w:val="multilevel"/>
    <w:tmpl w:val="E480A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5D04AE"/>
    <w:multiLevelType w:val="multilevel"/>
    <w:tmpl w:val="5DB0B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BD4153"/>
    <w:multiLevelType w:val="multilevel"/>
    <w:tmpl w:val="B562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D54424C"/>
    <w:multiLevelType w:val="multilevel"/>
    <w:tmpl w:val="5E044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E435DE3"/>
    <w:multiLevelType w:val="multilevel"/>
    <w:tmpl w:val="327C4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A52EA"/>
    <w:rsid w:val="00186C42"/>
    <w:rsid w:val="001D0893"/>
    <w:rsid w:val="003A52EA"/>
    <w:rsid w:val="00695F16"/>
    <w:rsid w:val="006D3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4DA328-C0EB-4413-B828-16E35089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5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52EA"/>
    <w:rPr>
      <w:b/>
      <w:bCs/>
    </w:rPr>
  </w:style>
  <w:style w:type="character" w:customStyle="1" w:styleId="apple-converted-space">
    <w:name w:val="apple-converted-space"/>
    <w:basedOn w:val="a0"/>
    <w:rsid w:val="006D3A23"/>
  </w:style>
  <w:style w:type="character" w:styleId="a5">
    <w:name w:val="Emphasis"/>
    <w:basedOn w:val="a0"/>
    <w:uiPriority w:val="20"/>
    <w:qFormat/>
    <w:rsid w:val="006D3A2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66236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72539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731000">
          <w:marLeft w:val="0"/>
          <w:marRight w:val="0"/>
          <w:marTop w:val="0"/>
          <w:marBottom w:val="3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7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1687</Words>
  <Characters>9616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RePack by Diakov</cp:lastModifiedBy>
  <cp:revision>3</cp:revision>
  <dcterms:created xsi:type="dcterms:W3CDTF">2012-10-20T06:02:00Z</dcterms:created>
  <dcterms:modified xsi:type="dcterms:W3CDTF">2016-11-19T10:41:00Z</dcterms:modified>
</cp:coreProperties>
</file>