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общеобразовательное бюджетное  учреждение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Сертоловская</w:t>
      </w:r>
      <w:proofErr w:type="spellEnd"/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средняя общеобразовательная школа №1»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tabs>
          <w:tab w:val="left" w:pos="708"/>
          <w:tab w:val="left" w:pos="1134"/>
        </w:tabs>
        <w:spacing w:after="0" w:line="360" w:lineRule="auto"/>
        <w:ind w:left="567" w:right="8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Приложение № 9</w:t>
      </w:r>
    </w:p>
    <w:p w:rsidR="00ED2989" w:rsidRPr="00ED2989" w:rsidRDefault="00ED2989" w:rsidP="00ED2989">
      <w:pPr>
        <w:tabs>
          <w:tab w:val="left" w:pos="708"/>
          <w:tab w:val="left" w:pos="1134"/>
        </w:tabs>
        <w:spacing w:after="0" w:line="360" w:lineRule="auto"/>
        <w:ind w:left="567" w:right="8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к основной образовательной программе 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основного среднего образования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«Информатика и ИКТ»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базовый уровень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10-11 класс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3D92" w:rsidRDefault="00A13D92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D92" w:rsidRDefault="00A13D92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D92" w:rsidRDefault="00A13D92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D92" w:rsidRDefault="00A13D92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D92" w:rsidRDefault="00A13D92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10 класс</w:t>
      </w:r>
    </w:p>
    <w:p w:rsidR="00ED2989" w:rsidRPr="00ED2989" w:rsidRDefault="00ED2989" w:rsidP="00ED2989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предмета.</w:t>
      </w:r>
    </w:p>
    <w:p w:rsidR="00ED2989" w:rsidRPr="00ED2989" w:rsidRDefault="00ED2989" w:rsidP="00ED2989">
      <w:pPr>
        <w:keepNext/>
        <w:numPr>
          <w:ilvl w:val="0"/>
          <w:numId w:val="2"/>
        </w:numPr>
        <w:tabs>
          <w:tab w:val="left" w:pos="0"/>
        </w:tabs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989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ED2989" w:rsidRPr="00ED2989" w:rsidRDefault="00ED2989" w:rsidP="00ED2989">
      <w:pPr>
        <w:numPr>
          <w:ilvl w:val="0"/>
          <w:numId w:val="3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техники;</w:t>
      </w:r>
    </w:p>
    <w:p w:rsidR="00ED2989" w:rsidRPr="00ED2989" w:rsidRDefault="00ED2989" w:rsidP="00ED2989">
      <w:pPr>
        <w:numPr>
          <w:ilvl w:val="0"/>
          <w:numId w:val="3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ED2989" w:rsidRPr="00ED2989" w:rsidRDefault="00ED2989" w:rsidP="00ED2989">
      <w:pPr>
        <w:numPr>
          <w:ilvl w:val="0"/>
          <w:numId w:val="3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 </w:t>
      </w:r>
    </w:p>
    <w:p w:rsidR="00ED2989" w:rsidRPr="00ED2989" w:rsidRDefault="00ED2989" w:rsidP="00ED2989">
      <w:pPr>
        <w:numPr>
          <w:ilvl w:val="0"/>
          <w:numId w:val="3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эстетическое отношение к миру, включая эстетику научного и технического творчества; </w:t>
      </w:r>
    </w:p>
    <w:p w:rsidR="00ED2989" w:rsidRPr="00ED2989" w:rsidRDefault="00ED2989" w:rsidP="00ED2989">
      <w:pPr>
        <w:numPr>
          <w:ilvl w:val="0"/>
          <w:numId w:val="3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proofErr w:type="gramEnd"/>
    </w:p>
    <w:p w:rsidR="00ED2989" w:rsidRPr="00ED2989" w:rsidRDefault="00ED2989" w:rsidP="00ED2989">
      <w:pPr>
        <w:keepNext/>
        <w:numPr>
          <w:ilvl w:val="0"/>
          <w:numId w:val="4"/>
        </w:numPr>
        <w:tabs>
          <w:tab w:val="left" w:pos="0"/>
        </w:tabs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ED2989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D2989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ED2989" w:rsidRPr="00ED2989" w:rsidRDefault="00ED2989" w:rsidP="00ED2989">
      <w:pPr>
        <w:numPr>
          <w:ilvl w:val="0"/>
          <w:numId w:val="5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ED2989" w:rsidRPr="00ED2989" w:rsidRDefault="00ED2989" w:rsidP="00ED2989">
      <w:pPr>
        <w:numPr>
          <w:ilvl w:val="0"/>
          <w:numId w:val="5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ED2989" w:rsidRPr="00ED2989" w:rsidRDefault="00ED2989" w:rsidP="00ED2989">
      <w:pPr>
        <w:numPr>
          <w:ilvl w:val="0"/>
          <w:numId w:val="5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D2989" w:rsidRPr="00ED2989" w:rsidRDefault="00ED2989" w:rsidP="00ED2989">
      <w:pPr>
        <w:numPr>
          <w:ilvl w:val="0"/>
          <w:numId w:val="5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D2989" w:rsidRPr="00ED2989" w:rsidRDefault="00ED2989" w:rsidP="00ED2989">
      <w:pPr>
        <w:numPr>
          <w:ilvl w:val="0"/>
          <w:numId w:val="5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 </w:t>
      </w:r>
    </w:p>
    <w:p w:rsidR="00ED2989" w:rsidRPr="00ED2989" w:rsidRDefault="00ED2989" w:rsidP="00ED2989">
      <w:pPr>
        <w:keepNext/>
        <w:numPr>
          <w:ilvl w:val="0"/>
          <w:numId w:val="6"/>
        </w:numPr>
        <w:tabs>
          <w:tab w:val="left" w:pos="0"/>
        </w:tabs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989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роли информации и связанных с ней процессов в окружающем мире;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системой базовых знаний, отражающих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вклад информатики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формирование современной научной картины мира;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важнейших видах дискретных объектов и об их простейших свойствах, алгоритмах анализа этих объектов, о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кодировании и декодировании данных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причинах искажения данных при передаче; 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систематизация знаний, относящихся к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математическим объектам информатики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умение строить математические объекты информатики, в том числе логические формулы;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базовых навыков и умений по соблюдению требований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техники безопасности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гигиены и ресурсосбережения при работе со средствами информатизации; 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об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устройстве современных компьютеров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</w:t>
      </w: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интернет-приложений</w:t>
      </w:r>
      <w:proofErr w:type="gram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компьютерных сетях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ИКТ;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понимания основ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правовых аспектов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использования компьютерных программ и работы в Интернете;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опытом построения и использования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компьютерно-математических моделей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процессов; </w:t>
      </w: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необходимости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анализа соответствия модели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моделируемого объекта (процесса); 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 способах хранения и простейшей обработке данных; умение пользоваться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базами данных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справочными системами; владение основными сведениями о базах данных, их структуре, средствах создания и работы с ними; 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навыками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алгоритмического мышления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понимание необходимости формального описания алгоритмов; 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понятием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сложности алгоритма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знание основных алгоритмов обработки числовой и текстовой информации, алгоритмов поиска и сортировки;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стандартными приёмами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написания на алгоритмическом языке программы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универсальным языком программирования высокого уровня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умением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программы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ED2989" w:rsidRPr="00ED2989" w:rsidRDefault="00ED2989" w:rsidP="00ED298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навыками и опытом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разработки программ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программ. </w:t>
      </w:r>
    </w:p>
    <w:p w:rsidR="00ED2989" w:rsidRPr="00ED2989" w:rsidRDefault="00ED2989" w:rsidP="00ED2989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изучения информатики </w:t>
      </w:r>
    </w:p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теме «Информационные процессы. Интернет»</w:t>
      </w:r>
    </w:p>
    <w:p w:rsidR="00ED2989" w:rsidRPr="00ED2989" w:rsidRDefault="00ED2989" w:rsidP="00ED29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ED2989" w:rsidRPr="00ED2989" w:rsidRDefault="00ED2989" w:rsidP="00ED2989">
      <w:pPr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21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термины «информация», «сообщение», «данные», «кодирование», а также понимать разницу между использованием этих терминов в информатике и в быту;</w:t>
      </w:r>
    </w:p>
    <w:p w:rsidR="00ED2989" w:rsidRPr="00ED2989" w:rsidRDefault="00ED2989" w:rsidP="00ED2989">
      <w:pPr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21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размер двоичных текстов, используя термин «бит», «байт»; использовать термины, описывающие скорость передачи данных;</w:t>
      </w:r>
    </w:p>
    <w:p w:rsidR="00ED2989" w:rsidRPr="00ED2989" w:rsidRDefault="00ED2989" w:rsidP="00ED2989">
      <w:pPr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21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переводить десятичные числа в двоичную форму и наоборот;</w:t>
      </w:r>
    </w:p>
    <w:p w:rsidR="00ED2989" w:rsidRPr="00ED2989" w:rsidRDefault="00ED2989" w:rsidP="00ED2989">
      <w:pPr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21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кодировать и декодировать текстовую информацию, использую кодовые таблицы; создавать кодовые таблицы для однозначного декодирования текста;</w:t>
      </w:r>
    </w:p>
    <w:p w:rsidR="00ED2989" w:rsidRPr="00ED2989" w:rsidRDefault="00ED2989" w:rsidP="00ED2989">
      <w:pPr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21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рассчитывать информационный объем </w:t>
      </w: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текстовых</w:t>
      </w:r>
      <w:proofErr w:type="gram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графических и аудиофайлов.</w:t>
      </w:r>
    </w:p>
    <w:p w:rsidR="00ED2989" w:rsidRPr="00ED2989" w:rsidRDefault="00ED2989" w:rsidP="00ED2989">
      <w:pPr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возможность:</w:t>
      </w:r>
    </w:p>
    <w:p w:rsidR="00ED2989" w:rsidRPr="00ED2989" w:rsidRDefault="00ED2989" w:rsidP="00ED2989">
      <w:pPr>
        <w:numPr>
          <w:ilvl w:val="0"/>
          <w:numId w:val="9"/>
        </w:numPr>
        <w:shd w:val="clear" w:color="auto" w:fill="FFFFFF"/>
        <w:tabs>
          <w:tab w:val="left" w:pos="0"/>
        </w:tabs>
        <w:spacing w:after="0" w:line="240" w:lineRule="auto"/>
        <w:ind w:left="25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познакомиться с примерами использования математических моделей;</w:t>
      </w:r>
    </w:p>
    <w:p w:rsidR="00ED2989" w:rsidRPr="00ED2989" w:rsidRDefault="00ED2989" w:rsidP="00ED2989">
      <w:pPr>
        <w:numPr>
          <w:ilvl w:val="0"/>
          <w:numId w:val="9"/>
        </w:numPr>
        <w:shd w:val="clear" w:color="auto" w:fill="FFFFFF"/>
        <w:tabs>
          <w:tab w:val="left" w:pos="0"/>
        </w:tabs>
        <w:spacing w:after="0" w:line="240" w:lineRule="auto"/>
        <w:ind w:left="25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узнать о различных системах счисления и алгоритмом представления вещественных чисел в системах счисления с основанием отличным от 10;</w:t>
      </w:r>
    </w:p>
    <w:p w:rsidR="00ED2989" w:rsidRPr="00ED2989" w:rsidRDefault="00ED2989" w:rsidP="00ED2989">
      <w:pPr>
        <w:numPr>
          <w:ilvl w:val="0"/>
          <w:numId w:val="9"/>
        </w:numPr>
        <w:shd w:val="clear" w:color="auto" w:fill="FFFFFF"/>
        <w:tabs>
          <w:tab w:val="left" w:pos="0"/>
        </w:tabs>
        <w:spacing w:after="0" w:line="240" w:lineRule="auto"/>
        <w:ind w:left="25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ознакомиться с тем, как информация представляется в современных компьютерах;</w:t>
      </w:r>
    </w:p>
    <w:p w:rsidR="00ED2989" w:rsidRPr="00ED2989" w:rsidRDefault="00ED2989" w:rsidP="00ED2989">
      <w:pPr>
        <w:numPr>
          <w:ilvl w:val="0"/>
          <w:numId w:val="9"/>
        </w:numPr>
        <w:shd w:val="clear" w:color="auto" w:fill="FFFFFF"/>
        <w:tabs>
          <w:tab w:val="left" w:pos="0"/>
        </w:tabs>
        <w:spacing w:after="0" w:line="240" w:lineRule="auto"/>
        <w:ind w:left="25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ознакомиться с двоичным кодированием текстов и наиболее употребительными современными кодами.</w:t>
      </w:r>
    </w:p>
    <w:p w:rsidR="00ED2989" w:rsidRPr="00ED2989" w:rsidRDefault="00ED2989" w:rsidP="00ED2989">
      <w:pPr>
        <w:shd w:val="clear" w:color="auto" w:fill="FFFFFF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теме «Устройство компьютера. Логические основы компьютера»</w:t>
      </w:r>
    </w:p>
    <w:p w:rsidR="00ED2989" w:rsidRPr="00ED2989" w:rsidRDefault="00ED2989" w:rsidP="00ED29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ED2989" w:rsidRPr="00ED2989" w:rsidRDefault="00ED2989" w:rsidP="00ED2989">
      <w:pPr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25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базовым навыкам работы с компьютером;</w:t>
      </w:r>
    </w:p>
    <w:p w:rsidR="00ED2989" w:rsidRPr="00ED2989" w:rsidRDefault="00ED2989" w:rsidP="00ED2989">
      <w:pPr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25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базовый набор понятий, которые позволяют описывать работу основных типов программных средств и сервисов (файловые системы, текстовые редакторы, электронные таблицы, браузеры и т.д.);</w:t>
      </w:r>
    </w:p>
    <w:p w:rsidR="00ED2989" w:rsidRPr="00ED2989" w:rsidRDefault="00ED2989" w:rsidP="00ED2989">
      <w:pPr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25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 и навыкам для работы на базовом уровне с различными программными системами и сервисами; умению описывать работу этих систем и сервисов с использованием соответствующей терминологии.</w:t>
      </w:r>
    </w:p>
    <w:p w:rsidR="00ED2989" w:rsidRPr="00ED2989" w:rsidRDefault="00ED2989" w:rsidP="00ED2989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возможность:</w:t>
      </w:r>
    </w:p>
    <w:p w:rsidR="00ED2989" w:rsidRPr="00ED2989" w:rsidRDefault="00ED2989" w:rsidP="00ED2989">
      <w:pPr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22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ознакомиться с программными средствами для работы с </w:t>
      </w: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аудио-визуальными</w:t>
      </w:r>
      <w:proofErr w:type="gram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данными и соответствующим понятийным аппаратом;</w:t>
      </w:r>
    </w:p>
    <w:p w:rsidR="00ED2989" w:rsidRPr="00ED2989" w:rsidRDefault="00ED2989" w:rsidP="00ED2989">
      <w:pPr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22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научится создавать текстовые документы, включающие иллюстрации, таблицы, диаграммы и т.д.;</w:t>
      </w:r>
    </w:p>
    <w:p w:rsidR="00ED2989" w:rsidRPr="00ED2989" w:rsidRDefault="00ED2989" w:rsidP="00ED2989">
      <w:pPr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22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ознакомиться с примерами использования компьютерного моделирования в различных сферах жизни (биология и медицина, авиация и космонавтика, физика и т.д.)</w:t>
      </w:r>
    </w:p>
    <w:p w:rsidR="00ED2989" w:rsidRPr="00ED2989" w:rsidRDefault="00ED2989" w:rsidP="00ED2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теме «Алгоритмизация и программирование»</w:t>
      </w:r>
    </w:p>
    <w:p w:rsidR="00ED2989" w:rsidRPr="00ED2989" w:rsidRDefault="00ED2989" w:rsidP="00ED298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ED2989" w:rsidRPr="00ED2989" w:rsidRDefault="00ED2989" w:rsidP="00ED29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термины «исполнитель», «состояние исполнителя», «система команд»; понимать различие между непосредственным и программным управлением исполнителем;</w:t>
      </w:r>
    </w:p>
    <w:p w:rsidR="00ED2989" w:rsidRPr="00ED2989" w:rsidRDefault="00ED2989" w:rsidP="00ED29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строить модели различных устройств и объектов в виде исполнителей, описывать возможные состояния и системы команд этих исполнителей; 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• понимать термин «алгоритм»; знать основные свойства алгоритмов (фиксированная система команд, пошаговое выполнение, детерминирован-</w:t>
      </w: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возможность 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возникновения отказа при выполнении команды);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• 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  <w:proofErr w:type="gram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• </w:t>
      </w: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логические значения, операции и выражения с ними;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• понимать (формально выполнять)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• 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</w:t>
      </w:r>
      <w:proofErr w:type="gramEnd"/>
    </w:p>
    <w:p w:rsidR="00ED2989" w:rsidRPr="00ED2989" w:rsidRDefault="00ED2989" w:rsidP="00ED29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создавать и выполнять программы для решения несложных алгоритмических задач в выбранной среде программирования. </w:t>
      </w:r>
    </w:p>
    <w:p w:rsidR="00ED2989" w:rsidRPr="00ED2989" w:rsidRDefault="00ED2989" w:rsidP="00ED298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возможность:</w:t>
      </w:r>
    </w:p>
    <w:p w:rsidR="00ED2989" w:rsidRPr="00ED2989" w:rsidRDefault="00ED2989" w:rsidP="00ED29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познакомиться с использованием строк, деревьев, графов и с простейшими операциями с этими структурами;</w:t>
      </w:r>
    </w:p>
    <w:p w:rsidR="00ED2989" w:rsidRPr="00ED2989" w:rsidRDefault="00ED2989" w:rsidP="00ED29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создавать программы для решения несложных задач, возникающих в процессе учебы и вне её.</w:t>
      </w:r>
    </w:p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теме «Коммуникационные технологии. Информационная безопасность»</w:t>
      </w:r>
    </w:p>
    <w:p w:rsidR="00ED2989" w:rsidRPr="00ED2989" w:rsidRDefault="00ED2989" w:rsidP="00ED298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ED2989" w:rsidRPr="00ED2989" w:rsidRDefault="00ED2989" w:rsidP="00ED29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базовым навыкам и знаниям, необходимым для использования </w:t>
      </w: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интернет-сервисов</w:t>
      </w:r>
      <w:proofErr w:type="gram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решении учебных и </w:t>
      </w: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внеучебных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задач;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• организации своего личного пространства данных с использованием индивидуальных накопителей данных, интернет - сервисов и т. п.;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• основам соблюдения норм информационной этики и права.</w:t>
      </w:r>
    </w:p>
    <w:p w:rsidR="00ED2989" w:rsidRPr="00ED2989" w:rsidRDefault="00ED2989" w:rsidP="00ED29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основам создания и устройства сайтов;</w:t>
      </w:r>
    </w:p>
    <w:p w:rsidR="00ED2989" w:rsidRPr="00ED2989" w:rsidRDefault="00ED2989" w:rsidP="00ED29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созданию и базовой обработке реляционных баз данных.</w:t>
      </w:r>
    </w:p>
    <w:p w:rsidR="00ED2989" w:rsidRPr="00ED2989" w:rsidRDefault="00ED2989" w:rsidP="00ED298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возможность:</w:t>
      </w:r>
    </w:p>
    <w:p w:rsidR="00ED2989" w:rsidRPr="00ED2989" w:rsidRDefault="00ED2989" w:rsidP="00ED29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познакомиться с принципами устройства Интернета и сетевого взаимодействия между компьютерами, методами поиска в Интернете;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• познакомиться с постановкой вопроса о том, насколько достоверна полученная информация, подкреплена ли она доказательствами; познакомиться с возможными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  <w:proofErr w:type="gramEnd"/>
    </w:p>
    <w:p w:rsidR="00ED2989" w:rsidRPr="00ED2989" w:rsidRDefault="00ED2989" w:rsidP="00ED29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узнать о том, что в сфере информатики и информационно-коммуникационных технологий (ИКТ) существуют международные и национальные стандарты;</w:t>
      </w:r>
    </w:p>
    <w:p w:rsidR="00ED2989" w:rsidRPr="00ED2989" w:rsidRDefault="00ED2989" w:rsidP="00ED29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получить представление о тенденциях развития ИКТ.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  <w:t>2. Содержание учебного курса 10 -11 класс</w:t>
      </w:r>
    </w:p>
    <w:p w:rsidR="00ED2989" w:rsidRPr="00ED2989" w:rsidRDefault="00ED2989" w:rsidP="00ED2989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1146" w:hanging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информатики 26 часов (20+6)</w:t>
      </w:r>
    </w:p>
    <w:p w:rsidR="00ED2989" w:rsidRPr="00ED2989" w:rsidRDefault="00ED2989" w:rsidP="00ED2989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Информационные процессы</w:t>
      </w:r>
    </w:p>
    <w:p w:rsidR="00ED2989" w:rsidRPr="00ED2989" w:rsidRDefault="00ED2989" w:rsidP="00ED298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подходы к определению понятия «информация». Виды и свойства информации. Количество информации как мера уменьшения неопределенности знаний. Алфавитный подход к определению количества информации. Содержательный подход к измерению информации. Классификация информационных процессов. Кодирование информации. Языки кодирования. Формализованные и неформализованные языки. Выбор способа представления информации в соответствии с поставленной задачей.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Тексты и </w:t>
      </w: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кодирование</w:t>
      </w: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авномерные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неравномерные коды. Условие </w:t>
      </w: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Фано</w:t>
      </w: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истемы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счисления.Сравнение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чисел, записанных в двоичной, восьмеричной и шестнадцатеричной системах счисления. Сложение и вычитание чисел, записанных в </w:t>
      </w: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этихсистемах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счисления.</w:t>
      </w:r>
    </w:p>
    <w:p w:rsidR="00ED2989" w:rsidRPr="00ED2989" w:rsidRDefault="00ED2989" w:rsidP="00ED298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Системы, образованные взаимодействующими элементами, состояния элементов, обмен информацией между элементами, сигналы. Дискретные и непрерывные сигналы. Носители информации. Поиск и отбор информации. Методы поиска. Критерии отбора. 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Хранение информации; выбор способа хранения информации. Передача информации. Канал связи и его характеристики. Примеры передачи информации в социальных, биологических и технических системах. Обработка информации. Систематизация информации. Изменение формы представления информации. Преобразование информации на основе формальных правил.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Хранение информации. Передача информации. Модель передачи информации К. Шеннона. Пропускная способность канала и скорость передачи информации. Обработка информации. Виды обработки информации. Алгоритм, свойства алгоритма. Модели алгоритмических машин в теории алгоритмов. Автоматическая обработка информации. Свойства алгоритмической машины. Алгоритмическая машина Поста. Информационные процессы в компьютере. Архитектура компьютера. Эволюция поколений ЭВМ. Математические основы информатики. Информационные сервисы сети Интернет: электронная почта, телеконференции, Всемирная паутина, файловые архивы и т.д. Поисковые информационные системы. Организация поиска информации. Описание объекта для его последующего поиска. Инструментальные средства создания </w:t>
      </w: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-сайтов. Средства и технологии обмена информацией с помощью компьютерных сетей (сетевые технологии)</w:t>
      </w: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аналы связи и их основные характеристики.</w:t>
      </w:r>
    </w:p>
    <w:p w:rsidR="00ED2989" w:rsidRPr="00ED2989" w:rsidRDefault="00ED2989" w:rsidP="00ED298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Помехи, шумы, искажение передаваемой информации. Избыточность информации как средство повышения надежности ее передачи. Использование кодов с обнаружением и исправлением ошибок. Возможности и преимущества сетевых технологий.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Логические основы компьютеров.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Логика и компьютер. Логические операции. Диаграммы Эйлера-Венна. Упрощение логических выражений. 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Устройство компьютера. 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 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Программное обеспечение (</w:t>
      </w: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хранения и обработки данных, в том числе с использованием </w:t>
      </w: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интернет-сервисов</w:t>
      </w:r>
      <w:proofErr w:type="gram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облачных технологий и мобильных устройств. 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Инсталляция и деинсталляция программных средств, необходимых для решения учебных задач и задач по выбранной специализации. Законодательство Российской Федерации в области программного обеспечения. 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и средства обеспечения надежного функционирования средств ИКТ. Применение специализированных программ для обеспечения стабильной работы средств ИКТ.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Безопасность, гигиена, эргономика, ресурсосбережение, технологические требования при эксплуатации компьютерного рабочего места.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 текстов и демонстрационных материалов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Средства поиска и </w:t>
      </w: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автозамены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Деловая переписка, научная </w:t>
      </w: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публикация</w:t>
      </w: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еферат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аннотация.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Оформление списка 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Коллективная работа с документами. Рецензирование текста. Облачные сервисы. 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Знакомство с компьютерной версткой текста. 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аудиовизуальными данными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и преобразование аудиовизуальных объектов. Ввод изображений с использованием различных цифровых устройств (цифровых фотоаппаратов и микроскопов, видеокамер, сканеров и т. д.)</w:t>
      </w:r>
      <w:proofErr w:type="gram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</w:t>
      </w:r>
      <w:proofErr w:type="gram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бработка изображения и звука с использованием интернет- и мобильных приложений.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Компьютерные сети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Топологии локальных сетей. Глобальная сеть. Адресация в Интернете. Протоколы обмена. Протокол передачи данных TCP/IP. Аппаратные и программные средства организации компьютерных сетей. Принципы построения компьютерных сетей. Сетевые протоколы. Интернет. Адресация в сети Интернет. Система доменных имен. Браузеры.</w:t>
      </w:r>
    </w:p>
    <w:p w:rsidR="00ED2989" w:rsidRPr="00ED2989" w:rsidRDefault="00ED2989" w:rsidP="00ED2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Аппаратные компоненты компьютерных сетей. Сетевое хранение данных. Облачные сервисы.</w:t>
      </w:r>
    </w:p>
    <w:p w:rsidR="00ED2989" w:rsidRPr="00ED2989" w:rsidRDefault="00ED2989" w:rsidP="00ED2989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1146" w:hanging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Алгоритмы и программирование 13 часов (13+0)</w:t>
      </w:r>
    </w:p>
    <w:p w:rsidR="00ED2989" w:rsidRPr="00ED2989" w:rsidRDefault="00ED2989" w:rsidP="00ED29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 Язык программирования. Основные правила процедурных языков программирования (</w:t>
      </w: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Python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Использование массивов, выбор из них данных, нахождение суммы, минимального и максимального элемента, сортировка. Этапы решения задачи на компьютере: моделирование – разработка алгоритма – кодирование – отладка – тестирование.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комбинаторики, теории множеств и математической логики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Решение простейших логических уравнений.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Нормальные формы: дизъюнктивная и конъюнктивная нормальная форма. 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Дискретные объекты. 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Бинарное дерево.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Алгоритмы и элементы программирования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Алгоритмические конструкции 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Подпрограммы. Рекурсивные алгоритмы.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Табличные величины (массивы). 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алгоритмических конструкций в выбранном языке программирования.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алгоритмов и их программная реализация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решения задач на компьютере.</w:t>
      </w:r>
    </w:p>
    <w:p w:rsidR="00ED2989" w:rsidRPr="00ED2989" w:rsidRDefault="00ED2989" w:rsidP="00ED29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Интегрированная среда разработки программ на выбранном языке программирования. 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:rsidR="00ED2989" w:rsidRPr="00ED2989" w:rsidRDefault="00ED2989" w:rsidP="00ED2989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Примеры задач: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алгоритмы анализа записей чисел в позиционной системе счисления; 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ED2989" w:rsidRPr="00ED2989" w:rsidRDefault="00ED2989" w:rsidP="00ED29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Постановка задачи сортировки. 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алгоритмов</w:t>
      </w:r>
    </w:p>
    <w:p w:rsidR="00ED2989" w:rsidRPr="00ED2989" w:rsidRDefault="00ED2989" w:rsidP="00ED2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ED2989" w:rsidRPr="00ED2989" w:rsidRDefault="00ED2989" w:rsidP="00ED2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1146" w:hanging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Информационно-коммуникационные технологии 25 часов (0+25)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Математическое моделирование</w:t>
      </w:r>
    </w:p>
    <w:p w:rsidR="00ED2989" w:rsidRPr="00ED2989" w:rsidRDefault="00ED2989" w:rsidP="00ED2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ED2989" w:rsidRPr="00ED2989" w:rsidRDefault="00ED2989" w:rsidP="00ED2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ED29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Базы данных </w:t>
      </w:r>
    </w:p>
    <w:p w:rsidR="00ED2989" w:rsidRPr="00ED2989" w:rsidRDefault="00ED2989" w:rsidP="00ED29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ED2989" w:rsidRPr="00ED2989" w:rsidRDefault="00ED2989" w:rsidP="00ED2989">
      <w:pPr>
        <w:spacing w:after="0" w:line="240" w:lineRule="auto"/>
        <w:ind w:firstLine="7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Создание, ведение и использование баз данных при решении учебных и практических задач.</w:t>
      </w:r>
    </w:p>
    <w:p w:rsidR="00ED2989" w:rsidRPr="00ED2989" w:rsidRDefault="00ED2989" w:rsidP="00ED29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Создание веб-сайтов </w:t>
      </w:r>
    </w:p>
    <w:p w:rsidR="00ED2989" w:rsidRPr="00ED2989" w:rsidRDefault="00ED2989" w:rsidP="00ED2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Содание</w:t>
      </w:r>
      <w:proofErr w:type="spellEnd"/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оформление веб-сайты и веб-страницы. Списки.</w:t>
      </w:r>
      <w:r w:rsidRPr="00ED2989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 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Гиперссылки.</w:t>
      </w:r>
      <w:r w:rsidRPr="00ED2989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 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 оформление. Стили.</w:t>
      </w:r>
      <w:r w:rsidRPr="00ED2989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 </w:t>
      </w: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работа: использование CSS. Рисунки на веб-страницах. Таблицы.</w:t>
      </w:r>
    </w:p>
    <w:p w:rsidR="00ED2989" w:rsidRPr="00ED2989" w:rsidRDefault="00ED2989" w:rsidP="00ED2989">
      <w:pPr>
        <w:spacing w:after="0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 Резерв учебного времени – 5 (2+3) часов.</w:t>
      </w:r>
    </w:p>
    <w:p w:rsidR="00ED2989" w:rsidRPr="00ED2989" w:rsidRDefault="00ED2989" w:rsidP="00ED29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Итоговая работа – 2 ч. Повторение – 3 ч.</w:t>
      </w:r>
    </w:p>
    <w:p w:rsidR="00ED2989" w:rsidRPr="00ED2989" w:rsidRDefault="00ED2989" w:rsidP="00ED29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  <w:t>3.</w:t>
      </w: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Тематическое планирование</w:t>
      </w:r>
    </w:p>
    <w:p w:rsidR="00ED2989" w:rsidRPr="00ED2989" w:rsidRDefault="00ED2989" w:rsidP="00ED29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2096"/>
        <w:gridCol w:w="7495"/>
      </w:tblGrid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Номер урока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урока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1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Техника безопасности. Организация рабочего места.</w:t>
            </w:r>
          </w:p>
        </w:tc>
      </w:tr>
      <w:tr w:rsidR="00ED2989" w:rsidRPr="00ED2989" w:rsidTr="00ED2989">
        <w:trPr>
          <w:trHeight w:val="789"/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 и информация. Информационные процессы. Измерение информации.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Структура информации (простые структуры). Деревья. Графы.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18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Кодирование и декодирование.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19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Дискретность. Алфавитный подход к оценке количества информации.</w:t>
            </w:r>
          </w:p>
        </w:tc>
      </w:tr>
      <w:tr w:rsidR="00ED2989" w:rsidRPr="00ED2989" w:rsidTr="00ED2989">
        <w:trPr>
          <w:trHeight w:val="836"/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Системы счисления. Позиционные системы счисления. Двоичная система счисления.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21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Восьмеричная система счисления. Шестнадцатеричная система счисления.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Кодирование символов.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Кодирование графической информации. Кодирование звуковой информации. Кодирование видеоинформации.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2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Логика и компьютер. Логические операции. Диаграммы Эйлера-Венна.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25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Упрощение логических выражений.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26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Принципы устройства компьютеров.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27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Процессор. Память. Устройства ввода и вывода.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Программное обеспечение. Правовая охрана программ и данных.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29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Системное программное обеспечение. Системы программирования.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Компьютерные сети. Основные понятия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31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Сеть Интернет. Адреса в Интернете.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Службы Интернета.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Простейшие программы. Вычисления. Стандартные функции.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Условный оператор. Сложные условия.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35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с условием.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36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с переменной.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37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Процедуры и функции.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38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Массивы. Перебор элементов массива.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Линейный поиск в массиве. Отбор элементов массива по условию.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40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Сортировка массивов.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41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Символьные строки.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42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Функции для работы с символьными строками.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43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уравнений в табличных процессорах.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4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Статистические расчеты.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45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Условные вычисления.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numPr>
                <w:ilvl w:val="0"/>
                <w:numId w:val="46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Вредоносные программы. Защита от вредоносных программ.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33.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</w:t>
            </w:r>
          </w:p>
        </w:tc>
      </w:tr>
      <w:tr w:rsidR="00ED2989" w:rsidRPr="00ED2989" w:rsidTr="00ED29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34.</w:t>
            </w:r>
          </w:p>
        </w:tc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</w:t>
            </w:r>
          </w:p>
        </w:tc>
      </w:tr>
    </w:tbl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11 класс</w:t>
      </w:r>
    </w:p>
    <w:tbl>
      <w:tblPr>
        <w:tblW w:w="0" w:type="auto"/>
        <w:tblCellSpacing w:w="0" w:type="dxa"/>
        <w:tblInd w:w="-118" w:type="dxa"/>
        <w:tblLook w:val="04A0" w:firstRow="1" w:lastRow="0" w:firstColumn="1" w:lastColumn="0" w:noHBand="0" w:noVBand="1"/>
      </w:tblPr>
      <w:tblGrid>
        <w:gridCol w:w="947"/>
        <w:gridCol w:w="8654"/>
      </w:tblGrid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урока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Техника безопасности.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Передача информации.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Помехоустойчивые коды.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Сжатие данных без потерь.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Практическая работа: использование архиватора.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Информация и управление. Системный подход. Информационное общество.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Модели и моделирование.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Использование графов.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Этапы моделирования.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Модели ограниченного и неограниченного роста.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Моделирование эпидемии.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Обратная связь. </w:t>
            </w:r>
            <w:proofErr w:type="spellStart"/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Информационные системы.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Таблицы. Основные понятия. Реляционные базы данных.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Практическая работа: операции с таблицей.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Практическая работа: создание таблицы.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Запросы.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Формы.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Отчеты.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Многотабличные базы данных.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Запросы к многотабличным базам данных.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Веб-сайты и веб-страницы.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Текстовые страницы.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Практическая работа: оформление </w:t>
            </w:r>
            <w:proofErr w:type="gramStart"/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текстовой</w:t>
            </w:r>
            <w:proofErr w:type="gramEnd"/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веб-страницы.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Списки.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Гиперссылки.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Содержание и оформление. Стили.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Практическая работа: использование CSS.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Рисунки на веб-страницах.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Таблицы.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Практическая работа: использование таблиц.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Итоговая работа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Повторение</w:t>
            </w:r>
          </w:p>
        </w:tc>
      </w:tr>
      <w:tr w:rsidR="00ED2989" w:rsidRPr="00ED2989" w:rsidTr="00ED2989">
        <w:trPr>
          <w:tblCellSpacing w:w="0" w:type="dxa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989" w:rsidRPr="00ED2989" w:rsidRDefault="00ED2989" w:rsidP="00ED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Повторение</w:t>
            </w:r>
          </w:p>
        </w:tc>
      </w:tr>
    </w:tbl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2989" w:rsidRPr="00ED2989" w:rsidRDefault="00ED2989" w:rsidP="00ED2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003EA" w:rsidRDefault="00A13D92"/>
    <w:sectPr w:rsidR="00C00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2264"/>
    <w:multiLevelType w:val="multilevel"/>
    <w:tmpl w:val="006ED41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BF61F1"/>
    <w:multiLevelType w:val="multilevel"/>
    <w:tmpl w:val="6150B2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824446"/>
    <w:multiLevelType w:val="multilevel"/>
    <w:tmpl w:val="D11000B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BE296C"/>
    <w:multiLevelType w:val="multilevel"/>
    <w:tmpl w:val="869807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083734"/>
    <w:multiLevelType w:val="multilevel"/>
    <w:tmpl w:val="1756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6B5AA7"/>
    <w:multiLevelType w:val="multilevel"/>
    <w:tmpl w:val="068449C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C41E78"/>
    <w:multiLevelType w:val="hybridMultilevel"/>
    <w:tmpl w:val="539E3436"/>
    <w:lvl w:ilvl="0" w:tplc="4258752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D9B8FB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827E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861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90E8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4201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8844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A21A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76E6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6930D4"/>
    <w:multiLevelType w:val="multilevel"/>
    <w:tmpl w:val="F5649E7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DA25B5"/>
    <w:multiLevelType w:val="multilevel"/>
    <w:tmpl w:val="9ECC73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442ABB"/>
    <w:multiLevelType w:val="multilevel"/>
    <w:tmpl w:val="EB8883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081359"/>
    <w:multiLevelType w:val="multilevel"/>
    <w:tmpl w:val="C0980D4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A671D3"/>
    <w:multiLevelType w:val="multilevel"/>
    <w:tmpl w:val="00FABD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C7187"/>
    <w:multiLevelType w:val="multilevel"/>
    <w:tmpl w:val="27FA12D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C547F0"/>
    <w:multiLevelType w:val="multilevel"/>
    <w:tmpl w:val="EA6CBF7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CE5E4B"/>
    <w:multiLevelType w:val="multilevel"/>
    <w:tmpl w:val="515EE23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587BE1"/>
    <w:multiLevelType w:val="multilevel"/>
    <w:tmpl w:val="8FD69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CB3569"/>
    <w:multiLevelType w:val="multilevel"/>
    <w:tmpl w:val="97EA7EC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8618C2"/>
    <w:multiLevelType w:val="multilevel"/>
    <w:tmpl w:val="EF82D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D97B27"/>
    <w:multiLevelType w:val="multilevel"/>
    <w:tmpl w:val="A00C898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EF1119"/>
    <w:multiLevelType w:val="multilevel"/>
    <w:tmpl w:val="513A9F0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9207D2"/>
    <w:multiLevelType w:val="hybridMultilevel"/>
    <w:tmpl w:val="8A7C1FBC"/>
    <w:lvl w:ilvl="0" w:tplc="D8386A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3DA8BE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CC3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DE86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3405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0448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1E43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901A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B81A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7954E9"/>
    <w:multiLevelType w:val="multilevel"/>
    <w:tmpl w:val="78F4C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A76EE3"/>
    <w:multiLevelType w:val="multilevel"/>
    <w:tmpl w:val="B622DBD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811370"/>
    <w:multiLevelType w:val="multilevel"/>
    <w:tmpl w:val="D01E877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D30AF1"/>
    <w:multiLevelType w:val="multilevel"/>
    <w:tmpl w:val="F984F83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270F03"/>
    <w:multiLevelType w:val="multilevel"/>
    <w:tmpl w:val="1CB80E1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D1008E"/>
    <w:multiLevelType w:val="multilevel"/>
    <w:tmpl w:val="FBD49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A76F4B"/>
    <w:multiLevelType w:val="multilevel"/>
    <w:tmpl w:val="B364790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0467FB"/>
    <w:multiLevelType w:val="multilevel"/>
    <w:tmpl w:val="BEF65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7E7992"/>
    <w:multiLevelType w:val="multilevel"/>
    <w:tmpl w:val="315C0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AF70B34"/>
    <w:multiLevelType w:val="multilevel"/>
    <w:tmpl w:val="E7A65E0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AE5B04"/>
    <w:multiLevelType w:val="multilevel"/>
    <w:tmpl w:val="C5B2C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C877AB"/>
    <w:multiLevelType w:val="multilevel"/>
    <w:tmpl w:val="6CBE4A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702C71"/>
    <w:multiLevelType w:val="multilevel"/>
    <w:tmpl w:val="6A8A8BE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C96DF6"/>
    <w:multiLevelType w:val="multilevel"/>
    <w:tmpl w:val="8C5C2EB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8264636"/>
    <w:multiLevelType w:val="multilevel"/>
    <w:tmpl w:val="9342C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4B3B36"/>
    <w:multiLevelType w:val="multilevel"/>
    <w:tmpl w:val="ACA01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967702"/>
    <w:multiLevelType w:val="multilevel"/>
    <w:tmpl w:val="979E31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0761B8"/>
    <w:multiLevelType w:val="multilevel"/>
    <w:tmpl w:val="3B0E1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463E97"/>
    <w:multiLevelType w:val="multilevel"/>
    <w:tmpl w:val="B186D9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8343BC"/>
    <w:multiLevelType w:val="multilevel"/>
    <w:tmpl w:val="A35EF0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9F76A8"/>
    <w:multiLevelType w:val="multilevel"/>
    <w:tmpl w:val="BB1252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FD4D9C"/>
    <w:multiLevelType w:val="multilevel"/>
    <w:tmpl w:val="1D6AAD9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63B7E40"/>
    <w:multiLevelType w:val="multilevel"/>
    <w:tmpl w:val="61CC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19584C"/>
    <w:multiLevelType w:val="multilevel"/>
    <w:tmpl w:val="6B92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720208"/>
    <w:multiLevelType w:val="multilevel"/>
    <w:tmpl w:val="2A9E608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43"/>
  </w:num>
  <w:num w:numId="3">
    <w:abstractNumId w:val="31"/>
  </w:num>
  <w:num w:numId="4">
    <w:abstractNumId w:val="38"/>
  </w:num>
  <w:num w:numId="5">
    <w:abstractNumId w:val="35"/>
  </w:num>
  <w:num w:numId="6">
    <w:abstractNumId w:val="36"/>
  </w:num>
  <w:num w:numId="7">
    <w:abstractNumId w:val="15"/>
  </w:num>
  <w:num w:numId="8">
    <w:abstractNumId w:val="44"/>
  </w:num>
  <w:num w:numId="9">
    <w:abstractNumId w:val="4"/>
  </w:num>
  <w:num w:numId="10">
    <w:abstractNumId w:val="26"/>
  </w:num>
  <w:num w:numId="11">
    <w:abstractNumId w:val="17"/>
  </w:num>
  <w:num w:numId="12">
    <w:abstractNumId w:val="29"/>
    <w:lvlOverride w:ilvl="0">
      <w:lvl w:ilvl="0">
        <w:numFmt w:val="upperRoman"/>
        <w:lvlText w:val="%1."/>
        <w:lvlJc w:val="right"/>
      </w:lvl>
    </w:lvlOverride>
  </w:num>
  <w:num w:numId="13">
    <w:abstractNumId w:val="20"/>
  </w:num>
  <w:num w:numId="14">
    <w:abstractNumId w:val="6"/>
  </w:num>
  <w:num w:numId="15">
    <w:abstractNumId w:val="28"/>
  </w:num>
  <w:num w:numId="16">
    <w:abstractNumId w:val="3"/>
    <w:lvlOverride w:ilvl="0">
      <w:lvl w:ilvl="0">
        <w:numFmt w:val="decimal"/>
        <w:lvlText w:val="%1."/>
        <w:lvlJc w:val="left"/>
      </w:lvl>
    </w:lvlOverride>
  </w:num>
  <w:num w:numId="17">
    <w:abstractNumId w:val="40"/>
    <w:lvlOverride w:ilvl="0">
      <w:lvl w:ilvl="0">
        <w:numFmt w:val="decimal"/>
        <w:lvlText w:val="%1."/>
        <w:lvlJc w:val="left"/>
      </w:lvl>
    </w:lvlOverride>
  </w:num>
  <w:num w:numId="18">
    <w:abstractNumId w:val="37"/>
    <w:lvlOverride w:ilvl="0">
      <w:lvl w:ilvl="0">
        <w:numFmt w:val="decimal"/>
        <w:lvlText w:val="%1."/>
        <w:lvlJc w:val="left"/>
      </w:lvl>
    </w:lvlOverride>
  </w:num>
  <w:num w:numId="19">
    <w:abstractNumId w:val="9"/>
    <w:lvlOverride w:ilvl="0">
      <w:lvl w:ilvl="0">
        <w:numFmt w:val="decimal"/>
        <w:lvlText w:val="%1."/>
        <w:lvlJc w:val="left"/>
      </w:lvl>
    </w:lvlOverride>
  </w:num>
  <w:num w:numId="20">
    <w:abstractNumId w:val="11"/>
    <w:lvlOverride w:ilvl="0">
      <w:lvl w:ilvl="0">
        <w:numFmt w:val="decimal"/>
        <w:lvlText w:val="%1."/>
        <w:lvlJc w:val="left"/>
      </w:lvl>
    </w:lvlOverride>
  </w:num>
  <w:num w:numId="21">
    <w:abstractNumId w:val="39"/>
    <w:lvlOverride w:ilvl="0">
      <w:lvl w:ilvl="0">
        <w:numFmt w:val="decimal"/>
        <w:lvlText w:val="%1."/>
        <w:lvlJc w:val="left"/>
      </w:lvl>
    </w:lvlOverride>
  </w:num>
  <w:num w:numId="22">
    <w:abstractNumId w:val="1"/>
    <w:lvlOverride w:ilvl="0">
      <w:lvl w:ilvl="0">
        <w:numFmt w:val="decimal"/>
        <w:lvlText w:val="%1."/>
        <w:lvlJc w:val="left"/>
      </w:lvl>
    </w:lvlOverride>
  </w:num>
  <w:num w:numId="23">
    <w:abstractNumId w:val="32"/>
    <w:lvlOverride w:ilvl="0">
      <w:lvl w:ilvl="0">
        <w:numFmt w:val="decimal"/>
        <w:lvlText w:val="%1."/>
        <w:lvlJc w:val="left"/>
      </w:lvl>
    </w:lvlOverride>
  </w:num>
  <w:num w:numId="24">
    <w:abstractNumId w:val="8"/>
    <w:lvlOverride w:ilvl="0">
      <w:lvl w:ilvl="0">
        <w:numFmt w:val="decimal"/>
        <w:lvlText w:val="%1."/>
        <w:lvlJc w:val="left"/>
      </w:lvl>
    </w:lvlOverride>
  </w:num>
  <w:num w:numId="25">
    <w:abstractNumId w:val="27"/>
    <w:lvlOverride w:ilvl="0">
      <w:lvl w:ilvl="0">
        <w:numFmt w:val="decimal"/>
        <w:lvlText w:val="%1."/>
        <w:lvlJc w:val="left"/>
      </w:lvl>
    </w:lvlOverride>
  </w:num>
  <w:num w:numId="26">
    <w:abstractNumId w:val="41"/>
    <w:lvlOverride w:ilvl="0">
      <w:lvl w:ilvl="0">
        <w:numFmt w:val="decimal"/>
        <w:lvlText w:val="%1."/>
        <w:lvlJc w:val="left"/>
      </w:lvl>
    </w:lvlOverride>
  </w:num>
  <w:num w:numId="27">
    <w:abstractNumId w:val="16"/>
    <w:lvlOverride w:ilvl="0">
      <w:lvl w:ilvl="0">
        <w:numFmt w:val="decimal"/>
        <w:lvlText w:val="%1."/>
        <w:lvlJc w:val="left"/>
      </w:lvl>
    </w:lvlOverride>
  </w:num>
  <w:num w:numId="28">
    <w:abstractNumId w:val="34"/>
    <w:lvlOverride w:ilvl="0">
      <w:lvl w:ilvl="0">
        <w:numFmt w:val="decimal"/>
        <w:lvlText w:val="%1."/>
        <w:lvlJc w:val="left"/>
      </w:lvl>
    </w:lvlOverride>
  </w:num>
  <w:num w:numId="29">
    <w:abstractNumId w:val="24"/>
    <w:lvlOverride w:ilvl="0">
      <w:lvl w:ilvl="0">
        <w:numFmt w:val="decimal"/>
        <w:lvlText w:val="%1."/>
        <w:lvlJc w:val="left"/>
      </w:lvl>
    </w:lvlOverride>
  </w:num>
  <w:num w:numId="30">
    <w:abstractNumId w:val="2"/>
    <w:lvlOverride w:ilvl="0">
      <w:lvl w:ilvl="0">
        <w:numFmt w:val="decimal"/>
        <w:lvlText w:val="%1."/>
        <w:lvlJc w:val="left"/>
      </w:lvl>
    </w:lvlOverride>
  </w:num>
  <w:num w:numId="31">
    <w:abstractNumId w:val="22"/>
    <w:lvlOverride w:ilvl="0">
      <w:lvl w:ilvl="0">
        <w:numFmt w:val="decimal"/>
        <w:lvlText w:val="%1."/>
        <w:lvlJc w:val="left"/>
      </w:lvl>
    </w:lvlOverride>
  </w:num>
  <w:num w:numId="32">
    <w:abstractNumId w:val="13"/>
    <w:lvlOverride w:ilvl="0">
      <w:lvl w:ilvl="0">
        <w:numFmt w:val="decimal"/>
        <w:lvlText w:val="%1."/>
        <w:lvlJc w:val="left"/>
      </w:lvl>
    </w:lvlOverride>
  </w:num>
  <w:num w:numId="33">
    <w:abstractNumId w:val="7"/>
    <w:lvlOverride w:ilvl="0">
      <w:lvl w:ilvl="0">
        <w:numFmt w:val="decimal"/>
        <w:lvlText w:val="%1."/>
        <w:lvlJc w:val="left"/>
      </w:lvl>
    </w:lvlOverride>
  </w:num>
  <w:num w:numId="34">
    <w:abstractNumId w:val="5"/>
    <w:lvlOverride w:ilvl="0">
      <w:lvl w:ilvl="0">
        <w:numFmt w:val="decimal"/>
        <w:lvlText w:val="%1."/>
        <w:lvlJc w:val="left"/>
      </w:lvl>
    </w:lvlOverride>
  </w:num>
  <w:num w:numId="35">
    <w:abstractNumId w:val="25"/>
    <w:lvlOverride w:ilvl="0">
      <w:lvl w:ilvl="0">
        <w:numFmt w:val="decimal"/>
        <w:lvlText w:val="%1."/>
        <w:lvlJc w:val="left"/>
      </w:lvl>
    </w:lvlOverride>
  </w:num>
  <w:num w:numId="36">
    <w:abstractNumId w:val="0"/>
    <w:lvlOverride w:ilvl="0">
      <w:lvl w:ilvl="0">
        <w:numFmt w:val="decimal"/>
        <w:lvlText w:val="%1."/>
        <w:lvlJc w:val="left"/>
      </w:lvl>
    </w:lvlOverride>
  </w:num>
  <w:num w:numId="37">
    <w:abstractNumId w:val="45"/>
    <w:lvlOverride w:ilvl="0">
      <w:lvl w:ilvl="0">
        <w:numFmt w:val="decimal"/>
        <w:lvlText w:val="%1."/>
        <w:lvlJc w:val="left"/>
      </w:lvl>
    </w:lvlOverride>
  </w:num>
  <w:num w:numId="38">
    <w:abstractNumId w:val="19"/>
    <w:lvlOverride w:ilvl="0">
      <w:lvl w:ilvl="0">
        <w:numFmt w:val="decimal"/>
        <w:lvlText w:val="%1."/>
        <w:lvlJc w:val="left"/>
      </w:lvl>
    </w:lvlOverride>
  </w:num>
  <w:num w:numId="39">
    <w:abstractNumId w:val="30"/>
    <w:lvlOverride w:ilvl="0">
      <w:lvl w:ilvl="0">
        <w:numFmt w:val="decimal"/>
        <w:lvlText w:val="%1."/>
        <w:lvlJc w:val="left"/>
      </w:lvl>
    </w:lvlOverride>
  </w:num>
  <w:num w:numId="40">
    <w:abstractNumId w:val="10"/>
    <w:lvlOverride w:ilvl="0">
      <w:lvl w:ilvl="0">
        <w:numFmt w:val="decimal"/>
        <w:lvlText w:val="%1."/>
        <w:lvlJc w:val="left"/>
      </w:lvl>
    </w:lvlOverride>
  </w:num>
  <w:num w:numId="41">
    <w:abstractNumId w:val="18"/>
    <w:lvlOverride w:ilvl="0">
      <w:lvl w:ilvl="0">
        <w:numFmt w:val="decimal"/>
        <w:lvlText w:val="%1."/>
        <w:lvlJc w:val="left"/>
      </w:lvl>
    </w:lvlOverride>
  </w:num>
  <w:num w:numId="42">
    <w:abstractNumId w:val="33"/>
    <w:lvlOverride w:ilvl="0">
      <w:lvl w:ilvl="0">
        <w:numFmt w:val="decimal"/>
        <w:lvlText w:val="%1."/>
        <w:lvlJc w:val="left"/>
      </w:lvl>
    </w:lvlOverride>
  </w:num>
  <w:num w:numId="43">
    <w:abstractNumId w:val="23"/>
    <w:lvlOverride w:ilvl="0">
      <w:lvl w:ilvl="0">
        <w:numFmt w:val="decimal"/>
        <w:lvlText w:val="%1."/>
        <w:lvlJc w:val="left"/>
      </w:lvl>
    </w:lvlOverride>
  </w:num>
  <w:num w:numId="44">
    <w:abstractNumId w:val="42"/>
    <w:lvlOverride w:ilvl="0">
      <w:lvl w:ilvl="0">
        <w:numFmt w:val="decimal"/>
        <w:lvlText w:val="%1."/>
        <w:lvlJc w:val="left"/>
      </w:lvl>
    </w:lvlOverride>
  </w:num>
  <w:num w:numId="45">
    <w:abstractNumId w:val="12"/>
    <w:lvlOverride w:ilvl="0">
      <w:lvl w:ilvl="0">
        <w:numFmt w:val="decimal"/>
        <w:lvlText w:val="%1."/>
        <w:lvlJc w:val="left"/>
      </w:lvl>
    </w:lvlOverride>
  </w:num>
  <w:num w:numId="46">
    <w:abstractNumId w:val="14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89"/>
    <w:rsid w:val="003B14A8"/>
    <w:rsid w:val="00A13D92"/>
    <w:rsid w:val="00B53280"/>
    <w:rsid w:val="00ED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2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3471</Words>
  <Characters>19790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zav2</dc:creator>
  <cp:lastModifiedBy>zav2</cp:lastModifiedBy>
  <cp:revision>2</cp:revision>
  <dcterms:created xsi:type="dcterms:W3CDTF">2023-03-07T12:42:00Z</dcterms:created>
  <dcterms:modified xsi:type="dcterms:W3CDTF">2023-03-09T12:35:00Z</dcterms:modified>
</cp:coreProperties>
</file>